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7320"/>
      </w:tblGrid>
      <w:tr w:rsidR="005425B7" w14:paraId="418A3494" w14:textId="77777777" w:rsidTr="00125193">
        <w:tc>
          <w:tcPr>
            <w:tcW w:w="9021" w:type="dxa"/>
            <w:gridSpan w:val="2"/>
            <w:tcBorders>
              <w:top w:val="nil"/>
              <w:left w:val="nil"/>
              <w:bottom w:val="single" w:sz="4" w:space="0" w:color="38AFA6" w:themeColor="accent1"/>
              <w:right w:val="nil"/>
            </w:tcBorders>
          </w:tcPr>
          <w:p w14:paraId="0A498544" w14:textId="4E4B10B4" w:rsidR="005425B7" w:rsidRPr="005425B7" w:rsidRDefault="005425B7">
            <w:pPr>
              <w:rPr>
                <w:rFonts w:ascii="Aptos" w:hAnsi="Aptos"/>
                <w:b/>
                <w:bCs/>
                <w:color w:val="1D2B4A" w:themeColor="text2"/>
                <w:sz w:val="44"/>
                <w:szCs w:val="44"/>
              </w:rPr>
            </w:pPr>
            <w:r w:rsidRPr="005425B7">
              <w:rPr>
                <w:rFonts w:ascii="Aptos" w:hAnsi="Aptos"/>
                <w:b/>
                <w:bCs/>
                <w:color w:val="1D2B4A" w:themeColor="text2"/>
                <w:sz w:val="44"/>
                <w:szCs w:val="44"/>
              </w:rPr>
              <w:t>Job Description</w:t>
            </w:r>
          </w:p>
        </w:tc>
      </w:tr>
      <w:tr w:rsidR="005425B7" w14:paraId="75B9F4DD" w14:textId="77777777" w:rsidTr="00125193">
        <w:tc>
          <w:tcPr>
            <w:tcW w:w="9021" w:type="dxa"/>
            <w:gridSpan w:val="2"/>
            <w:tcBorders>
              <w:top w:val="single" w:sz="4" w:space="0" w:color="38AFA6" w:themeColor="accent1"/>
              <w:left w:val="nil"/>
              <w:bottom w:val="single" w:sz="12" w:space="0" w:color="auto"/>
              <w:right w:val="nil"/>
            </w:tcBorders>
          </w:tcPr>
          <w:p w14:paraId="6E0FF86A" w14:textId="77777777" w:rsidR="005425B7" w:rsidRDefault="005425B7">
            <w:pPr>
              <w:rPr>
                <w:rFonts w:ascii="Aptos" w:hAnsi="Aptos"/>
                <w:b/>
                <w:bCs/>
                <w:color w:val="1D2B4A" w:themeColor="text2"/>
                <w:sz w:val="22"/>
                <w:szCs w:val="22"/>
              </w:rPr>
            </w:pPr>
          </w:p>
        </w:tc>
      </w:tr>
      <w:tr w:rsidR="005425B7" w14:paraId="154B6040" w14:textId="7019FF99" w:rsidTr="00125193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9F3B3F3" w14:textId="134A4DB7" w:rsidR="005425B7" w:rsidRPr="005425B7" w:rsidRDefault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>Job Title:</w:t>
            </w:r>
          </w:p>
        </w:tc>
        <w:tc>
          <w:tcPr>
            <w:tcW w:w="73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306F724A" w14:textId="0F5A5567" w:rsidR="005425B7" w:rsidRPr="005425B7" w:rsidRDefault="00D70F65" w:rsidP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D70F65">
              <w:rPr>
                <w:rFonts w:ascii="Aptos" w:hAnsi="Aptos"/>
                <w:color w:val="000000" w:themeColor="text1"/>
                <w:sz w:val="22"/>
                <w:szCs w:val="22"/>
              </w:rPr>
              <w:t>Urgent Care Coordinator</w:t>
            </w:r>
          </w:p>
        </w:tc>
      </w:tr>
      <w:tr w:rsidR="005425B7" w14:paraId="3F5D3277" w14:textId="7D0D1D1C" w:rsidTr="00125193"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7B82B2E" w14:textId="3CA243D9" w:rsidR="005425B7" w:rsidRPr="005425B7" w:rsidRDefault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>Department:</w:t>
            </w:r>
          </w:p>
        </w:tc>
        <w:tc>
          <w:tcPr>
            <w:tcW w:w="7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B22A5A4" w14:textId="0E2AFBD9" w:rsidR="005425B7" w:rsidRPr="005425B7" w:rsidRDefault="00A1688D" w:rsidP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A1688D">
              <w:rPr>
                <w:rFonts w:ascii="Aptos" w:hAnsi="Aptos"/>
                <w:color w:val="000000" w:themeColor="text1"/>
                <w:sz w:val="22"/>
                <w:szCs w:val="22"/>
              </w:rPr>
              <w:t>Wavertree – PC24 HQ</w:t>
            </w:r>
            <w:r w:rsidRPr="00A1688D">
              <w:rPr>
                <w:rFonts w:ascii="Aptos" w:hAnsi="Aptos"/>
                <w:color w:val="000000" w:themeColor="text1"/>
                <w:sz w:val="22"/>
                <w:szCs w:val="22"/>
              </w:rPr>
              <w:tab/>
            </w:r>
          </w:p>
        </w:tc>
      </w:tr>
      <w:tr w:rsidR="005425B7" w14:paraId="613F4273" w14:textId="167CB1CF" w:rsidTr="00125193"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7565E641" w14:textId="183D3762" w:rsidR="005425B7" w:rsidRPr="005425B7" w:rsidRDefault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>Reports to:</w:t>
            </w:r>
          </w:p>
        </w:tc>
        <w:tc>
          <w:tcPr>
            <w:tcW w:w="7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8BE2269" w14:textId="27CF243F" w:rsidR="005425B7" w:rsidRPr="005425B7" w:rsidRDefault="00A1688D" w:rsidP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/>
                <w:color w:val="000000" w:themeColor="text1"/>
                <w:sz w:val="22"/>
                <w:szCs w:val="22"/>
              </w:rPr>
              <w:t>Urgent Care Performance Manager</w:t>
            </w:r>
          </w:p>
        </w:tc>
      </w:tr>
      <w:tr w:rsidR="005425B7" w14:paraId="39136C61" w14:textId="20FE1C36" w:rsidTr="00125193"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2E512EA" w14:textId="1A18C8AF" w:rsidR="005425B7" w:rsidRPr="005425B7" w:rsidRDefault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>Location:</w:t>
            </w:r>
          </w:p>
        </w:tc>
        <w:tc>
          <w:tcPr>
            <w:tcW w:w="73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4F8D101E" w14:textId="05407E1F" w:rsidR="005425B7" w:rsidRPr="005425B7" w:rsidRDefault="00A1688D" w:rsidP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/>
                <w:color w:val="000000" w:themeColor="text1"/>
                <w:sz w:val="22"/>
                <w:szCs w:val="22"/>
              </w:rPr>
              <w:t>Wavertree</w:t>
            </w:r>
          </w:p>
        </w:tc>
      </w:tr>
      <w:tr w:rsidR="005425B7" w14:paraId="3A409CB8" w14:textId="448AC256" w:rsidTr="00125193"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3D0BF1D" w14:textId="142257F3" w:rsidR="005425B7" w:rsidRPr="005425B7" w:rsidRDefault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 xml:space="preserve">Contract Type: </w:t>
            </w:r>
          </w:p>
        </w:tc>
        <w:tc>
          <w:tcPr>
            <w:tcW w:w="73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A4E38A8" w14:textId="2E21436C" w:rsidR="005425B7" w:rsidRPr="005425B7" w:rsidRDefault="003066EB" w:rsidP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/>
                <w:color w:val="000000" w:themeColor="text1"/>
                <w:sz w:val="22"/>
                <w:szCs w:val="22"/>
              </w:rPr>
              <w:t xml:space="preserve">Permanent </w:t>
            </w:r>
          </w:p>
        </w:tc>
      </w:tr>
      <w:tr w:rsidR="005425B7" w14:paraId="4E6CCC1B" w14:textId="77777777" w:rsidTr="00125193"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</w:tcPr>
          <w:p w14:paraId="75A1E78F" w14:textId="77777777" w:rsidR="005425B7" w:rsidRPr="005425B7" w:rsidRDefault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7320" w:type="dxa"/>
            <w:tcBorders>
              <w:top w:val="single" w:sz="12" w:space="0" w:color="auto"/>
              <w:left w:val="nil"/>
              <w:right w:val="nil"/>
            </w:tcBorders>
          </w:tcPr>
          <w:p w14:paraId="5F3D5182" w14:textId="77777777" w:rsidR="005425B7" w:rsidRPr="005425B7" w:rsidRDefault="005425B7" w:rsidP="005425B7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5425B7" w14:paraId="74A52034" w14:textId="77777777" w:rsidTr="00125193">
        <w:trPr>
          <w:trHeight w:val="450"/>
        </w:trPr>
        <w:tc>
          <w:tcPr>
            <w:tcW w:w="9021" w:type="dxa"/>
            <w:gridSpan w:val="2"/>
            <w:shd w:val="clear" w:color="auto" w:fill="38AFA6" w:themeFill="accent1"/>
            <w:vAlign w:val="center"/>
          </w:tcPr>
          <w:p w14:paraId="44045106" w14:textId="130E5590" w:rsidR="005425B7" w:rsidRPr="00E44521" w:rsidRDefault="005425B7" w:rsidP="005425B7">
            <w:pPr>
              <w:rPr>
                <w:rFonts w:ascii="Aptos" w:hAnsi="Aptos"/>
                <w:color w:val="000000" w:themeColor="text1"/>
                <w:sz w:val="28"/>
                <w:szCs w:val="28"/>
              </w:rPr>
            </w:pPr>
            <w:r w:rsidRPr="00E44521">
              <w:rPr>
                <w:rFonts w:ascii="Aptos" w:hAnsi="Aptos"/>
                <w:color w:val="FFFFFF" w:themeColor="background1"/>
                <w:sz w:val="28"/>
                <w:szCs w:val="28"/>
              </w:rPr>
              <w:t>Job Summary</w:t>
            </w:r>
          </w:p>
        </w:tc>
      </w:tr>
      <w:tr w:rsidR="005425B7" w14:paraId="59DF09C0" w14:textId="77777777" w:rsidTr="00FA24F4">
        <w:trPr>
          <w:trHeight w:val="983"/>
        </w:trPr>
        <w:tc>
          <w:tcPr>
            <w:tcW w:w="902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5B3A79" w14:textId="7A69FE97" w:rsidR="0084617F" w:rsidRPr="007F05A1" w:rsidRDefault="000C5D45" w:rsidP="007F05A1">
            <w:pPr>
              <w:rPr>
                <w:rFonts w:ascii="Aptos" w:hAnsi="Aptos"/>
                <w:sz w:val="22"/>
                <w:szCs w:val="22"/>
              </w:rPr>
            </w:pPr>
            <w:r w:rsidRPr="000C5D45">
              <w:rPr>
                <w:rFonts w:ascii="Aptos" w:hAnsi="Aptos"/>
                <w:sz w:val="22"/>
                <w:szCs w:val="22"/>
              </w:rPr>
              <w:t>To work within the operational team in ensuring service delivery is managed in line with Key Performance Indictors and contractual requirements.</w:t>
            </w:r>
          </w:p>
        </w:tc>
      </w:tr>
      <w:tr w:rsidR="005425B7" w14:paraId="6A5D1489" w14:textId="77777777" w:rsidTr="00125193">
        <w:trPr>
          <w:trHeight w:val="242"/>
        </w:trPr>
        <w:tc>
          <w:tcPr>
            <w:tcW w:w="9021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FEFB770" w14:textId="77777777" w:rsidR="005425B7" w:rsidRPr="005425B7" w:rsidRDefault="005425B7" w:rsidP="005425B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5425B7" w14:paraId="637BC444" w14:textId="77777777" w:rsidTr="00125193">
        <w:trPr>
          <w:trHeight w:val="541"/>
        </w:trPr>
        <w:tc>
          <w:tcPr>
            <w:tcW w:w="902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38AFA6" w:themeFill="accent1"/>
            <w:vAlign w:val="center"/>
          </w:tcPr>
          <w:p w14:paraId="583424FC" w14:textId="50B4BE2B" w:rsidR="005425B7" w:rsidRPr="00E44521" w:rsidRDefault="007F05A1" w:rsidP="005425B7">
            <w:pPr>
              <w:rPr>
                <w:rFonts w:ascii="Aptos" w:hAnsi="Aptos"/>
                <w:color w:val="FFFFFF" w:themeColor="background1"/>
                <w:sz w:val="28"/>
                <w:szCs w:val="28"/>
              </w:rPr>
            </w:pPr>
            <w:r w:rsidRPr="00E44521">
              <w:rPr>
                <w:rFonts w:ascii="Aptos" w:hAnsi="Aptos"/>
                <w:color w:val="FFFFFF" w:themeColor="background1"/>
                <w:sz w:val="28"/>
                <w:szCs w:val="28"/>
              </w:rPr>
              <w:t>Key Responsibilities</w:t>
            </w:r>
          </w:p>
        </w:tc>
      </w:tr>
      <w:tr w:rsidR="007F05A1" w14:paraId="05E908DE" w14:textId="77777777" w:rsidTr="00125193">
        <w:trPr>
          <w:trHeight w:val="1679"/>
        </w:trPr>
        <w:tc>
          <w:tcPr>
            <w:tcW w:w="902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63514D" w14:textId="77777777" w:rsidR="00AF48F2" w:rsidRPr="00566F57" w:rsidRDefault="00AF48F2" w:rsidP="00AF48F2">
            <w:pPr>
              <w:widowControl w:val="0"/>
              <w:autoSpaceDE w:val="0"/>
              <w:autoSpaceDN w:val="0"/>
              <w:rPr>
                <w:rFonts w:cstheme="minorHAnsi"/>
                <w:b/>
                <w:color w:val="009999"/>
              </w:rPr>
            </w:pPr>
            <w:r w:rsidRPr="00566F57">
              <w:rPr>
                <w:rFonts w:cstheme="minorHAnsi"/>
                <w:b/>
                <w:color w:val="009999"/>
              </w:rPr>
              <w:t>Service Delivery</w:t>
            </w:r>
          </w:p>
          <w:p w14:paraId="3332B1F1" w14:textId="77777777" w:rsidR="00AF48F2" w:rsidRDefault="00AF48F2" w:rsidP="00AF48F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spacing w:line="30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Manage patient flow ensuring patients are seen in the correct capacity according to clinical need.</w:t>
            </w:r>
          </w:p>
          <w:p w14:paraId="3AE14284" w14:textId="77777777" w:rsidR="00AF48F2" w:rsidRDefault="00AF48F2" w:rsidP="00AF48F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spacing w:line="30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Manage calls into the service and follow relevant procedures. Which including entering information into clerical systems</w:t>
            </w:r>
          </w:p>
          <w:p w14:paraId="6EC1A53B" w14:textId="77777777" w:rsidR="00AF48F2" w:rsidRDefault="00AF48F2" w:rsidP="00AF48F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spacing w:line="30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>Supporting service delivery by contributing to a robust handover procedure.</w:t>
            </w:r>
          </w:p>
          <w:p w14:paraId="15ECBC20" w14:textId="77777777" w:rsidR="00AF48F2" w:rsidRPr="00566F57" w:rsidRDefault="00AF48F2" w:rsidP="00AF48F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spacing w:line="300" w:lineRule="auto"/>
              <w:contextualSpacing/>
              <w:rPr>
                <w:rFonts w:cstheme="minorHAnsi"/>
              </w:rPr>
            </w:pPr>
            <w:r>
              <w:rPr>
                <w:rFonts w:cstheme="minorHAnsi"/>
              </w:rPr>
              <w:t xml:space="preserve">Confident in following contingency plans. </w:t>
            </w:r>
          </w:p>
          <w:p w14:paraId="35F9DC7C" w14:textId="77777777" w:rsidR="00AF48F2" w:rsidRPr="00B3386D" w:rsidRDefault="00AF48F2" w:rsidP="00AF48F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spacing w:line="300" w:lineRule="auto"/>
              <w:contextualSpacing/>
            </w:pPr>
            <w:r w:rsidRPr="00B3386D">
              <w:rPr>
                <w:rFonts w:cstheme="minorHAnsi"/>
              </w:rPr>
              <w:t>Ensure the clinical team are supported and appropriately directed in undertaking their roles.</w:t>
            </w:r>
          </w:p>
          <w:p w14:paraId="4D8C581D" w14:textId="77777777" w:rsidR="00AF48F2" w:rsidRPr="00EA0831" w:rsidRDefault="00AF48F2" w:rsidP="00AF48F2">
            <w:pPr>
              <w:pStyle w:val="ListParagraph"/>
              <w:widowControl w:val="0"/>
              <w:numPr>
                <w:ilvl w:val="0"/>
                <w:numId w:val="42"/>
              </w:numPr>
              <w:autoSpaceDE w:val="0"/>
              <w:autoSpaceDN w:val="0"/>
              <w:rPr>
                <w:rFonts w:cstheme="minorHAnsi"/>
              </w:rPr>
            </w:pPr>
            <w:r w:rsidRPr="00D32AF3">
              <w:rPr>
                <w:rFonts w:cstheme="minorHAnsi"/>
              </w:rPr>
              <w:t>Be fully up-to-date and observe all Policies and Procedures related to the role.</w:t>
            </w:r>
          </w:p>
          <w:p w14:paraId="1C1D2CED" w14:textId="77777777" w:rsidR="00AF48F2" w:rsidRDefault="00AF48F2" w:rsidP="00AF48F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spacing w:line="300" w:lineRule="auto"/>
              <w:contextualSpacing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Ensure calls, including</w:t>
            </w:r>
            <w:r w:rsidRPr="00566F57">
              <w:rPr>
                <w:rFonts w:cstheme="minorHAnsi"/>
              </w:rPr>
              <w:t xml:space="preserve"> Healthcare Professional calls </w:t>
            </w:r>
            <w:r>
              <w:rPr>
                <w:rFonts w:cstheme="minorHAnsi"/>
              </w:rPr>
              <w:t xml:space="preserve">are answered </w:t>
            </w:r>
            <w:r w:rsidRPr="00566F57">
              <w:rPr>
                <w:rFonts w:cstheme="minorHAnsi"/>
              </w:rPr>
              <w:t>within required timeframes</w:t>
            </w:r>
            <w:r>
              <w:rPr>
                <w:rFonts w:cstheme="minorHAnsi"/>
              </w:rPr>
              <w:t>.</w:t>
            </w:r>
          </w:p>
          <w:p w14:paraId="26513227" w14:textId="77777777" w:rsidR="00AF48F2" w:rsidRPr="00E2076C" w:rsidRDefault="00AF48F2" w:rsidP="00AF48F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spacing w:line="300" w:lineRule="auto"/>
              <w:contextualSpacing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Reporting any possible </w:t>
            </w:r>
            <w:r w:rsidRPr="00E2076C">
              <w:rPr>
                <w:rFonts w:cstheme="minorHAnsi"/>
              </w:rPr>
              <w:t>more urgent cases to shift managers.</w:t>
            </w:r>
          </w:p>
          <w:p w14:paraId="13FDC289" w14:textId="77777777" w:rsidR="00AF48F2" w:rsidRDefault="00AF48F2" w:rsidP="00AF48F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spacing w:line="300" w:lineRule="auto"/>
              <w:contextualSpacing/>
              <w:jc w:val="both"/>
              <w:rPr>
                <w:rFonts w:cstheme="minorHAnsi"/>
              </w:rPr>
            </w:pPr>
            <w:r w:rsidRPr="00566F57">
              <w:rPr>
                <w:rFonts w:cstheme="minorHAnsi"/>
              </w:rPr>
              <w:t>Conduct comfort calls in tim</w:t>
            </w:r>
            <w:r>
              <w:rPr>
                <w:rFonts w:cstheme="minorHAnsi"/>
              </w:rPr>
              <w:t>es as advised by shift managers/policies.</w:t>
            </w:r>
          </w:p>
          <w:p w14:paraId="091CB65F" w14:textId="77777777" w:rsidR="00AF48F2" w:rsidRDefault="00AF48F2" w:rsidP="00AF48F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spacing w:line="300" w:lineRule="auto"/>
              <w:contextualSpacing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Work within the team to achieve operational contractual requirements and key performance indicators.</w:t>
            </w:r>
          </w:p>
          <w:p w14:paraId="2D8D219F" w14:textId="77777777" w:rsidR="00AF48F2" w:rsidRDefault="00AF48F2" w:rsidP="00AF48F2">
            <w:pPr>
              <w:pStyle w:val="ListParagraph"/>
              <w:widowControl w:val="0"/>
              <w:numPr>
                <w:ilvl w:val="0"/>
                <w:numId w:val="42"/>
              </w:numPr>
              <w:autoSpaceDE w:val="0"/>
              <w:autoSpaceDN w:val="0"/>
              <w:contextualSpacing w:val="0"/>
              <w:rPr>
                <w:rFonts w:cstheme="minorHAnsi"/>
              </w:rPr>
            </w:pPr>
            <w:r w:rsidRPr="00EA0831">
              <w:rPr>
                <w:rFonts w:cstheme="minorHAnsi"/>
              </w:rPr>
              <w:t xml:space="preserve">Report to the relevant operational team any clinical or operational issues. </w:t>
            </w:r>
          </w:p>
          <w:p w14:paraId="1A4F92B4" w14:textId="77777777" w:rsidR="00AF48F2" w:rsidRDefault="00AF48F2" w:rsidP="00AF48F2">
            <w:pPr>
              <w:pStyle w:val="ListParagraph"/>
              <w:widowControl w:val="0"/>
              <w:numPr>
                <w:ilvl w:val="0"/>
                <w:numId w:val="42"/>
              </w:numPr>
              <w:autoSpaceDE w:val="0"/>
              <w:autoSpaceDN w:val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Contacting patients directly to arrange face to face appointments.</w:t>
            </w:r>
          </w:p>
          <w:p w14:paraId="79BBB0DE" w14:textId="77777777" w:rsidR="00AF48F2" w:rsidRPr="00EA0831" w:rsidRDefault="00AF48F2" w:rsidP="00AF48F2">
            <w:pPr>
              <w:pStyle w:val="ListParagraph"/>
              <w:widowControl w:val="0"/>
              <w:numPr>
                <w:ilvl w:val="0"/>
                <w:numId w:val="42"/>
              </w:numPr>
              <w:autoSpaceDE w:val="0"/>
              <w:autoSpaceDN w:val="0"/>
              <w:contextualSpacing w:val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Liasing</w:t>
            </w:r>
            <w:proofErr w:type="spellEnd"/>
            <w:r>
              <w:rPr>
                <w:rFonts w:cstheme="minorHAnsi"/>
              </w:rPr>
              <w:t xml:space="preserve"> with Drivers, and </w:t>
            </w:r>
            <w:r w:rsidRPr="00E2076C">
              <w:rPr>
                <w:rFonts w:cstheme="minorHAnsi"/>
              </w:rPr>
              <w:t>arranging</w:t>
            </w:r>
            <w:r>
              <w:rPr>
                <w:rFonts w:cstheme="minorHAnsi"/>
              </w:rPr>
              <w:t xml:space="preserve"> home visits. </w:t>
            </w:r>
          </w:p>
          <w:p w14:paraId="307D3EAB" w14:textId="77777777" w:rsidR="00AF48F2" w:rsidRPr="00566F57" w:rsidRDefault="00AF48F2" w:rsidP="00AF48F2">
            <w:pPr>
              <w:widowControl w:val="0"/>
              <w:autoSpaceDE w:val="0"/>
              <w:autoSpaceDN w:val="0"/>
              <w:jc w:val="both"/>
              <w:rPr>
                <w:rFonts w:cstheme="minorHAnsi"/>
              </w:rPr>
            </w:pPr>
          </w:p>
          <w:p w14:paraId="4FD9F013" w14:textId="77777777" w:rsidR="00AF48F2" w:rsidRPr="00A75C17" w:rsidRDefault="00AF48F2" w:rsidP="00AF48F2">
            <w:pPr>
              <w:jc w:val="both"/>
              <w:rPr>
                <w:rFonts w:cstheme="minorHAnsi"/>
                <w:b/>
                <w:color w:val="009999"/>
              </w:rPr>
            </w:pPr>
            <w:r w:rsidRPr="00A75C17">
              <w:rPr>
                <w:rFonts w:cstheme="minorHAnsi"/>
                <w:b/>
                <w:color w:val="009999"/>
              </w:rPr>
              <w:t>Workforce Development</w:t>
            </w:r>
          </w:p>
          <w:p w14:paraId="76DBED74" w14:textId="77777777" w:rsidR="00AF48F2" w:rsidRPr="00EA0831" w:rsidRDefault="00AF48F2" w:rsidP="00AF48F2">
            <w:pPr>
              <w:pStyle w:val="ListParagraph"/>
              <w:widowControl w:val="0"/>
              <w:numPr>
                <w:ilvl w:val="0"/>
                <w:numId w:val="44"/>
              </w:numPr>
              <w:autoSpaceDE w:val="0"/>
              <w:autoSpaceDN w:val="0"/>
              <w:contextualSpacing w:val="0"/>
              <w:jc w:val="both"/>
              <w:rPr>
                <w:rFonts w:cstheme="minorHAnsi"/>
              </w:rPr>
            </w:pPr>
            <w:r w:rsidRPr="00EA0831">
              <w:rPr>
                <w:rFonts w:cstheme="minorHAnsi"/>
              </w:rPr>
              <w:t xml:space="preserve">Support the training of new starters. </w:t>
            </w:r>
          </w:p>
          <w:p w14:paraId="6E317233" w14:textId="77777777" w:rsidR="00AF48F2" w:rsidRPr="00EA0831" w:rsidRDefault="00AF48F2" w:rsidP="00AF48F2">
            <w:pPr>
              <w:pStyle w:val="ListParagraph"/>
              <w:widowControl w:val="0"/>
              <w:numPr>
                <w:ilvl w:val="0"/>
                <w:numId w:val="44"/>
              </w:numPr>
              <w:autoSpaceDE w:val="0"/>
              <w:autoSpaceDN w:val="0"/>
              <w:contextualSpacing w:val="0"/>
              <w:jc w:val="both"/>
              <w:rPr>
                <w:rFonts w:cstheme="minorHAnsi"/>
              </w:rPr>
            </w:pPr>
            <w:r w:rsidRPr="00EA0831">
              <w:rPr>
                <w:rFonts w:cstheme="minorHAnsi"/>
              </w:rPr>
              <w:lastRenderedPageBreak/>
              <w:t>Engage in the annual appraisal process.</w:t>
            </w:r>
          </w:p>
          <w:p w14:paraId="79F7007D" w14:textId="77777777" w:rsidR="00AF48F2" w:rsidRDefault="00AF48F2" w:rsidP="00AF48F2">
            <w:pPr>
              <w:widowControl w:val="0"/>
              <w:autoSpaceDE w:val="0"/>
              <w:autoSpaceDN w:val="0"/>
              <w:jc w:val="both"/>
              <w:rPr>
                <w:rFonts w:cstheme="minorHAnsi"/>
                <w:b/>
                <w:color w:val="009999"/>
              </w:rPr>
            </w:pPr>
          </w:p>
          <w:p w14:paraId="13DAC641" w14:textId="77777777" w:rsidR="00AF48F2" w:rsidRPr="00EA0831" w:rsidRDefault="00AF48F2" w:rsidP="00AF48F2">
            <w:pPr>
              <w:widowControl w:val="0"/>
              <w:autoSpaceDE w:val="0"/>
              <w:autoSpaceDN w:val="0"/>
              <w:jc w:val="both"/>
              <w:rPr>
                <w:rFonts w:cstheme="minorHAnsi"/>
                <w:b/>
                <w:color w:val="009999"/>
              </w:rPr>
            </w:pPr>
            <w:r w:rsidRPr="00566F57">
              <w:rPr>
                <w:rFonts w:cstheme="minorHAnsi"/>
                <w:b/>
                <w:color w:val="009999"/>
              </w:rPr>
              <w:t>Governance and Risk</w:t>
            </w:r>
          </w:p>
          <w:p w14:paraId="4AF4756B" w14:textId="77777777" w:rsidR="00AF48F2" w:rsidRPr="00566F57" w:rsidRDefault="00AF48F2" w:rsidP="00AF48F2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contextualSpacing/>
              <w:rPr>
                <w:rFonts w:cstheme="minorHAnsi"/>
              </w:rPr>
            </w:pPr>
            <w:proofErr w:type="gramStart"/>
            <w:r w:rsidRPr="00566F57">
              <w:rPr>
                <w:rFonts w:cstheme="minorHAnsi"/>
              </w:rPr>
              <w:t>Ensure patient confidentiality at all times</w:t>
            </w:r>
            <w:proofErr w:type="gramEnd"/>
            <w:r>
              <w:rPr>
                <w:rFonts w:cstheme="minorHAnsi"/>
              </w:rPr>
              <w:t>.</w:t>
            </w:r>
          </w:p>
          <w:p w14:paraId="1F49607E" w14:textId="77777777" w:rsidR="00AF48F2" w:rsidRPr="00566F57" w:rsidRDefault="00AF48F2" w:rsidP="00AF48F2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contextualSpacing/>
              <w:rPr>
                <w:rFonts w:cstheme="minorHAnsi"/>
              </w:rPr>
            </w:pPr>
            <w:r w:rsidRPr="00566F57">
              <w:rPr>
                <w:rFonts w:cstheme="minorHAnsi"/>
              </w:rPr>
              <w:t xml:space="preserve">Ensure that </w:t>
            </w:r>
            <w:r>
              <w:rPr>
                <w:rFonts w:cstheme="minorHAnsi"/>
              </w:rPr>
              <w:t>any</w:t>
            </w:r>
            <w:r w:rsidRPr="00566F57">
              <w:rPr>
                <w:rFonts w:cstheme="minorHAnsi"/>
              </w:rPr>
              <w:t xml:space="preserve"> incidents, </w:t>
            </w:r>
            <w:r>
              <w:rPr>
                <w:rFonts w:cstheme="minorHAnsi"/>
              </w:rPr>
              <w:t xml:space="preserve">compliments, </w:t>
            </w:r>
            <w:r w:rsidRPr="00566F57">
              <w:rPr>
                <w:rFonts w:cstheme="minorHAnsi"/>
              </w:rPr>
              <w:t>complaints and safeguarding conc</w:t>
            </w:r>
            <w:r>
              <w:rPr>
                <w:rFonts w:cstheme="minorHAnsi"/>
              </w:rPr>
              <w:t>erns are always reported appropriately.</w:t>
            </w:r>
          </w:p>
          <w:p w14:paraId="5D077459" w14:textId="77777777" w:rsidR="00AF48F2" w:rsidRPr="00566F57" w:rsidRDefault="00AF48F2" w:rsidP="00AF48F2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contextualSpacing/>
              <w:rPr>
                <w:rFonts w:cstheme="minorHAnsi"/>
              </w:rPr>
            </w:pPr>
            <w:r w:rsidRPr="00566F57">
              <w:rPr>
                <w:rFonts w:cstheme="minorHAnsi"/>
              </w:rPr>
              <w:t>Ensure that any Health and Safety concerns are raised to the Shift Manager</w:t>
            </w:r>
            <w:r>
              <w:rPr>
                <w:rFonts w:cstheme="minorHAnsi"/>
              </w:rPr>
              <w:t>.</w:t>
            </w:r>
          </w:p>
          <w:p w14:paraId="02076B7A" w14:textId="77777777" w:rsidR="00AF48F2" w:rsidRDefault="00AF48F2" w:rsidP="00AF48F2">
            <w:pPr>
              <w:contextualSpacing/>
              <w:jc w:val="both"/>
            </w:pPr>
          </w:p>
          <w:p w14:paraId="71B2E56F" w14:textId="77777777" w:rsidR="00AF48F2" w:rsidRPr="00EA0831" w:rsidRDefault="00AF48F2" w:rsidP="00AF48F2">
            <w:pPr>
              <w:widowControl w:val="0"/>
              <w:autoSpaceDE w:val="0"/>
              <w:autoSpaceDN w:val="0"/>
              <w:jc w:val="both"/>
              <w:rPr>
                <w:rFonts w:cstheme="minorHAnsi"/>
                <w:b/>
                <w:color w:val="009999"/>
              </w:rPr>
            </w:pPr>
            <w:r>
              <w:rPr>
                <w:rFonts w:cstheme="minorHAnsi"/>
                <w:b/>
                <w:color w:val="009999"/>
              </w:rPr>
              <w:t>Continuous Improvement</w:t>
            </w:r>
          </w:p>
          <w:p w14:paraId="7718C36B" w14:textId="77777777" w:rsidR="00AF48F2" w:rsidRPr="00A75C17" w:rsidRDefault="00AF48F2" w:rsidP="00AF48F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contextualSpacing/>
              <w:jc w:val="both"/>
              <w:rPr>
                <w:lang w:val="en-US"/>
              </w:rPr>
            </w:pPr>
            <w:r w:rsidRPr="00A75C17">
              <w:rPr>
                <w:lang w:val="en-US"/>
              </w:rPr>
              <w:t>Be compliant with mandatory training as determined by the organisation.</w:t>
            </w:r>
          </w:p>
          <w:p w14:paraId="0C0DC69A" w14:textId="77777777" w:rsidR="00AF48F2" w:rsidRPr="00A75C17" w:rsidRDefault="00AF48F2" w:rsidP="00AF48F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contextualSpacing/>
              <w:jc w:val="both"/>
              <w:rPr>
                <w:lang w:val="en-US"/>
              </w:rPr>
            </w:pPr>
            <w:r w:rsidRPr="00A75C17">
              <w:rPr>
                <w:lang w:val="en-US"/>
              </w:rPr>
              <w:t>Attend staff meetings as required.</w:t>
            </w:r>
          </w:p>
          <w:p w14:paraId="0788B6A0" w14:textId="77777777" w:rsidR="00AF48F2" w:rsidRPr="00A75C17" w:rsidRDefault="00AF48F2" w:rsidP="00AF48F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contextualSpacing/>
              <w:jc w:val="both"/>
              <w:rPr>
                <w:lang w:val="en-US"/>
              </w:rPr>
            </w:pPr>
            <w:r w:rsidRPr="00A75C17">
              <w:rPr>
                <w:lang w:val="en-US"/>
              </w:rPr>
              <w:t xml:space="preserve">The post holder </w:t>
            </w:r>
            <w:proofErr w:type="gramStart"/>
            <w:r w:rsidRPr="00A75C17">
              <w:rPr>
                <w:lang w:val="en-US"/>
              </w:rPr>
              <w:t>will partake</w:t>
            </w:r>
            <w:proofErr w:type="gramEnd"/>
            <w:r w:rsidRPr="00A75C17">
              <w:rPr>
                <w:lang w:val="en-US"/>
              </w:rPr>
              <w:t xml:space="preserve"> in any other appropriate </w:t>
            </w:r>
            <w:proofErr w:type="spellStart"/>
            <w:r w:rsidRPr="00A75C17">
              <w:rPr>
                <w:lang w:val="en-US"/>
              </w:rPr>
              <w:t>adhoc</w:t>
            </w:r>
            <w:proofErr w:type="spellEnd"/>
            <w:r w:rsidRPr="00A75C17">
              <w:rPr>
                <w:lang w:val="en-US"/>
              </w:rPr>
              <w:t xml:space="preserve"> duties as requested. </w:t>
            </w:r>
          </w:p>
          <w:p w14:paraId="22D2BFD7" w14:textId="77777777" w:rsidR="00AF48F2" w:rsidRPr="00A75C17" w:rsidRDefault="00AF48F2" w:rsidP="00AF48F2">
            <w:pPr>
              <w:widowControl w:val="0"/>
              <w:numPr>
                <w:ilvl w:val="0"/>
                <w:numId w:val="42"/>
              </w:numPr>
              <w:autoSpaceDE w:val="0"/>
              <w:autoSpaceDN w:val="0"/>
              <w:contextualSpacing/>
              <w:jc w:val="both"/>
              <w:rPr>
                <w:b/>
                <w:lang w:val="en-US"/>
              </w:rPr>
            </w:pPr>
            <w:r w:rsidRPr="00A75C17">
              <w:rPr>
                <w:lang w:val="en-US"/>
              </w:rPr>
              <w:t>The post holder is required to undertake continuous personal development.</w:t>
            </w:r>
          </w:p>
          <w:p w14:paraId="5D3CF0A6" w14:textId="6B71C28E" w:rsidR="00AD29F1" w:rsidRPr="00AD29F1" w:rsidRDefault="00AD29F1" w:rsidP="004C7155">
            <w:pPr>
              <w:rPr>
                <w:rFonts w:ascii="Aptos" w:hAnsi="Aptos"/>
                <w:b/>
                <w:bCs/>
                <w:sz w:val="22"/>
                <w:szCs w:val="22"/>
              </w:rPr>
            </w:pPr>
          </w:p>
        </w:tc>
      </w:tr>
    </w:tbl>
    <w:p w14:paraId="71FEEC90" w14:textId="77777777" w:rsidR="0025127A" w:rsidRDefault="0025127A">
      <w:r>
        <w:lastRenderedPageBreak/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1"/>
        <w:gridCol w:w="4336"/>
        <w:gridCol w:w="16"/>
        <w:gridCol w:w="1463"/>
        <w:gridCol w:w="12"/>
        <w:gridCol w:w="6"/>
        <w:gridCol w:w="1487"/>
      </w:tblGrid>
      <w:tr w:rsidR="007F05A1" w14:paraId="15768863" w14:textId="77777777" w:rsidTr="009A359D">
        <w:tc>
          <w:tcPr>
            <w:tcW w:w="9021" w:type="dxa"/>
            <w:gridSpan w:val="7"/>
            <w:tcBorders>
              <w:top w:val="nil"/>
              <w:left w:val="nil"/>
              <w:bottom w:val="single" w:sz="4" w:space="0" w:color="38AFA6" w:themeColor="accent1"/>
              <w:right w:val="nil"/>
            </w:tcBorders>
          </w:tcPr>
          <w:p w14:paraId="3CFB72F9" w14:textId="4AD1E9B0" w:rsidR="007F05A1" w:rsidRPr="005425B7" w:rsidRDefault="005425B7" w:rsidP="00125193">
            <w:pPr>
              <w:ind w:left="-391"/>
              <w:rPr>
                <w:rFonts w:ascii="Aptos" w:hAnsi="Aptos"/>
                <w:b/>
                <w:bCs/>
                <w:color w:val="1D2B4A" w:themeColor="text2"/>
                <w:sz w:val="44"/>
                <w:szCs w:val="44"/>
              </w:rPr>
            </w:pPr>
            <w:r>
              <w:rPr>
                <w:rFonts w:ascii="Aptos" w:hAnsi="Aptos"/>
                <w:b/>
                <w:bCs/>
                <w:color w:val="1D2B4A" w:themeColor="text2"/>
                <w:sz w:val="22"/>
                <w:szCs w:val="22"/>
              </w:rPr>
              <w:lastRenderedPageBreak/>
              <w:tab/>
            </w:r>
            <w:r w:rsidR="007F05A1">
              <w:rPr>
                <w:rFonts w:ascii="Aptos" w:hAnsi="Aptos"/>
                <w:b/>
                <w:bCs/>
                <w:color w:val="1D2B4A" w:themeColor="text2"/>
                <w:sz w:val="44"/>
                <w:szCs w:val="44"/>
              </w:rPr>
              <w:t>Person Specification</w:t>
            </w:r>
          </w:p>
        </w:tc>
      </w:tr>
      <w:tr w:rsidR="007F05A1" w14:paraId="5E6353EE" w14:textId="77777777" w:rsidTr="009A359D">
        <w:tc>
          <w:tcPr>
            <w:tcW w:w="9021" w:type="dxa"/>
            <w:gridSpan w:val="7"/>
            <w:tcBorders>
              <w:top w:val="single" w:sz="4" w:space="0" w:color="38AFA6" w:themeColor="accent1"/>
              <w:left w:val="nil"/>
              <w:bottom w:val="single" w:sz="12" w:space="0" w:color="auto"/>
              <w:right w:val="nil"/>
            </w:tcBorders>
          </w:tcPr>
          <w:p w14:paraId="7F5AEDD7" w14:textId="77777777" w:rsidR="007F05A1" w:rsidRDefault="007F05A1" w:rsidP="009D0C81">
            <w:pPr>
              <w:rPr>
                <w:rFonts w:ascii="Aptos" w:hAnsi="Aptos"/>
                <w:b/>
                <w:bCs/>
                <w:color w:val="1D2B4A" w:themeColor="text2"/>
                <w:sz w:val="22"/>
                <w:szCs w:val="22"/>
              </w:rPr>
            </w:pPr>
          </w:p>
        </w:tc>
      </w:tr>
      <w:tr w:rsidR="007F05A1" w14:paraId="4DBC5505" w14:textId="77777777" w:rsidTr="009A359D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397B0FF" w14:textId="77777777" w:rsidR="007F05A1" w:rsidRPr="005425B7" w:rsidRDefault="007F05A1" w:rsidP="009D0C81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>Job Title:</w:t>
            </w:r>
          </w:p>
        </w:tc>
        <w:tc>
          <w:tcPr>
            <w:tcW w:w="7320" w:type="dxa"/>
            <w:gridSpan w:val="6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D6DF0D2" w14:textId="71417124" w:rsidR="007F05A1" w:rsidRPr="005425B7" w:rsidRDefault="00AF48F2" w:rsidP="009D0C81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/>
                <w:color w:val="000000" w:themeColor="text1"/>
                <w:sz w:val="22"/>
                <w:szCs w:val="22"/>
              </w:rPr>
              <w:t>Urgent Care Co-Ordinator</w:t>
            </w:r>
          </w:p>
        </w:tc>
      </w:tr>
      <w:tr w:rsidR="007F05A1" w14:paraId="2C43F42E" w14:textId="77777777" w:rsidTr="009A359D">
        <w:tc>
          <w:tcPr>
            <w:tcW w:w="170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D168B84" w14:textId="77777777" w:rsidR="007F05A1" w:rsidRPr="005425B7" w:rsidRDefault="007F05A1" w:rsidP="009D0C81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 w:rsidRPr="005425B7">
              <w:rPr>
                <w:rFonts w:ascii="Aptos" w:hAnsi="Aptos"/>
                <w:color w:val="000000" w:themeColor="text1"/>
                <w:sz w:val="22"/>
                <w:szCs w:val="22"/>
              </w:rPr>
              <w:t>Department:</w:t>
            </w:r>
          </w:p>
        </w:tc>
        <w:tc>
          <w:tcPr>
            <w:tcW w:w="732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4F3139A" w14:textId="1453AD12" w:rsidR="007F05A1" w:rsidRPr="005425B7" w:rsidRDefault="00AF48F2" w:rsidP="009D0C81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  <w:r>
              <w:rPr>
                <w:rFonts w:ascii="Aptos" w:hAnsi="Aptos"/>
                <w:color w:val="000000" w:themeColor="text1"/>
                <w:sz w:val="22"/>
                <w:szCs w:val="22"/>
              </w:rPr>
              <w:t>Call Centre</w:t>
            </w:r>
          </w:p>
        </w:tc>
      </w:tr>
      <w:tr w:rsidR="007F05A1" w14:paraId="6605F3F9" w14:textId="77777777" w:rsidTr="009A359D">
        <w:tc>
          <w:tcPr>
            <w:tcW w:w="1701" w:type="dxa"/>
            <w:tcBorders>
              <w:top w:val="single" w:sz="12" w:space="0" w:color="auto"/>
              <w:left w:val="nil"/>
              <w:right w:val="nil"/>
            </w:tcBorders>
          </w:tcPr>
          <w:p w14:paraId="5E8AA2CD" w14:textId="77777777" w:rsidR="007F05A1" w:rsidRPr="005425B7" w:rsidRDefault="007F05A1" w:rsidP="009D0C81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  <w:tc>
          <w:tcPr>
            <w:tcW w:w="7320" w:type="dxa"/>
            <w:gridSpan w:val="6"/>
            <w:tcBorders>
              <w:top w:val="single" w:sz="12" w:space="0" w:color="auto"/>
              <w:left w:val="nil"/>
              <w:right w:val="nil"/>
            </w:tcBorders>
          </w:tcPr>
          <w:p w14:paraId="07947981" w14:textId="77777777" w:rsidR="007F05A1" w:rsidRPr="005425B7" w:rsidRDefault="007F05A1" w:rsidP="009D0C81">
            <w:pPr>
              <w:rPr>
                <w:rFonts w:ascii="Aptos" w:hAnsi="Aptos"/>
                <w:color w:val="000000" w:themeColor="text1"/>
                <w:sz w:val="22"/>
                <w:szCs w:val="22"/>
              </w:rPr>
            </w:pPr>
          </w:p>
        </w:tc>
      </w:tr>
      <w:tr w:rsidR="00E44521" w14:paraId="3B18FCDA" w14:textId="08A88D78" w:rsidTr="009A359D">
        <w:trPr>
          <w:trHeight w:val="450"/>
        </w:trPr>
        <w:tc>
          <w:tcPr>
            <w:tcW w:w="6037" w:type="dxa"/>
            <w:gridSpan w:val="2"/>
            <w:shd w:val="clear" w:color="auto" w:fill="38AFA6" w:themeFill="accent1"/>
            <w:vAlign w:val="center"/>
          </w:tcPr>
          <w:p w14:paraId="0D6D7472" w14:textId="2B8AA5BE" w:rsidR="00E44521" w:rsidRPr="00E44521" w:rsidRDefault="00E44521" w:rsidP="007F05A1">
            <w:pPr>
              <w:ind w:left="-108"/>
              <w:jc w:val="center"/>
              <w:rPr>
                <w:rFonts w:ascii="Aptos" w:hAnsi="Aptos"/>
                <w:color w:val="000000" w:themeColor="text1"/>
                <w:sz w:val="28"/>
                <w:szCs w:val="28"/>
              </w:rPr>
            </w:pPr>
            <w:r w:rsidRPr="00E44521">
              <w:rPr>
                <w:rFonts w:ascii="Aptos" w:hAnsi="Aptos"/>
                <w:color w:val="FFFFFF" w:themeColor="background1"/>
                <w:sz w:val="28"/>
                <w:szCs w:val="28"/>
              </w:rPr>
              <w:t>Education and Training</w:t>
            </w:r>
          </w:p>
        </w:tc>
        <w:tc>
          <w:tcPr>
            <w:tcW w:w="1491" w:type="dxa"/>
            <w:gridSpan w:val="3"/>
            <w:shd w:val="clear" w:color="auto" w:fill="38AFA6" w:themeFill="accent1"/>
            <w:vAlign w:val="center"/>
          </w:tcPr>
          <w:p w14:paraId="4A6EA526" w14:textId="489BA61A" w:rsidR="00E44521" w:rsidRPr="005425B7" w:rsidRDefault="00E44521" w:rsidP="00E44521">
            <w:pPr>
              <w:jc w:val="center"/>
              <w:rPr>
                <w:rFonts w:ascii="Aptos" w:hAnsi="Aptos"/>
                <w:color w:val="000000" w:themeColor="text1"/>
                <w:sz w:val="32"/>
                <w:szCs w:val="32"/>
              </w:rPr>
            </w:pPr>
            <w:r>
              <w:rPr>
                <w:rFonts w:ascii="Aptos" w:hAnsi="Aptos"/>
                <w:sz w:val="22"/>
                <w:szCs w:val="22"/>
              </w:rPr>
              <w:t>Essential</w:t>
            </w:r>
          </w:p>
        </w:tc>
        <w:tc>
          <w:tcPr>
            <w:tcW w:w="1493" w:type="dxa"/>
            <w:gridSpan w:val="2"/>
            <w:shd w:val="clear" w:color="auto" w:fill="38AFA6" w:themeFill="accent1"/>
            <w:vAlign w:val="center"/>
          </w:tcPr>
          <w:p w14:paraId="4547E645" w14:textId="60470067" w:rsidR="00E44521" w:rsidRPr="005425B7" w:rsidRDefault="00E44521" w:rsidP="00E44521">
            <w:pPr>
              <w:jc w:val="center"/>
              <w:rPr>
                <w:rFonts w:ascii="Aptos" w:hAnsi="Aptos"/>
                <w:color w:val="000000" w:themeColor="text1"/>
                <w:sz w:val="32"/>
                <w:szCs w:val="32"/>
              </w:rPr>
            </w:pPr>
            <w:r>
              <w:rPr>
                <w:rFonts w:ascii="Aptos" w:hAnsi="Aptos"/>
                <w:sz w:val="22"/>
                <w:szCs w:val="22"/>
              </w:rPr>
              <w:t>Desirable</w:t>
            </w:r>
          </w:p>
        </w:tc>
      </w:tr>
      <w:tr w:rsidR="00E44521" w14:paraId="5950A26F" w14:textId="30897F90" w:rsidTr="009A359D">
        <w:trPr>
          <w:trHeight w:val="211"/>
        </w:trPr>
        <w:tc>
          <w:tcPr>
            <w:tcW w:w="603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26B73F" w14:textId="0FAF382E" w:rsidR="00E44521" w:rsidRPr="007F05A1" w:rsidRDefault="00C064DF" w:rsidP="009D0C81">
            <w:pPr>
              <w:rPr>
                <w:rFonts w:ascii="Aptos" w:hAnsi="Aptos"/>
                <w:sz w:val="22"/>
                <w:szCs w:val="22"/>
              </w:rPr>
            </w:pPr>
            <w:r>
              <w:rPr>
                <w:rFonts w:cstheme="minorHAnsi"/>
              </w:rPr>
              <w:t>5 GCSEs (including Maths and English) or equivalent or relevant experience</w:t>
            </w:r>
          </w:p>
        </w:tc>
        <w:tc>
          <w:tcPr>
            <w:tcW w:w="1491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168FD6" w14:textId="01DAD45B" w:rsidR="00E44521" w:rsidRPr="007F05A1" w:rsidRDefault="00C064DF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Y</w:t>
            </w:r>
          </w:p>
        </w:tc>
        <w:tc>
          <w:tcPr>
            <w:tcW w:w="149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EF8D7B" w14:textId="5FB60117" w:rsidR="00E44521" w:rsidRPr="007F05A1" w:rsidRDefault="00E44521" w:rsidP="00E44521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7F05A1" w14:paraId="5C734B69" w14:textId="77777777" w:rsidTr="009A359D">
        <w:trPr>
          <w:trHeight w:val="242"/>
        </w:trPr>
        <w:tc>
          <w:tcPr>
            <w:tcW w:w="9021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5745F29" w14:textId="77777777" w:rsidR="007F05A1" w:rsidRPr="005425B7" w:rsidRDefault="007F05A1" w:rsidP="009D0C81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E44521" w14:paraId="5D2752C0" w14:textId="43F4FD76" w:rsidTr="009A359D">
        <w:trPr>
          <w:trHeight w:val="541"/>
        </w:trPr>
        <w:tc>
          <w:tcPr>
            <w:tcW w:w="605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38AFA6" w:themeFill="accent1"/>
            <w:vAlign w:val="center"/>
          </w:tcPr>
          <w:p w14:paraId="4E20D8BB" w14:textId="054E4D0F" w:rsidR="00E44521" w:rsidRPr="00E44521" w:rsidRDefault="00E44521" w:rsidP="007F05A1">
            <w:pPr>
              <w:jc w:val="center"/>
              <w:rPr>
                <w:rFonts w:ascii="Aptos" w:hAnsi="Aptos"/>
                <w:color w:val="FFFFFF" w:themeColor="background1"/>
                <w:sz w:val="28"/>
                <w:szCs w:val="28"/>
              </w:rPr>
            </w:pPr>
            <w:r w:rsidRPr="00E44521">
              <w:rPr>
                <w:rFonts w:ascii="Aptos" w:hAnsi="Aptos"/>
                <w:color w:val="FFFFFF" w:themeColor="background1"/>
                <w:sz w:val="28"/>
                <w:szCs w:val="28"/>
              </w:rPr>
              <w:t>Knowledge, Skills and Experience</w:t>
            </w:r>
          </w:p>
        </w:tc>
        <w:tc>
          <w:tcPr>
            <w:tcW w:w="1463" w:type="dxa"/>
            <w:tcBorders>
              <w:left w:val="single" w:sz="4" w:space="0" w:color="auto"/>
              <w:right w:val="single" w:sz="4" w:space="0" w:color="auto"/>
            </w:tcBorders>
            <w:shd w:val="clear" w:color="auto" w:fill="38AFA6" w:themeFill="accent1"/>
            <w:vAlign w:val="center"/>
          </w:tcPr>
          <w:p w14:paraId="3C829B03" w14:textId="11E34887" w:rsidR="00E44521" w:rsidRPr="007F05A1" w:rsidRDefault="00E44521" w:rsidP="00E44521">
            <w:pPr>
              <w:jc w:val="center"/>
              <w:rPr>
                <w:rFonts w:ascii="Aptos" w:hAnsi="Aptos"/>
                <w:color w:val="FFFFFF" w:themeColor="background1"/>
                <w:sz w:val="32"/>
                <w:szCs w:val="32"/>
              </w:rPr>
            </w:pPr>
            <w:r>
              <w:rPr>
                <w:rFonts w:ascii="Aptos" w:hAnsi="Aptos"/>
                <w:sz w:val="22"/>
                <w:szCs w:val="22"/>
              </w:rPr>
              <w:t>Essential</w:t>
            </w:r>
          </w:p>
        </w:tc>
        <w:tc>
          <w:tcPr>
            <w:tcW w:w="150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38AFA6" w:themeFill="accent1"/>
            <w:vAlign w:val="center"/>
          </w:tcPr>
          <w:p w14:paraId="28AC723C" w14:textId="6599EA35" w:rsidR="00E44521" w:rsidRPr="007F05A1" w:rsidRDefault="00E44521" w:rsidP="00E44521">
            <w:pPr>
              <w:jc w:val="center"/>
              <w:rPr>
                <w:rFonts w:ascii="Aptos" w:hAnsi="Aptos"/>
                <w:color w:val="FFFFFF" w:themeColor="background1"/>
                <w:sz w:val="32"/>
                <w:szCs w:val="32"/>
              </w:rPr>
            </w:pPr>
            <w:r>
              <w:rPr>
                <w:rFonts w:ascii="Aptos" w:hAnsi="Aptos"/>
                <w:sz w:val="22"/>
                <w:szCs w:val="22"/>
              </w:rPr>
              <w:t>Desirable</w:t>
            </w:r>
          </w:p>
        </w:tc>
      </w:tr>
      <w:tr w:rsidR="00892FC2" w14:paraId="1790AF24" w14:textId="77777777" w:rsidTr="00544E3F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FCBC2" w14:textId="0D62C065" w:rsidR="00892FC2" w:rsidRPr="007F05A1" w:rsidRDefault="00892FC2" w:rsidP="00892FC2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EE5094">
              <w:t>Assertive and able to communicate effectively with staff across different skill groups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89D28" w14:textId="207B8BC1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EE5094">
              <w:t>Y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81CC8B" w14:textId="3EAD3345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EE5094">
              <w:t xml:space="preserve"> </w:t>
            </w:r>
          </w:p>
        </w:tc>
      </w:tr>
      <w:tr w:rsidR="00892FC2" w14:paraId="29AE389F" w14:textId="77777777" w:rsidTr="00544E3F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0B5F7" w14:textId="1594B4D6" w:rsidR="00892FC2" w:rsidRPr="007F05A1" w:rsidRDefault="00892FC2" w:rsidP="00892FC2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EE5094">
              <w:t>The ability to work under pressure, balancing different responsibilities simultaneously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1A694" w14:textId="04EA3642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EE5094">
              <w:t>Y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104EDD" w14:textId="5C7332B9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892FC2" w14:paraId="18C5991A" w14:textId="77777777" w:rsidTr="00544E3F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F83EC" w14:textId="28304484" w:rsidR="00892FC2" w:rsidRPr="007F05A1" w:rsidRDefault="00892FC2" w:rsidP="00892FC2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EE5094">
              <w:t>Accuracy and attention to detail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4C67C" w14:textId="5EC13AD1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EE5094">
              <w:t>Y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F3D0A" w14:textId="35FA4CFA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EE5094">
              <w:t xml:space="preserve"> </w:t>
            </w:r>
          </w:p>
        </w:tc>
      </w:tr>
      <w:tr w:rsidR="00892FC2" w14:paraId="14C6531E" w14:textId="77777777" w:rsidTr="00544E3F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DBCBE" w14:textId="5E67DF9F" w:rsidR="00892FC2" w:rsidRDefault="00892FC2" w:rsidP="00892FC2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EE5094">
              <w:t>A good understanding of Key Performance Indicators (KPIs)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EA5E7" w14:textId="6A13C356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F89CD" w14:textId="51FAB791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EE5094">
              <w:t>Y</w:t>
            </w:r>
          </w:p>
        </w:tc>
      </w:tr>
      <w:tr w:rsidR="00892FC2" w14:paraId="4FB94A47" w14:textId="77777777" w:rsidTr="00544E3F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3AA5A" w14:textId="1A612998" w:rsidR="00892FC2" w:rsidRDefault="00892FC2" w:rsidP="00892FC2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EE5094">
              <w:t>The ability to seek guidance when required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AE74F" w14:textId="1C855F9F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EE5094">
              <w:t>Y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8866A" w14:textId="75973AAB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892FC2" w14:paraId="0B42429F" w14:textId="77777777" w:rsidTr="00544E3F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5DE6E" w14:textId="43B22177" w:rsidR="00892FC2" w:rsidRDefault="00892FC2" w:rsidP="00892FC2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EE5094">
              <w:t>Computer Literate (including keyboard/data entry skills)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A2E972" w14:textId="23BAAFBE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EE5094">
              <w:t>Y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E278D5" w14:textId="48DAEC4D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  <w:tr w:rsidR="00892FC2" w14:paraId="6963757B" w14:textId="77777777" w:rsidTr="00544E3F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31C7AD" w14:textId="4BF4D9E0" w:rsidR="00892FC2" w:rsidRDefault="00892FC2" w:rsidP="00892FC2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EE5094">
              <w:t>Competent user of IT systems, including Adastra and EMIS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6211F" w14:textId="0B5735A7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EE5094">
              <w:t xml:space="preserve"> </w:t>
            </w: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1840B" w14:textId="2BB201E4" w:rsidR="00892FC2" w:rsidRDefault="00892FC2" w:rsidP="00892FC2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EE5094">
              <w:t>Y</w:t>
            </w:r>
          </w:p>
        </w:tc>
      </w:tr>
      <w:tr w:rsidR="00FA3649" w14:paraId="1997A21D" w14:textId="77777777" w:rsidTr="00544E3F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FC093" w14:textId="054A7945" w:rsidR="00FA3649" w:rsidRDefault="00FA3649" w:rsidP="00FA3649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51306C">
              <w:t>Previous call centre/telephone answering experience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B97F4" w14:textId="0B586371" w:rsidR="00FA3649" w:rsidRDefault="00FA3649" w:rsidP="00FA3649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01293A" w14:textId="151AF6B4" w:rsidR="00FA3649" w:rsidRDefault="00FA3649" w:rsidP="00FA3649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51306C">
              <w:t>Y</w:t>
            </w:r>
          </w:p>
        </w:tc>
      </w:tr>
      <w:tr w:rsidR="00FA3649" w14:paraId="4309E70F" w14:textId="77777777" w:rsidTr="00544E3F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022DB" w14:textId="4677186E" w:rsidR="00FA3649" w:rsidRPr="00610BE8" w:rsidRDefault="00FA3649" w:rsidP="00FA3649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51306C">
              <w:t>Background in health care, particularly Out of Hours support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60E3D" w14:textId="45C2A5C3" w:rsidR="00FA3649" w:rsidRDefault="00FA3649" w:rsidP="00FA3649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D1C77" w14:textId="61F100E9" w:rsidR="00FA3649" w:rsidRDefault="00FA3649" w:rsidP="00FA3649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51306C">
              <w:t>Y</w:t>
            </w:r>
          </w:p>
        </w:tc>
      </w:tr>
      <w:tr w:rsidR="00FA3649" w14:paraId="6F5BAC5D" w14:textId="77777777" w:rsidTr="00544E3F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3CBAA" w14:textId="75BCD963" w:rsidR="00FA3649" w:rsidRDefault="00FA3649" w:rsidP="00FA3649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51306C">
              <w:t>Experience of co-working and liaison with clinicians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8FC6C" w14:textId="4DE088B0" w:rsidR="00FA3649" w:rsidRDefault="00FA3649" w:rsidP="00FA3649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86F88" w14:textId="68EC96A2" w:rsidR="00FA3649" w:rsidRDefault="00FA3649" w:rsidP="00FA3649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51306C">
              <w:t>Y</w:t>
            </w:r>
          </w:p>
        </w:tc>
      </w:tr>
      <w:tr w:rsidR="00FA3649" w14:paraId="5CBB75A7" w14:textId="77777777" w:rsidTr="00544E3F">
        <w:trPr>
          <w:trHeight w:val="227"/>
        </w:trPr>
        <w:tc>
          <w:tcPr>
            <w:tcW w:w="6053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DA59E" w14:textId="575BC5CD" w:rsidR="00FA3649" w:rsidRDefault="00FA3649" w:rsidP="00FA3649">
            <w:pPr>
              <w:pStyle w:val="ListParagraph"/>
              <w:ind w:left="34"/>
              <w:rPr>
                <w:rFonts w:ascii="Aptos" w:hAnsi="Aptos"/>
                <w:sz w:val="22"/>
                <w:szCs w:val="22"/>
              </w:rPr>
            </w:pPr>
            <w:r w:rsidRPr="0051306C">
              <w:t>Experience in a customer service-based role</w:t>
            </w:r>
          </w:p>
        </w:tc>
        <w:tc>
          <w:tcPr>
            <w:tcW w:w="148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376EBA" w14:textId="76C03A76" w:rsidR="00FA3649" w:rsidRDefault="00FA3649" w:rsidP="00FA3649">
            <w:pPr>
              <w:jc w:val="center"/>
              <w:rPr>
                <w:rFonts w:ascii="Aptos" w:hAnsi="Aptos"/>
                <w:sz w:val="22"/>
                <w:szCs w:val="22"/>
              </w:rPr>
            </w:pPr>
            <w:r w:rsidRPr="0051306C">
              <w:t>Y</w:t>
            </w:r>
          </w:p>
        </w:tc>
        <w:tc>
          <w:tcPr>
            <w:tcW w:w="14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9F7E42" w14:textId="77777777" w:rsidR="00FA3649" w:rsidRDefault="00FA3649" w:rsidP="00FA3649">
            <w:pPr>
              <w:jc w:val="center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480DE9D6" w14:textId="77777777" w:rsidR="00E44521" w:rsidRDefault="00E44521" w:rsidP="007F05A1">
      <w:pPr>
        <w:ind w:right="95"/>
        <w:rPr>
          <w:rFonts w:ascii="Aptos" w:hAnsi="Aptos"/>
          <w:b/>
          <w:bCs/>
          <w:color w:val="1D2B4A" w:themeColor="text2"/>
          <w:sz w:val="22"/>
          <w:szCs w:val="22"/>
        </w:rPr>
      </w:pPr>
    </w:p>
    <w:p w14:paraId="1EE60070" w14:textId="56DA42D7" w:rsidR="005425B7" w:rsidRDefault="005425B7" w:rsidP="007F05A1">
      <w:pPr>
        <w:ind w:right="95"/>
        <w:rPr>
          <w:rFonts w:ascii="Aptos" w:hAnsi="Aptos"/>
          <w:b/>
          <w:bCs/>
          <w:color w:val="1D2B4A" w:themeColor="text2"/>
          <w:sz w:val="22"/>
          <w:szCs w:val="22"/>
        </w:rPr>
      </w:pPr>
      <w:r>
        <w:rPr>
          <w:rFonts w:ascii="Aptos" w:hAnsi="Aptos"/>
          <w:b/>
          <w:bCs/>
          <w:color w:val="1D2B4A" w:themeColor="text2"/>
          <w:sz w:val="22"/>
          <w:szCs w:val="22"/>
        </w:rPr>
        <w:tab/>
      </w:r>
    </w:p>
    <w:p w14:paraId="7C7DF684" w14:textId="79C829FF" w:rsidR="001F5F9C" w:rsidRPr="005425B7" w:rsidRDefault="001F5F9C" w:rsidP="007F05A1">
      <w:pPr>
        <w:ind w:right="95"/>
        <w:rPr>
          <w:rFonts w:ascii="Aptos" w:hAnsi="Aptos"/>
          <w:b/>
          <w:bCs/>
          <w:color w:val="1D2B4A" w:themeColor="text2"/>
          <w:sz w:val="22"/>
          <w:szCs w:val="22"/>
        </w:rPr>
      </w:pPr>
    </w:p>
    <w:sectPr w:rsidR="001F5F9C" w:rsidRPr="005425B7" w:rsidSect="00012C1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A7B55" w14:textId="77777777" w:rsidR="005641AF" w:rsidRDefault="005641AF" w:rsidP="00012C15">
      <w:pPr>
        <w:spacing w:after="0" w:line="240" w:lineRule="auto"/>
      </w:pPr>
      <w:r>
        <w:separator/>
      </w:r>
    </w:p>
  </w:endnote>
  <w:endnote w:type="continuationSeparator" w:id="0">
    <w:p w14:paraId="68A061CD" w14:textId="77777777" w:rsidR="005641AF" w:rsidRDefault="005641AF" w:rsidP="00012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870D8" w14:textId="77777777" w:rsidR="004C7155" w:rsidRDefault="004C71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5140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707787" w14:textId="4F0BDB81" w:rsidR="00012C15" w:rsidRDefault="00012C15" w:rsidP="00012C15">
        <w:pPr>
          <w:pStyle w:val="Footer"/>
          <w:tabs>
            <w:tab w:val="clear" w:pos="4513"/>
            <w:tab w:val="clear" w:pos="9026"/>
          </w:tabs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1CEF744" w14:textId="4E86060B" w:rsidR="00012C15" w:rsidRDefault="00012C15" w:rsidP="00012C15">
    <w:pPr>
      <w:pStyle w:val="Footer"/>
      <w:ind w:left="6804"/>
    </w:pPr>
    <w:r>
      <w:rPr>
        <w:noProof/>
      </w:rPr>
      <w:drawing>
        <wp:inline distT="0" distB="0" distL="0" distR="0" wp14:anchorId="58026350" wp14:editId="7F88DBE3">
          <wp:extent cx="2371725" cy="1525905"/>
          <wp:effectExtent l="0" t="0" r="9525" b="0"/>
          <wp:docPr id="843526048" name="Picture 4" descr="Group 113, Grouped ob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Group 113, Grouped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1725" cy="1525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E0C5E" w14:textId="77777777" w:rsidR="004C7155" w:rsidRDefault="004C71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34166" w14:textId="77777777" w:rsidR="005641AF" w:rsidRDefault="005641AF" w:rsidP="00012C15">
      <w:pPr>
        <w:spacing w:after="0" w:line="240" w:lineRule="auto"/>
      </w:pPr>
      <w:r>
        <w:separator/>
      </w:r>
    </w:p>
  </w:footnote>
  <w:footnote w:type="continuationSeparator" w:id="0">
    <w:p w14:paraId="774EC813" w14:textId="77777777" w:rsidR="005641AF" w:rsidRDefault="005641AF" w:rsidP="00012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1664" w14:textId="77777777" w:rsidR="004C7155" w:rsidRDefault="004C71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A3A20" w14:textId="2CCD26DA" w:rsidR="00012C15" w:rsidRDefault="00012C15" w:rsidP="00012C15">
    <w:pPr>
      <w:pStyle w:val="Header"/>
      <w:ind w:left="8222"/>
    </w:pPr>
    <w:r w:rsidRPr="004871FC"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6AAD30BD" wp14:editId="1A92F841">
          <wp:simplePos x="0" y="0"/>
          <wp:positionH relativeFrom="margin">
            <wp:posOffset>3291547</wp:posOffset>
          </wp:positionH>
          <wp:positionV relativeFrom="page">
            <wp:posOffset>188155</wp:posOffset>
          </wp:positionV>
          <wp:extent cx="2857500" cy="528320"/>
          <wp:effectExtent l="0" t="0" r="0" b="5080"/>
          <wp:wrapThrough wrapText="bothSides">
            <wp:wrapPolygon edited="0">
              <wp:start x="0" y="0"/>
              <wp:lineTo x="0" y="21029"/>
              <wp:lineTo x="21456" y="21029"/>
              <wp:lineTo x="21456" y="0"/>
              <wp:lineTo x="0" y="0"/>
            </wp:wrapPolygon>
          </wp:wrapThrough>
          <wp:docPr id="2" name="Picture 7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7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5283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CBDAD" w14:textId="77777777" w:rsidR="004C7155" w:rsidRDefault="004C71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3828"/>
    <w:multiLevelType w:val="multilevel"/>
    <w:tmpl w:val="18CED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F40CC8"/>
    <w:multiLevelType w:val="multilevel"/>
    <w:tmpl w:val="F6F4B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4B21F6"/>
    <w:multiLevelType w:val="multilevel"/>
    <w:tmpl w:val="1CB0D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0504CA"/>
    <w:multiLevelType w:val="multilevel"/>
    <w:tmpl w:val="C1127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7230398"/>
    <w:multiLevelType w:val="multilevel"/>
    <w:tmpl w:val="37E6C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74A50BF"/>
    <w:multiLevelType w:val="multilevel"/>
    <w:tmpl w:val="E59C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7CC5F26"/>
    <w:multiLevelType w:val="multilevel"/>
    <w:tmpl w:val="1CA08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A3B3316"/>
    <w:multiLevelType w:val="multilevel"/>
    <w:tmpl w:val="00F2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FB2878"/>
    <w:multiLevelType w:val="multilevel"/>
    <w:tmpl w:val="76D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177230E"/>
    <w:multiLevelType w:val="multilevel"/>
    <w:tmpl w:val="25E2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B31552"/>
    <w:multiLevelType w:val="hybridMultilevel"/>
    <w:tmpl w:val="620E1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6A5316"/>
    <w:multiLevelType w:val="multilevel"/>
    <w:tmpl w:val="5694D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2C4E55"/>
    <w:multiLevelType w:val="hybridMultilevel"/>
    <w:tmpl w:val="16F29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1E06A0"/>
    <w:multiLevelType w:val="multilevel"/>
    <w:tmpl w:val="B2ACD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1D80571"/>
    <w:multiLevelType w:val="multilevel"/>
    <w:tmpl w:val="BBE2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BC1F07"/>
    <w:multiLevelType w:val="multilevel"/>
    <w:tmpl w:val="0CD4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8550064"/>
    <w:multiLevelType w:val="multilevel"/>
    <w:tmpl w:val="6ED0B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92F2D8B"/>
    <w:multiLevelType w:val="multilevel"/>
    <w:tmpl w:val="BC50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EE71E4E"/>
    <w:multiLevelType w:val="multilevel"/>
    <w:tmpl w:val="A22C2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EEE1D5D"/>
    <w:multiLevelType w:val="multilevel"/>
    <w:tmpl w:val="4F26C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FA4513E"/>
    <w:multiLevelType w:val="multilevel"/>
    <w:tmpl w:val="067A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6F2134C"/>
    <w:multiLevelType w:val="multilevel"/>
    <w:tmpl w:val="17DC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8D746C8"/>
    <w:multiLevelType w:val="hybridMultilevel"/>
    <w:tmpl w:val="B3AECA6E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D1D2F31"/>
    <w:multiLevelType w:val="multilevel"/>
    <w:tmpl w:val="64B2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1022CDE"/>
    <w:multiLevelType w:val="multilevel"/>
    <w:tmpl w:val="D99E3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187224D"/>
    <w:multiLevelType w:val="multilevel"/>
    <w:tmpl w:val="177AE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37F16E3"/>
    <w:multiLevelType w:val="multilevel"/>
    <w:tmpl w:val="4E96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D54541E"/>
    <w:multiLevelType w:val="multilevel"/>
    <w:tmpl w:val="9E8A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28C7C0D"/>
    <w:multiLevelType w:val="multilevel"/>
    <w:tmpl w:val="B0426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4975E66"/>
    <w:multiLevelType w:val="multilevel"/>
    <w:tmpl w:val="7D441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67B018B"/>
    <w:multiLevelType w:val="multilevel"/>
    <w:tmpl w:val="DED08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7F17326"/>
    <w:multiLevelType w:val="multilevel"/>
    <w:tmpl w:val="A4E2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7F92B54"/>
    <w:multiLevelType w:val="multilevel"/>
    <w:tmpl w:val="EEBA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97A5F5E"/>
    <w:multiLevelType w:val="multilevel"/>
    <w:tmpl w:val="C0FE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9FE2F97"/>
    <w:multiLevelType w:val="multilevel"/>
    <w:tmpl w:val="BE880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D512C8D"/>
    <w:multiLevelType w:val="multilevel"/>
    <w:tmpl w:val="8CE6C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3A33B18"/>
    <w:multiLevelType w:val="multilevel"/>
    <w:tmpl w:val="A952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4A1433E"/>
    <w:multiLevelType w:val="multilevel"/>
    <w:tmpl w:val="C616D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BD3571E"/>
    <w:multiLevelType w:val="multilevel"/>
    <w:tmpl w:val="CF6C0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F5A1DA7"/>
    <w:multiLevelType w:val="multilevel"/>
    <w:tmpl w:val="A2E8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17277A1"/>
    <w:multiLevelType w:val="hybridMultilevel"/>
    <w:tmpl w:val="3C06F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EB3053"/>
    <w:multiLevelType w:val="multilevel"/>
    <w:tmpl w:val="1ED88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8EA0016"/>
    <w:multiLevelType w:val="multilevel"/>
    <w:tmpl w:val="163E8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B942FFE"/>
    <w:multiLevelType w:val="multilevel"/>
    <w:tmpl w:val="CFF4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3909487">
    <w:abstractNumId w:val="10"/>
  </w:num>
  <w:num w:numId="2" w16cid:durableId="392199954">
    <w:abstractNumId w:val="34"/>
  </w:num>
  <w:num w:numId="3" w16cid:durableId="1916084285">
    <w:abstractNumId w:val="23"/>
  </w:num>
  <w:num w:numId="4" w16cid:durableId="763382211">
    <w:abstractNumId w:val="39"/>
  </w:num>
  <w:num w:numId="5" w16cid:durableId="385491412">
    <w:abstractNumId w:val="1"/>
  </w:num>
  <w:num w:numId="6" w16cid:durableId="291523549">
    <w:abstractNumId w:val="43"/>
  </w:num>
  <w:num w:numId="7" w16cid:durableId="937636931">
    <w:abstractNumId w:val="20"/>
  </w:num>
  <w:num w:numId="8" w16cid:durableId="1818377632">
    <w:abstractNumId w:val="17"/>
  </w:num>
  <w:num w:numId="9" w16cid:durableId="433940380">
    <w:abstractNumId w:val="38"/>
  </w:num>
  <w:num w:numId="10" w16cid:durableId="356781753">
    <w:abstractNumId w:val="16"/>
  </w:num>
  <w:num w:numId="11" w16cid:durableId="261114663">
    <w:abstractNumId w:val="2"/>
  </w:num>
  <w:num w:numId="12" w16cid:durableId="1552840520">
    <w:abstractNumId w:val="31"/>
  </w:num>
  <w:num w:numId="13" w16cid:durableId="1035931695">
    <w:abstractNumId w:val="37"/>
  </w:num>
  <w:num w:numId="14" w16cid:durableId="1293098411">
    <w:abstractNumId w:val="25"/>
  </w:num>
  <w:num w:numId="15" w16cid:durableId="749502275">
    <w:abstractNumId w:val="33"/>
  </w:num>
  <w:num w:numId="16" w16cid:durableId="1220283402">
    <w:abstractNumId w:val="6"/>
  </w:num>
  <w:num w:numId="17" w16cid:durableId="2036232300">
    <w:abstractNumId w:val="7"/>
  </w:num>
  <w:num w:numId="18" w16cid:durableId="261383678">
    <w:abstractNumId w:val="18"/>
  </w:num>
  <w:num w:numId="19" w16cid:durableId="632368608">
    <w:abstractNumId w:val="9"/>
  </w:num>
  <w:num w:numId="20" w16cid:durableId="1649282333">
    <w:abstractNumId w:val="19"/>
  </w:num>
  <w:num w:numId="21" w16cid:durableId="1972052483">
    <w:abstractNumId w:val="28"/>
  </w:num>
  <w:num w:numId="22" w16cid:durableId="1868180570">
    <w:abstractNumId w:val="41"/>
  </w:num>
  <w:num w:numId="23" w16cid:durableId="20714111">
    <w:abstractNumId w:val="26"/>
  </w:num>
  <w:num w:numId="24" w16cid:durableId="1461730248">
    <w:abstractNumId w:val="14"/>
  </w:num>
  <w:num w:numId="25" w16cid:durableId="1860729150">
    <w:abstractNumId w:val="21"/>
  </w:num>
  <w:num w:numId="26" w16cid:durableId="422578932">
    <w:abstractNumId w:val="8"/>
  </w:num>
  <w:num w:numId="27" w16cid:durableId="1771045201">
    <w:abstractNumId w:val="32"/>
  </w:num>
  <w:num w:numId="28" w16cid:durableId="1370835587">
    <w:abstractNumId w:val="24"/>
  </w:num>
  <w:num w:numId="29" w16cid:durableId="1830973814">
    <w:abstractNumId w:val="30"/>
  </w:num>
  <w:num w:numId="30" w16cid:durableId="1042093828">
    <w:abstractNumId w:val="3"/>
  </w:num>
  <w:num w:numId="31" w16cid:durableId="769157013">
    <w:abstractNumId w:val="27"/>
  </w:num>
  <w:num w:numId="32" w16cid:durableId="202834269">
    <w:abstractNumId w:val="5"/>
  </w:num>
  <w:num w:numId="33" w16cid:durableId="1419863935">
    <w:abstractNumId w:val="0"/>
  </w:num>
  <w:num w:numId="34" w16cid:durableId="343171754">
    <w:abstractNumId w:val="11"/>
  </w:num>
  <w:num w:numId="35" w16cid:durableId="69816097">
    <w:abstractNumId w:val="35"/>
  </w:num>
  <w:num w:numId="36" w16cid:durableId="692805273">
    <w:abstractNumId w:val="36"/>
  </w:num>
  <w:num w:numId="37" w16cid:durableId="1513032370">
    <w:abstractNumId w:val="29"/>
  </w:num>
  <w:num w:numId="38" w16cid:durableId="1749496685">
    <w:abstractNumId w:val="4"/>
  </w:num>
  <w:num w:numId="39" w16cid:durableId="301547481">
    <w:abstractNumId w:val="15"/>
  </w:num>
  <w:num w:numId="40" w16cid:durableId="1743680105">
    <w:abstractNumId w:val="13"/>
  </w:num>
  <w:num w:numId="41" w16cid:durableId="124086848">
    <w:abstractNumId w:val="42"/>
  </w:num>
  <w:num w:numId="42" w16cid:durableId="2065327854">
    <w:abstractNumId w:val="12"/>
  </w:num>
  <w:num w:numId="43" w16cid:durableId="194775219">
    <w:abstractNumId w:val="22"/>
  </w:num>
  <w:num w:numId="44" w16cid:durableId="2065257562">
    <w:abstractNumId w:val="40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5B7"/>
    <w:rsid w:val="00006CD1"/>
    <w:rsid w:val="000122E7"/>
    <w:rsid w:val="00012C15"/>
    <w:rsid w:val="000147D2"/>
    <w:rsid w:val="00023A2B"/>
    <w:rsid w:val="000251AD"/>
    <w:rsid w:val="00066885"/>
    <w:rsid w:val="000917EB"/>
    <w:rsid w:val="000A29B3"/>
    <w:rsid w:val="000A76BA"/>
    <w:rsid w:val="000B0918"/>
    <w:rsid w:val="000C32D2"/>
    <w:rsid w:val="000C5D45"/>
    <w:rsid w:val="000E2174"/>
    <w:rsid w:val="000F40D8"/>
    <w:rsid w:val="000F4418"/>
    <w:rsid w:val="00125193"/>
    <w:rsid w:val="00125B22"/>
    <w:rsid w:val="00132636"/>
    <w:rsid w:val="001625C0"/>
    <w:rsid w:val="00165AC0"/>
    <w:rsid w:val="00166A8E"/>
    <w:rsid w:val="001770D8"/>
    <w:rsid w:val="00184FA9"/>
    <w:rsid w:val="001D1885"/>
    <w:rsid w:val="001F5F9C"/>
    <w:rsid w:val="001F6C3A"/>
    <w:rsid w:val="001F747F"/>
    <w:rsid w:val="00204572"/>
    <w:rsid w:val="0025127A"/>
    <w:rsid w:val="00260AB8"/>
    <w:rsid w:val="002742B7"/>
    <w:rsid w:val="00275760"/>
    <w:rsid w:val="0029298D"/>
    <w:rsid w:val="002D2E51"/>
    <w:rsid w:val="002F3847"/>
    <w:rsid w:val="003066EB"/>
    <w:rsid w:val="00316C93"/>
    <w:rsid w:val="003442D2"/>
    <w:rsid w:val="00372388"/>
    <w:rsid w:val="00387233"/>
    <w:rsid w:val="003905A8"/>
    <w:rsid w:val="003A1ED3"/>
    <w:rsid w:val="003B6DB1"/>
    <w:rsid w:val="003C6191"/>
    <w:rsid w:val="0041088E"/>
    <w:rsid w:val="00426607"/>
    <w:rsid w:val="00444F52"/>
    <w:rsid w:val="004A2E69"/>
    <w:rsid w:val="004C7155"/>
    <w:rsid w:val="004D0520"/>
    <w:rsid w:val="004D3484"/>
    <w:rsid w:val="004E4764"/>
    <w:rsid w:val="004F2854"/>
    <w:rsid w:val="00517AEF"/>
    <w:rsid w:val="00535947"/>
    <w:rsid w:val="0053642B"/>
    <w:rsid w:val="005406E0"/>
    <w:rsid w:val="005425B7"/>
    <w:rsid w:val="0054780E"/>
    <w:rsid w:val="00563FCD"/>
    <w:rsid w:val="005641AF"/>
    <w:rsid w:val="0057509D"/>
    <w:rsid w:val="005C3DAF"/>
    <w:rsid w:val="005C6F7C"/>
    <w:rsid w:val="00610BE8"/>
    <w:rsid w:val="00683480"/>
    <w:rsid w:val="00693E8C"/>
    <w:rsid w:val="006B234A"/>
    <w:rsid w:val="006B2B0F"/>
    <w:rsid w:val="006B4C1F"/>
    <w:rsid w:val="006D1DE2"/>
    <w:rsid w:val="00744441"/>
    <w:rsid w:val="00785C75"/>
    <w:rsid w:val="007A4654"/>
    <w:rsid w:val="007C4AAF"/>
    <w:rsid w:val="007F05A1"/>
    <w:rsid w:val="00830456"/>
    <w:rsid w:val="00830763"/>
    <w:rsid w:val="0084115C"/>
    <w:rsid w:val="0084617F"/>
    <w:rsid w:val="008723B7"/>
    <w:rsid w:val="00873D5E"/>
    <w:rsid w:val="00892FC2"/>
    <w:rsid w:val="00894554"/>
    <w:rsid w:val="008977A2"/>
    <w:rsid w:val="00897F83"/>
    <w:rsid w:val="008B2151"/>
    <w:rsid w:val="008B4038"/>
    <w:rsid w:val="008E4561"/>
    <w:rsid w:val="008E7950"/>
    <w:rsid w:val="00903983"/>
    <w:rsid w:val="00904B7A"/>
    <w:rsid w:val="0094331B"/>
    <w:rsid w:val="009773E5"/>
    <w:rsid w:val="00987F9E"/>
    <w:rsid w:val="009A359D"/>
    <w:rsid w:val="009A64B3"/>
    <w:rsid w:val="009B2F69"/>
    <w:rsid w:val="009B75D4"/>
    <w:rsid w:val="009F33A7"/>
    <w:rsid w:val="00A008AA"/>
    <w:rsid w:val="00A1688D"/>
    <w:rsid w:val="00A31654"/>
    <w:rsid w:val="00A327FF"/>
    <w:rsid w:val="00A37192"/>
    <w:rsid w:val="00A50602"/>
    <w:rsid w:val="00A622EC"/>
    <w:rsid w:val="00A67044"/>
    <w:rsid w:val="00AB24CD"/>
    <w:rsid w:val="00AC53D7"/>
    <w:rsid w:val="00AD29F1"/>
    <w:rsid w:val="00AE0562"/>
    <w:rsid w:val="00AF48F2"/>
    <w:rsid w:val="00AF6195"/>
    <w:rsid w:val="00B209B1"/>
    <w:rsid w:val="00B32598"/>
    <w:rsid w:val="00B637C0"/>
    <w:rsid w:val="00B93611"/>
    <w:rsid w:val="00BA5A7A"/>
    <w:rsid w:val="00C043EE"/>
    <w:rsid w:val="00C064DF"/>
    <w:rsid w:val="00C34169"/>
    <w:rsid w:val="00C4747D"/>
    <w:rsid w:val="00C67B61"/>
    <w:rsid w:val="00C76BC6"/>
    <w:rsid w:val="00C92E10"/>
    <w:rsid w:val="00C94168"/>
    <w:rsid w:val="00CA60A5"/>
    <w:rsid w:val="00CF04E0"/>
    <w:rsid w:val="00D25799"/>
    <w:rsid w:val="00D40F1F"/>
    <w:rsid w:val="00D44A59"/>
    <w:rsid w:val="00D70F65"/>
    <w:rsid w:val="00DD6E04"/>
    <w:rsid w:val="00E24A85"/>
    <w:rsid w:val="00E353B1"/>
    <w:rsid w:val="00E44521"/>
    <w:rsid w:val="00E4516F"/>
    <w:rsid w:val="00ED19F9"/>
    <w:rsid w:val="00F01760"/>
    <w:rsid w:val="00F21D42"/>
    <w:rsid w:val="00F21EED"/>
    <w:rsid w:val="00FA24F4"/>
    <w:rsid w:val="00FA3649"/>
    <w:rsid w:val="00FB1B64"/>
    <w:rsid w:val="00FD0CED"/>
    <w:rsid w:val="00FD3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D83AC"/>
  <w15:chartTrackingRefBased/>
  <w15:docId w15:val="{27238212-3FDE-4ABD-BCEF-B2A12A74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A837C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2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A837C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25B7"/>
    <w:pPr>
      <w:keepNext/>
      <w:keepLines/>
      <w:spacing w:before="160" w:after="80"/>
      <w:outlineLvl w:val="2"/>
    </w:pPr>
    <w:rPr>
      <w:rFonts w:eastAsiaTheme="majorEastAsia" w:cstheme="majorBidi"/>
      <w:color w:val="2A837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2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A837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25B7"/>
    <w:pPr>
      <w:keepNext/>
      <w:keepLines/>
      <w:spacing w:before="80" w:after="40"/>
      <w:outlineLvl w:val="4"/>
    </w:pPr>
    <w:rPr>
      <w:rFonts w:eastAsiaTheme="majorEastAsia" w:cstheme="majorBidi"/>
      <w:color w:val="2A837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2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2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2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5B7"/>
    <w:rPr>
      <w:rFonts w:asciiTheme="majorHAnsi" w:eastAsiaTheme="majorEastAsia" w:hAnsiTheme="majorHAnsi" w:cstheme="majorBidi"/>
      <w:color w:val="2A837C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25B7"/>
    <w:rPr>
      <w:rFonts w:asciiTheme="majorHAnsi" w:eastAsiaTheme="majorEastAsia" w:hAnsiTheme="majorHAnsi" w:cstheme="majorBidi"/>
      <w:color w:val="2A837C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25B7"/>
    <w:rPr>
      <w:rFonts w:eastAsiaTheme="majorEastAsia" w:cstheme="majorBidi"/>
      <w:color w:val="2A837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25B7"/>
    <w:rPr>
      <w:rFonts w:eastAsiaTheme="majorEastAsia" w:cstheme="majorBidi"/>
      <w:i/>
      <w:iCs/>
      <w:color w:val="2A837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25B7"/>
    <w:rPr>
      <w:rFonts w:eastAsiaTheme="majorEastAsia" w:cstheme="majorBidi"/>
      <w:color w:val="2A837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5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25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25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25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2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2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2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2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2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25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25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25B7"/>
    <w:rPr>
      <w:i/>
      <w:iCs/>
      <w:color w:val="2A837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5B7"/>
    <w:pPr>
      <w:pBdr>
        <w:top w:val="single" w:sz="4" w:space="10" w:color="2A837C" w:themeColor="accent1" w:themeShade="BF"/>
        <w:bottom w:val="single" w:sz="4" w:space="10" w:color="2A837C" w:themeColor="accent1" w:themeShade="BF"/>
      </w:pBdr>
      <w:spacing w:before="360" w:after="360"/>
      <w:ind w:left="864" w:right="864"/>
      <w:jc w:val="center"/>
    </w:pPr>
    <w:rPr>
      <w:i/>
      <w:iCs/>
      <w:color w:val="2A837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5B7"/>
    <w:rPr>
      <w:i/>
      <w:iCs/>
      <w:color w:val="2A837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25B7"/>
    <w:rPr>
      <w:b/>
      <w:bCs/>
      <w:smallCaps/>
      <w:color w:val="2A837C" w:themeColor="accent1" w:themeShade="BF"/>
      <w:spacing w:val="5"/>
    </w:rPr>
  </w:style>
  <w:style w:type="table" w:styleId="TableGrid">
    <w:name w:val="Table Grid"/>
    <w:basedOn w:val="TableNormal"/>
    <w:uiPriority w:val="39"/>
    <w:rsid w:val="00542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2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C15"/>
  </w:style>
  <w:style w:type="paragraph" w:styleId="Footer">
    <w:name w:val="footer"/>
    <w:basedOn w:val="Normal"/>
    <w:link w:val="FooterChar"/>
    <w:uiPriority w:val="99"/>
    <w:unhideWhenUsed/>
    <w:rsid w:val="00012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C15"/>
  </w:style>
  <w:style w:type="character" w:styleId="BookTitle">
    <w:name w:val="Book Title"/>
    <w:basedOn w:val="DefaultParagraphFont"/>
    <w:uiPriority w:val="33"/>
    <w:qFormat/>
    <w:rsid w:val="004C715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C7155"/>
    <w:pPr>
      <w:spacing w:after="200" w:line="240" w:lineRule="auto"/>
    </w:pPr>
    <w:rPr>
      <w:i/>
      <w:iCs/>
      <w:color w:val="1D2B4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C7155"/>
    <w:rPr>
      <w:i/>
      <w:iCs/>
    </w:rPr>
  </w:style>
  <w:style w:type="paragraph" w:styleId="NoSpacing">
    <w:name w:val="No Spacing"/>
    <w:uiPriority w:val="1"/>
    <w:qFormat/>
    <w:rsid w:val="004C715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715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4C715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C715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7155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C24 Branding Theme">
  <a:themeElements>
    <a:clrScheme name="Primary Care 24">
      <a:dk1>
        <a:sysClr val="windowText" lastClr="000000"/>
      </a:dk1>
      <a:lt1>
        <a:sysClr val="window" lastClr="FFFFFF"/>
      </a:lt1>
      <a:dk2>
        <a:srgbClr val="1D2B4A"/>
      </a:dk2>
      <a:lt2>
        <a:srgbClr val="D2D4D4"/>
      </a:lt2>
      <a:accent1>
        <a:srgbClr val="38AFA6"/>
      </a:accent1>
      <a:accent2>
        <a:srgbClr val="4EC0EB"/>
      </a:accent2>
      <a:accent3>
        <a:srgbClr val="4EC0EB"/>
      </a:accent3>
      <a:accent4>
        <a:srgbClr val="1C9AD7"/>
      </a:accent4>
      <a:accent5>
        <a:srgbClr val="544797"/>
      </a:accent5>
      <a:accent6>
        <a:srgbClr val="DF3D69"/>
      </a:accent6>
      <a:hlink>
        <a:srgbClr val="FAB721"/>
      </a:hlink>
      <a:folHlink>
        <a:srgbClr val="EE91A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958F6A06FA2D428009DC0DCFBB7AB7" ma:contentTypeVersion="16" ma:contentTypeDescription="Create a new document." ma:contentTypeScope="" ma:versionID="e88006bd229d88adfd34d4431cc1cd84">
  <xsd:schema xmlns:xsd="http://www.w3.org/2001/XMLSchema" xmlns:xs="http://www.w3.org/2001/XMLSchema" xmlns:p="http://schemas.microsoft.com/office/2006/metadata/properties" xmlns:ns2="8ec6c5d7-cbc4-4450-9f2d-a5cf26a51cb5" xmlns:ns3="0b81c47e-567b-4327-8474-731a874d4fef" targetNamespace="http://schemas.microsoft.com/office/2006/metadata/properties" ma:root="true" ma:fieldsID="8b77e4bdd20008014f1feba064716953" ns2:_="" ns3:_="">
    <xsd:import namespace="8ec6c5d7-cbc4-4450-9f2d-a5cf26a51cb5"/>
    <xsd:import namespace="0b81c47e-567b-4327-8474-731a874d4f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6c5d7-cbc4-4450-9f2d-a5cf26a51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ce3cd57-01e8-4900-b3b5-9e5254f64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dt" ma:index="21" nillable="true" ma:displayName="dt" ma:format="DateTime" ma:internalName="dt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1c47e-567b-4327-8474-731a874d4f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6b1b487-4a21-4270-96ac-c68ee252d5e3}" ma:internalName="TaxCatchAll" ma:showField="CatchAllData" ma:web="0b81c47e-567b-4327-8474-731a874d4f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81c47e-567b-4327-8474-731a874d4fef" xsi:nil="true"/>
    <lcf76f155ced4ddcb4097134ff3c332f xmlns="8ec6c5d7-cbc4-4450-9f2d-a5cf26a51cb5">
      <Terms xmlns="http://schemas.microsoft.com/office/infopath/2007/PartnerControls"/>
    </lcf76f155ced4ddcb4097134ff3c332f>
    <dt xmlns="8ec6c5d7-cbc4-4450-9f2d-a5cf26a51cb5" xsi:nil="true"/>
  </documentManagement>
</p:properties>
</file>

<file path=customXml/itemProps1.xml><?xml version="1.0" encoding="utf-8"?>
<ds:datastoreItem xmlns:ds="http://schemas.openxmlformats.org/officeDocument/2006/customXml" ds:itemID="{8D29F177-C427-4DF2-A03F-D8B131F11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6c5d7-cbc4-4450-9f2d-a5cf26a51cb5"/>
    <ds:schemaRef ds:uri="0b81c47e-567b-4327-8474-731a874d4f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27DCA1-4143-4DC2-8182-BB683EC626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D16277-389D-4EF8-A3B8-230906EB45C5}">
  <ds:schemaRefs>
    <ds:schemaRef ds:uri="http://schemas.microsoft.com/office/2006/metadata/properties"/>
    <ds:schemaRef ds:uri="http://schemas.microsoft.com/office/infopath/2007/PartnerControls"/>
    <ds:schemaRef ds:uri="0b81c47e-567b-4327-8474-731a874d4fef"/>
    <ds:schemaRef ds:uri="8ec6c5d7-cbc4-4450-9f2d-a5cf26a51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Jemma Harrison</dc:creator>
  <cp:keywords/>
  <dc:description/>
  <cp:lastModifiedBy>Lisa Crowley</cp:lastModifiedBy>
  <cp:revision>2</cp:revision>
  <dcterms:created xsi:type="dcterms:W3CDTF">2026-11-03T08:22:00Z</dcterms:created>
  <dcterms:modified xsi:type="dcterms:W3CDTF">2026-11-03T08:22:00Z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0x0101008C958F6A06FA2D428009DC0DCFBB7AB7</vt:lpwstr>
  </property>
  <property fmtid="{D5CDD505-2E9C-101B-9397-08002B2CF9AE}" pid="3" name="MediaServiceImageTags">
    <vt:lpwstr/>
  </property>
</Properties>
</file>