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14048" w14:textId="77777777" w:rsidR="00E62584" w:rsidRPr="00150930" w:rsidRDefault="00E62584" w:rsidP="0082717D">
      <w:pPr>
        <w:spacing w:after="120" w:line="288" w:lineRule="auto"/>
        <w:rPr>
          <w:rFonts w:ascii="Calibri" w:hAnsi="Calibri" w:cs="Calibri"/>
          <w:b/>
          <w:color w:val="323E4F" w:themeColor="text2" w:themeShade="BF"/>
          <w:sz w:val="48"/>
          <w:szCs w:val="48"/>
        </w:rPr>
      </w:pPr>
      <w:r w:rsidRPr="00150930">
        <w:rPr>
          <w:rFonts w:ascii="Calibri" w:hAnsi="Calibri" w:cs="Calibri"/>
          <w:b/>
          <w:color w:val="323E4F" w:themeColor="text2" w:themeShade="BF"/>
          <w:sz w:val="48"/>
          <w:szCs w:val="48"/>
        </w:rPr>
        <w:t>Job Description</w:t>
      </w:r>
    </w:p>
    <w:p w14:paraId="093F1E21" w14:textId="7DDEFC10" w:rsidR="0082717D" w:rsidRPr="00150930" w:rsidRDefault="00B22AD0" w:rsidP="00581904">
      <w:pPr>
        <w:spacing w:after="0" w:line="288" w:lineRule="auto"/>
        <w:rPr>
          <w:rFonts w:ascii="Calibri" w:hAnsi="Calibri" w:cs="Calibri"/>
          <w:b/>
          <w:color w:val="25A7A1"/>
          <w:sz w:val="24"/>
          <w:szCs w:val="24"/>
        </w:rPr>
      </w:pPr>
      <w:r w:rsidRPr="00150930">
        <w:rPr>
          <w:rFonts w:ascii="Calibri" w:hAnsi="Calibri" w:cs="Calibri"/>
          <w:noProof/>
        </w:rPr>
        <mc:AlternateContent>
          <mc:Choice Requires="wps">
            <w:drawing>
              <wp:anchor distT="0" distB="0" distL="114300" distR="114300" simplePos="0" relativeHeight="251681792" behindDoc="0" locked="0" layoutInCell="1" allowOverlap="1" wp14:anchorId="6E78F6A8" wp14:editId="59E46DF6">
                <wp:simplePos x="0" y="0"/>
                <wp:positionH relativeFrom="margin">
                  <wp:align>left</wp:align>
                </wp:positionH>
                <wp:positionV relativeFrom="paragraph">
                  <wp:posOffset>6928</wp:posOffset>
                </wp:positionV>
                <wp:extent cx="577596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5775960" cy="0"/>
                        </a:xfrm>
                        <a:prstGeom prst="line">
                          <a:avLst/>
                        </a:prstGeom>
                        <a:ln>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2BCC8E" id="Straight Connector 17" o:spid="_x0000_s1026" style="position:absolute;z-index:251681792;visibility:visible;mso-wrap-style:square;mso-wrap-distance-left:9pt;mso-wrap-distance-top:0;mso-wrap-distance-right:9pt;mso-wrap-distance-bottom:0;mso-position-horizontal:left;mso-position-horizontal-relative:margin;mso-position-vertical:absolute;mso-position-vertical-relative:text" from="0,.55pt" to="454.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" strokecolor="#b4c6e7 [1300]" strokeweight=".5pt">
                <v:stroke joinstyle="miter"/>
                <w10:wrap anchorx="margin"/>
              </v:line>
            </w:pict>
          </mc:Fallback>
        </mc:AlternateContent>
      </w:r>
    </w:p>
    <w:p w14:paraId="5AA4C323" w14:textId="77777777" w:rsidR="00B22AD0" w:rsidRPr="00150930" w:rsidRDefault="00B22AD0" w:rsidP="00581904">
      <w:pPr>
        <w:spacing w:after="0" w:line="288" w:lineRule="auto"/>
        <w:rPr>
          <w:rFonts w:ascii="Calibri" w:hAnsi="Calibri" w:cs="Calibri"/>
          <w:b/>
          <w:color w:val="25A7A1"/>
          <w:sz w:val="24"/>
          <w:szCs w:val="24"/>
        </w:rPr>
      </w:pPr>
    </w:p>
    <w:p w14:paraId="310BC1C1" w14:textId="774C2F75" w:rsidR="00E62584" w:rsidRPr="00150930" w:rsidRDefault="00E62584" w:rsidP="4981DC89">
      <w:pPr>
        <w:spacing w:after="0" w:line="288" w:lineRule="auto"/>
        <w:rPr>
          <w:rFonts w:ascii="Calibri" w:hAnsi="Calibri" w:cs="Calibri"/>
          <w:b/>
          <w:bCs/>
          <w:sz w:val="28"/>
          <w:szCs w:val="28"/>
        </w:rPr>
      </w:pPr>
      <w:r w:rsidRPr="00150930">
        <w:rPr>
          <w:rFonts w:ascii="Calibri" w:hAnsi="Calibri" w:cs="Calibri"/>
          <w:b/>
          <w:bCs/>
          <w:color w:val="25A7A1"/>
          <w:sz w:val="28"/>
          <w:szCs w:val="28"/>
        </w:rPr>
        <w:t>Job Title:</w:t>
      </w:r>
      <w:r w:rsidRPr="00150930">
        <w:rPr>
          <w:rFonts w:ascii="Calibri" w:hAnsi="Calibri" w:cs="Calibri"/>
        </w:rPr>
        <w:tab/>
      </w:r>
      <w:r w:rsidRPr="00150930">
        <w:rPr>
          <w:rFonts w:ascii="Calibri" w:hAnsi="Calibri" w:cs="Calibri"/>
        </w:rPr>
        <w:tab/>
      </w:r>
      <w:r w:rsidR="00A3179C" w:rsidRPr="000653EC">
        <w:rPr>
          <w:rFonts w:ascii="Calibri" w:hAnsi="Calibri" w:cs="Calibri"/>
          <w:b/>
          <w:bCs/>
          <w:sz w:val="28"/>
          <w:szCs w:val="28"/>
        </w:rPr>
        <w:t xml:space="preserve">General </w:t>
      </w:r>
      <w:r w:rsidR="007F6CE2" w:rsidRPr="000653EC">
        <w:rPr>
          <w:rFonts w:ascii="Calibri" w:hAnsi="Calibri" w:cs="Calibri"/>
          <w:b/>
          <w:bCs/>
          <w:sz w:val="28"/>
          <w:szCs w:val="28"/>
        </w:rPr>
        <w:t xml:space="preserve">Practice Nurse </w:t>
      </w:r>
      <w:r w:rsidR="0028304E" w:rsidRPr="000653EC">
        <w:rPr>
          <w:rFonts w:ascii="Calibri" w:hAnsi="Calibri" w:cs="Calibri"/>
          <w:b/>
          <w:bCs/>
          <w:sz w:val="28"/>
          <w:szCs w:val="28"/>
        </w:rPr>
        <w:t xml:space="preserve"> </w:t>
      </w:r>
      <w:r w:rsidRPr="000653EC">
        <w:rPr>
          <w:rFonts w:ascii="Calibri" w:hAnsi="Calibri" w:cs="Calibri"/>
        </w:rPr>
        <w:tab/>
      </w:r>
      <w:r w:rsidRPr="00150930">
        <w:rPr>
          <w:rFonts w:ascii="Calibri" w:hAnsi="Calibri" w:cs="Calibri"/>
        </w:rPr>
        <w:tab/>
      </w:r>
    </w:p>
    <w:p w14:paraId="2B14DA69" w14:textId="1C423924" w:rsidR="00E62584" w:rsidRPr="00150930" w:rsidRDefault="00E62584" w:rsidP="00581904">
      <w:pPr>
        <w:spacing w:after="0" w:line="288" w:lineRule="auto"/>
        <w:ind w:left="2160" w:hanging="2160"/>
        <w:rPr>
          <w:rFonts w:ascii="Calibri" w:hAnsi="Calibri" w:cs="Calibri"/>
          <w:sz w:val="28"/>
          <w:szCs w:val="28"/>
        </w:rPr>
      </w:pPr>
      <w:r w:rsidRPr="00150930">
        <w:rPr>
          <w:rFonts w:ascii="Calibri" w:hAnsi="Calibri" w:cs="Calibri"/>
          <w:b/>
          <w:color w:val="25A7A1"/>
          <w:sz w:val="28"/>
          <w:szCs w:val="28"/>
        </w:rPr>
        <w:t>Based:</w:t>
      </w:r>
      <w:r w:rsidR="0002548E" w:rsidRPr="00150930">
        <w:rPr>
          <w:rFonts w:ascii="Calibri" w:hAnsi="Calibri" w:cs="Calibri"/>
          <w:b/>
          <w:sz w:val="28"/>
          <w:szCs w:val="28"/>
        </w:rPr>
        <w:t xml:space="preserve"> </w:t>
      </w:r>
      <w:r w:rsidR="0002548E" w:rsidRPr="00150930">
        <w:rPr>
          <w:rFonts w:ascii="Calibri" w:hAnsi="Calibri" w:cs="Calibri"/>
          <w:b/>
          <w:sz w:val="28"/>
          <w:szCs w:val="28"/>
        </w:rPr>
        <w:tab/>
      </w:r>
      <w:r w:rsidR="000653EC">
        <w:rPr>
          <w:rFonts w:ascii="Calibri" w:hAnsi="Calibri" w:cs="Calibri"/>
          <w:b/>
          <w:sz w:val="28"/>
          <w:szCs w:val="28"/>
        </w:rPr>
        <w:t>PC24 Sefton and Liverpool Practices</w:t>
      </w:r>
    </w:p>
    <w:p w14:paraId="6295587F" w14:textId="44823781" w:rsidR="007F6CE2" w:rsidRPr="00150930" w:rsidRDefault="007F6CE2" w:rsidP="00581904">
      <w:pPr>
        <w:spacing w:after="0" w:line="288" w:lineRule="auto"/>
        <w:ind w:left="2160" w:hanging="2160"/>
        <w:rPr>
          <w:rFonts w:ascii="Calibri" w:hAnsi="Calibri" w:cs="Calibri"/>
          <w:sz w:val="28"/>
          <w:szCs w:val="28"/>
        </w:rPr>
      </w:pPr>
      <w:r w:rsidRPr="00150930">
        <w:rPr>
          <w:rFonts w:ascii="Calibri" w:hAnsi="Calibri" w:cs="Calibri"/>
          <w:b/>
          <w:color w:val="25A7A1"/>
          <w:sz w:val="28"/>
          <w:szCs w:val="28"/>
        </w:rPr>
        <w:t>Accountable to:</w:t>
      </w:r>
      <w:r w:rsidRPr="00150930">
        <w:rPr>
          <w:rFonts w:ascii="Calibri" w:hAnsi="Calibri" w:cs="Calibri"/>
          <w:sz w:val="28"/>
          <w:szCs w:val="28"/>
        </w:rPr>
        <w:t xml:space="preserve"> </w:t>
      </w:r>
      <w:r w:rsidRPr="00150930">
        <w:rPr>
          <w:rFonts w:ascii="Calibri" w:hAnsi="Calibri" w:cs="Calibri"/>
          <w:sz w:val="28"/>
          <w:szCs w:val="28"/>
        </w:rPr>
        <w:tab/>
      </w:r>
      <w:r w:rsidRPr="00150930">
        <w:rPr>
          <w:rFonts w:ascii="Calibri" w:hAnsi="Calibri" w:cs="Calibri"/>
          <w:b/>
          <w:bCs/>
          <w:sz w:val="28"/>
          <w:szCs w:val="28"/>
        </w:rPr>
        <w:t xml:space="preserve">Head of </w:t>
      </w:r>
      <w:r w:rsidR="00A3179C" w:rsidRPr="00150930">
        <w:rPr>
          <w:rFonts w:ascii="Calibri" w:hAnsi="Calibri" w:cs="Calibri"/>
          <w:b/>
          <w:bCs/>
          <w:sz w:val="28"/>
          <w:szCs w:val="28"/>
        </w:rPr>
        <w:t>Nursing</w:t>
      </w:r>
    </w:p>
    <w:p w14:paraId="62090F2D" w14:textId="6BC0D622" w:rsidR="00153DA5" w:rsidRPr="00153DA5" w:rsidRDefault="00153DA5" w:rsidP="00DA4256">
      <w:pPr>
        <w:spacing w:after="0" w:line="288" w:lineRule="auto"/>
        <w:rPr>
          <w:rFonts w:ascii="Calibri" w:hAnsi="Calibri" w:cs="Calibri"/>
          <w:b/>
          <w:sz w:val="28"/>
          <w:szCs w:val="28"/>
        </w:rPr>
      </w:pPr>
      <w:r>
        <w:rPr>
          <w:rFonts w:ascii="Calibri" w:hAnsi="Calibri" w:cs="Calibri"/>
          <w:b/>
          <w:color w:val="25A7A1"/>
          <w:sz w:val="28"/>
          <w:szCs w:val="28"/>
        </w:rPr>
        <w:t>Reports to:</w:t>
      </w:r>
      <w:r>
        <w:rPr>
          <w:rFonts w:ascii="Calibri" w:hAnsi="Calibri" w:cs="Calibri"/>
          <w:b/>
          <w:color w:val="25A7A1"/>
          <w:sz w:val="28"/>
          <w:szCs w:val="28"/>
        </w:rPr>
        <w:tab/>
      </w:r>
      <w:r>
        <w:rPr>
          <w:rFonts w:ascii="Calibri" w:hAnsi="Calibri" w:cs="Calibri"/>
          <w:b/>
          <w:color w:val="25A7A1"/>
          <w:sz w:val="28"/>
          <w:szCs w:val="28"/>
        </w:rPr>
        <w:tab/>
      </w:r>
      <w:r>
        <w:rPr>
          <w:rFonts w:ascii="Calibri" w:hAnsi="Calibri" w:cs="Calibri"/>
          <w:b/>
          <w:sz w:val="28"/>
          <w:szCs w:val="28"/>
        </w:rPr>
        <w:t>Assistant Operational Manager</w:t>
      </w:r>
    </w:p>
    <w:p w14:paraId="06049341" w14:textId="66BB9BDF" w:rsidR="00E62584" w:rsidRPr="00150930" w:rsidRDefault="00E62584" w:rsidP="00DA4256">
      <w:pPr>
        <w:spacing w:after="0" w:line="288" w:lineRule="auto"/>
        <w:rPr>
          <w:rFonts w:ascii="Calibri" w:hAnsi="Calibri" w:cs="Calibri"/>
          <w:b/>
          <w:bCs/>
          <w:sz w:val="28"/>
          <w:szCs w:val="28"/>
        </w:rPr>
      </w:pPr>
      <w:r w:rsidRPr="00150930">
        <w:rPr>
          <w:rFonts w:ascii="Calibri" w:hAnsi="Calibri" w:cs="Calibri"/>
          <w:b/>
          <w:color w:val="25A7A1"/>
          <w:sz w:val="28"/>
          <w:szCs w:val="28"/>
        </w:rPr>
        <w:t>Hours:</w:t>
      </w:r>
      <w:r w:rsidRPr="00150930">
        <w:rPr>
          <w:rFonts w:ascii="Calibri" w:hAnsi="Calibri" w:cs="Calibri"/>
          <w:color w:val="25A7A1"/>
          <w:sz w:val="28"/>
          <w:szCs w:val="28"/>
        </w:rPr>
        <w:t xml:space="preserve"> </w:t>
      </w:r>
      <w:r w:rsidR="0002548E" w:rsidRPr="00150930">
        <w:rPr>
          <w:rFonts w:ascii="Calibri" w:hAnsi="Calibri" w:cs="Calibri"/>
          <w:color w:val="25A7A1"/>
          <w:sz w:val="28"/>
          <w:szCs w:val="28"/>
        </w:rPr>
        <w:tab/>
      </w:r>
      <w:r w:rsidR="0002548E" w:rsidRPr="00150930">
        <w:rPr>
          <w:rFonts w:ascii="Calibri" w:hAnsi="Calibri" w:cs="Calibri"/>
          <w:color w:val="25A7A1"/>
          <w:sz w:val="28"/>
          <w:szCs w:val="28"/>
        </w:rPr>
        <w:tab/>
      </w:r>
      <w:r w:rsidR="000653EC">
        <w:rPr>
          <w:rFonts w:ascii="Calibri" w:hAnsi="Calibri" w:cs="Calibri"/>
          <w:b/>
          <w:bCs/>
          <w:sz w:val="28"/>
          <w:szCs w:val="28"/>
        </w:rPr>
        <w:t>BANK</w:t>
      </w:r>
      <w:r w:rsidR="0002548E" w:rsidRPr="00150930">
        <w:rPr>
          <w:rFonts w:ascii="Calibri" w:hAnsi="Calibri" w:cs="Calibri"/>
          <w:sz w:val="28"/>
          <w:szCs w:val="28"/>
        </w:rPr>
        <w:tab/>
      </w:r>
    </w:p>
    <w:p w14:paraId="73502CEF" w14:textId="77777777" w:rsidR="007F6CE2" w:rsidRPr="00150930" w:rsidRDefault="007F6CE2" w:rsidP="00DA4256">
      <w:pPr>
        <w:spacing w:after="0" w:line="288" w:lineRule="auto"/>
        <w:rPr>
          <w:rFonts w:ascii="Calibri" w:hAnsi="Calibri" w:cs="Calibri"/>
          <w:sz w:val="28"/>
          <w:szCs w:val="28"/>
        </w:rPr>
      </w:pPr>
    </w:p>
    <w:p w14:paraId="0C438952" w14:textId="77777777" w:rsidR="007F6CE2" w:rsidRPr="00150930" w:rsidRDefault="007F6CE2" w:rsidP="007F6CE2">
      <w:pPr>
        <w:pStyle w:val="BodyText"/>
        <w:rPr>
          <w:sz w:val="20"/>
        </w:rPr>
      </w:pPr>
    </w:p>
    <w:tbl>
      <w:tblPr>
        <w:tblStyle w:val="TableGrid"/>
        <w:tblW w:w="0" w:type="auto"/>
        <w:tblLook w:val="04A0" w:firstRow="1" w:lastRow="0" w:firstColumn="1" w:lastColumn="0" w:noHBand="0" w:noVBand="1"/>
      </w:tblPr>
      <w:tblGrid>
        <w:gridCol w:w="9026"/>
      </w:tblGrid>
      <w:tr w:rsidR="007F6CE2" w:rsidRPr="00150930" w14:paraId="5F48C0D4" w14:textId="77777777" w:rsidTr="00C008CF">
        <w:tc>
          <w:tcPr>
            <w:tcW w:w="9870" w:type="dxa"/>
            <w:tcBorders>
              <w:top w:val="nil"/>
              <w:left w:val="nil"/>
              <w:bottom w:val="nil"/>
              <w:right w:val="nil"/>
            </w:tcBorders>
            <w:shd w:val="clear" w:color="auto" w:fill="25A7A1"/>
          </w:tcPr>
          <w:p w14:paraId="15F7D23A" w14:textId="77777777" w:rsidR="007F6CE2" w:rsidRPr="00150930" w:rsidRDefault="007F6CE2" w:rsidP="00C008CF">
            <w:pPr>
              <w:pStyle w:val="Default"/>
              <w:tabs>
                <w:tab w:val="left" w:pos="1999"/>
              </w:tabs>
              <w:spacing w:before="120" w:after="120" w:line="288" w:lineRule="auto"/>
              <w:jc w:val="both"/>
              <w:rPr>
                <w:rFonts w:ascii="Calibri" w:hAnsi="Calibri" w:cs="Calibri"/>
                <w:b/>
                <w:bCs/>
                <w:color w:val="auto"/>
              </w:rPr>
            </w:pPr>
            <w:r w:rsidRPr="00150930">
              <w:rPr>
                <w:rFonts w:ascii="Calibri" w:hAnsi="Calibri" w:cs="Calibri"/>
                <w:b/>
                <w:bCs/>
                <w:color w:val="FFFFFF" w:themeColor="background1"/>
              </w:rPr>
              <w:t>Job Summary</w:t>
            </w:r>
          </w:p>
        </w:tc>
      </w:tr>
      <w:tr w:rsidR="007F6CE2" w:rsidRPr="00150930" w14:paraId="55B48420" w14:textId="77777777" w:rsidTr="00C008CF">
        <w:tc>
          <w:tcPr>
            <w:tcW w:w="9870" w:type="dxa"/>
            <w:tcBorders>
              <w:top w:val="nil"/>
              <w:left w:val="nil"/>
              <w:bottom w:val="nil"/>
              <w:right w:val="nil"/>
            </w:tcBorders>
          </w:tcPr>
          <w:p w14:paraId="051A62FB" w14:textId="77777777" w:rsidR="007F6CE2" w:rsidRPr="00150930" w:rsidRDefault="007F6CE2" w:rsidP="00C008CF">
            <w:pPr>
              <w:pStyle w:val="BodyText"/>
              <w:tabs>
                <w:tab w:val="left" w:pos="1410"/>
              </w:tabs>
              <w:jc w:val="both"/>
            </w:pPr>
            <w:r w:rsidRPr="00150930">
              <w:tab/>
            </w:r>
          </w:p>
          <w:p w14:paraId="6053E21E" w14:textId="0822F4D7" w:rsidR="007F6CE2" w:rsidRPr="00150930" w:rsidRDefault="007F6CE2" w:rsidP="00C008CF">
            <w:pPr>
              <w:pStyle w:val="BodyText"/>
              <w:tabs>
                <w:tab w:val="left" w:pos="1155"/>
                <w:tab w:val="left" w:pos="1474"/>
                <w:tab w:val="left" w:pos="2127"/>
                <w:tab w:val="left" w:pos="3118"/>
                <w:tab w:val="left" w:pos="3735"/>
                <w:tab w:val="left" w:pos="4006"/>
                <w:tab w:val="left" w:pos="4983"/>
                <w:tab w:val="left" w:pos="5478"/>
                <w:tab w:val="left" w:pos="6447"/>
                <w:tab w:val="left" w:pos="6536"/>
                <w:tab w:val="left" w:pos="6937"/>
                <w:tab w:val="left" w:pos="7556"/>
              </w:tabs>
              <w:ind w:right="154"/>
              <w:jc w:val="both"/>
              <w:rPr>
                <w:snapToGrid w:val="0"/>
              </w:rPr>
            </w:pPr>
            <w:r w:rsidRPr="00150930">
              <w:rPr>
                <w:snapToGrid w:val="0"/>
              </w:rPr>
              <w:t xml:space="preserve">To provide </w:t>
            </w:r>
            <w:r w:rsidR="00F639EA" w:rsidRPr="00150930">
              <w:rPr>
                <w:snapToGrid w:val="0"/>
              </w:rPr>
              <w:t xml:space="preserve">high </w:t>
            </w:r>
            <w:r w:rsidR="00A3179C" w:rsidRPr="00150930">
              <w:rPr>
                <w:snapToGrid w:val="0"/>
              </w:rPr>
              <w:t xml:space="preserve">quality general practice </w:t>
            </w:r>
            <w:r w:rsidRPr="00150930">
              <w:rPr>
                <w:snapToGrid w:val="0"/>
              </w:rPr>
              <w:t xml:space="preserve">nursing </w:t>
            </w:r>
            <w:r w:rsidR="00A3179C" w:rsidRPr="00150930">
              <w:rPr>
                <w:snapToGrid w:val="0"/>
              </w:rPr>
              <w:t xml:space="preserve">care </w:t>
            </w:r>
            <w:r w:rsidRPr="00150930">
              <w:rPr>
                <w:snapToGrid w:val="0"/>
              </w:rPr>
              <w:t xml:space="preserve">to the practice population.  To assess, plan, implement and evaluate </w:t>
            </w:r>
            <w:r w:rsidR="002D51A3">
              <w:rPr>
                <w:snapToGrid w:val="0"/>
              </w:rPr>
              <w:t xml:space="preserve">general practice nursing </w:t>
            </w:r>
            <w:r w:rsidRPr="00150930">
              <w:rPr>
                <w:snapToGrid w:val="0"/>
              </w:rPr>
              <w:t>care</w:t>
            </w:r>
            <w:r w:rsidR="00A3179C" w:rsidRPr="00150930">
              <w:rPr>
                <w:snapToGrid w:val="0"/>
              </w:rPr>
              <w:t>,</w:t>
            </w:r>
            <w:r w:rsidRPr="00150930">
              <w:rPr>
                <w:snapToGrid w:val="0"/>
              </w:rPr>
              <w:t xml:space="preserve"> ensur</w:t>
            </w:r>
            <w:r w:rsidR="00A3179C" w:rsidRPr="00150930">
              <w:rPr>
                <w:snapToGrid w:val="0"/>
              </w:rPr>
              <w:t>ing</w:t>
            </w:r>
            <w:r w:rsidRPr="00150930">
              <w:rPr>
                <w:snapToGrid w:val="0"/>
              </w:rPr>
              <w:t xml:space="preserve"> clear channels of communication exist between clinical, administrative and community teams.</w:t>
            </w:r>
          </w:p>
          <w:p w14:paraId="0D1675D0" w14:textId="77777777" w:rsidR="007F6CE2" w:rsidRPr="00150930" w:rsidRDefault="007F6CE2" w:rsidP="00C008CF">
            <w:pPr>
              <w:pStyle w:val="BodyText"/>
              <w:tabs>
                <w:tab w:val="left" w:pos="1155"/>
                <w:tab w:val="left" w:pos="1474"/>
                <w:tab w:val="left" w:pos="2127"/>
                <w:tab w:val="left" w:pos="3118"/>
                <w:tab w:val="left" w:pos="3735"/>
                <w:tab w:val="left" w:pos="4006"/>
                <w:tab w:val="left" w:pos="4983"/>
                <w:tab w:val="left" w:pos="5478"/>
                <w:tab w:val="left" w:pos="6447"/>
                <w:tab w:val="left" w:pos="6536"/>
                <w:tab w:val="left" w:pos="6937"/>
                <w:tab w:val="left" w:pos="7556"/>
              </w:tabs>
              <w:ind w:right="154"/>
              <w:jc w:val="both"/>
              <w:rPr>
                <w:snapToGrid w:val="0"/>
              </w:rPr>
            </w:pPr>
            <w:r w:rsidRPr="00150930">
              <w:rPr>
                <w:snapToGrid w:val="0"/>
              </w:rPr>
              <w:t xml:space="preserve">   </w:t>
            </w:r>
          </w:p>
          <w:p w14:paraId="31B26908" w14:textId="12393A1A" w:rsidR="007F6CE2" w:rsidRPr="00150930" w:rsidRDefault="007F6CE2" w:rsidP="00C008CF">
            <w:pPr>
              <w:pStyle w:val="BodyText"/>
              <w:jc w:val="both"/>
              <w:rPr>
                <w:b/>
              </w:rPr>
            </w:pPr>
            <w:r w:rsidRPr="00150930">
              <w:t>This role requires consolidation of knowledge and skills in general practice nursing, demonstrating a depth of knowledge, understanding and competence that supports evidenced informed, complex, autonomous and independent decision-making and care in general practic</w:t>
            </w:r>
            <w:r w:rsidR="00F639EA" w:rsidRPr="00150930">
              <w:t xml:space="preserve">e. </w:t>
            </w:r>
            <w:r w:rsidRPr="00150930">
              <w:t>This role will require personal resilience, management, clinical leadership</w:t>
            </w:r>
            <w:r w:rsidR="00F639EA" w:rsidRPr="00150930">
              <w:t xml:space="preserve">, </w:t>
            </w:r>
            <w:r w:rsidRPr="00150930">
              <w:t xml:space="preserve">supervision and mentorship of others </w:t>
            </w:r>
            <w:r w:rsidR="00F639EA" w:rsidRPr="00150930">
              <w:t xml:space="preserve">to </w:t>
            </w:r>
            <w:r w:rsidRPr="00150930">
              <w:t>provid</w:t>
            </w:r>
            <w:r w:rsidR="00F639EA" w:rsidRPr="00150930">
              <w:t xml:space="preserve">e </w:t>
            </w:r>
            <w:r w:rsidRPr="00150930">
              <w:t>an effective learning environment for staff and students in the wider team</w:t>
            </w:r>
          </w:p>
          <w:p w14:paraId="008E8AEC" w14:textId="77777777" w:rsidR="00A3179C" w:rsidRPr="00150930" w:rsidRDefault="00A3179C" w:rsidP="00C008CF">
            <w:pPr>
              <w:pStyle w:val="BodyText"/>
              <w:tabs>
                <w:tab w:val="left" w:pos="1410"/>
              </w:tabs>
              <w:jc w:val="both"/>
              <w:rPr>
                <w:lang w:val="en-GB"/>
              </w:rPr>
            </w:pPr>
          </w:p>
          <w:p w14:paraId="1640F99C" w14:textId="77777777" w:rsidR="007F6CE2" w:rsidRPr="00150930" w:rsidRDefault="007F6CE2" w:rsidP="00C008CF">
            <w:pPr>
              <w:jc w:val="both"/>
              <w:rPr>
                <w:rFonts w:ascii="Calibri" w:hAnsi="Calibri" w:cs="Calibri"/>
              </w:rPr>
            </w:pPr>
          </w:p>
        </w:tc>
      </w:tr>
      <w:tr w:rsidR="007F6CE2" w:rsidRPr="00150930" w14:paraId="1EC1930A" w14:textId="77777777" w:rsidTr="00C008CF">
        <w:tc>
          <w:tcPr>
            <w:tcW w:w="9870" w:type="dxa"/>
            <w:tcBorders>
              <w:top w:val="nil"/>
              <w:left w:val="nil"/>
              <w:bottom w:val="nil"/>
              <w:right w:val="nil"/>
            </w:tcBorders>
            <w:shd w:val="clear" w:color="auto" w:fill="25A7A1"/>
          </w:tcPr>
          <w:p w14:paraId="093DB125" w14:textId="77777777" w:rsidR="007F6CE2" w:rsidRPr="00150930" w:rsidRDefault="007F6CE2" w:rsidP="00C008CF">
            <w:pPr>
              <w:pStyle w:val="Default"/>
              <w:spacing w:before="120" w:after="120" w:line="288" w:lineRule="auto"/>
              <w:jc w:val="both"/>
              <w:rPr>
                <w:rFonts w:ascii="Calibri" w:hAnsi="Calibri" w:cs="Calibri"/>
                <w:b/>
                <w:color w:val="auto"/>
              </w:rPr>
            </w:pPr>
            <w:r w:rsidRPr="00150930">
              <w:rPr>
                <w:rFonts w:ascii="Calibri" w:hAnsi="Calibri" w:cs="Calibri"/>
                <w:b/>
                <w:bCs/>
                <w:color w:val="FFFFFF" w:themeColor="background1"/>
              </w:rPr>
              <w:t xml:space="preserve">Key Responsibilities </w:t>
            </w:r>
          </w:p>
        </w:tc>
      </w:tr>
    </w:tbl>
    <w:p w14:paraId="03329BC3" w14:textId="77777777" w:rsidR="007F6CE2" w:rsidRPr="00150930" w:rsidRDefault="007F6CE2" w:rsidP="007F6CE2">
      <w:pPr>
        <w:spacing w:line="240" w:lineRule="atLeast"/>
        <w:rPr>
          <w:rFonts w:ascii="Calibri" w:hAnsi="Calibri" w:cs="Calibri"/>
          <w:b/>
          <w:snapToGrid w:val="0"/>
          <w:sz w:val="24"/>
          <w:szCs w:val="24"/>
        </w:rPr>
      </w:pPr>
    </w:p>
    <w:p w14:paraId="4EA3ED4D" w14:textId="77777777" w:rsidR="007F6CE2" w:rsidRPr="00150930" w:rsidRDefault="007F6CE2" w:rsidP="007F6CE2">
      <w:pPr>
        <w:spacing w:line="240" w:lineRule="atLeast"/>
        <w:rPr>
          <w:rFonts w:ascii="Calibri" w:hAnsi="Calibri" w:cs="Calibri"/>
          <w:b/>
          <w:snapToGrid w:val="0"/>
          <w:sz w:val="24"/>
          <w:szCs w:val="24"/>
        </w:rPr>
      </w:pPr>
      <w:r w:rsidRPr="00150930">
        <w:rPr>
          <w:rFonts w:ascii="Calibri" w:hAnsi="Calibri" w:cs="Calibri"/>
          <w:b/>
          <w:snapToGrid w:val="0"/>
          <w:sz w:val="24"/>
          <w:szCs w:val="24"/>
        </w:rPr>
        <w:t>Clinical Responsibilities</w:t>
      </w:r>
    </w:p>
    <w:p w14:paraId="01D386A2" w14:textId="3876B869" w:rsidR="007F6CE2" w:rsidRPr="00150930" w:rsidRDefault="007F6CE2" w:rsidP="007F6CE2">
      <w:pPr>
        <w:widowControl w:val="0"/>
        <w:numPr>
          <w:ilvl w:val="0"/>
          <w:numId w:val="11"/>
        </w:numPr>
        <w:spacing w:after="0" w:line="240" w:lineRule="atLeast"/>
        <w:rPr>
          <w:rFonts w:ascii="Calibri" w:hAnsi="Calibri" w:cs="Calibri"/>
          <w:b/>
          <w:snapToGrid w:val="0"/>
          <w:sz w:val="24"/>
          <w:szCs w:val="24"/>
        </w:rPr>
      </w:pPr>
      <w:r w:rsidRPr="00150930">
        <w:rPr>
          <w:rFonts w:ascii="Calibri" w:hAnsi="Calibri" w:cs="Calibri"/>
          <w:snapToGrid w:val="0"/>
          <w:sz w:val="24"/>
          <w:szCs w:val="24"/>
        </w:rPr>
        <w:t>To provide assessment, treatment, screening and health education services and advice, working in accordance with protocols, guidelines and NMC Code of Conduct.</w:t>
      </w:r>
    </w:p>
    <w:p w14:paraId="709CE446" w14:textId="72E708DA" w:rsidR="00150930" w:rsidRPr="00150930" w:rsidRDefault="00150930" w:rsidP="00150930">
      <w:pPr>
        <w:pStyle w:val="ListParagraph"/>
        <w:widowControl w:val="0"/>
        <w:numPr>
          <w:ilvl w:val="0"/>
          <w:numId w:val="11"/>
        </w:numPr>
        <w:autoSpaceDE w:val="0"/>
        <w:autoSpaceDN w:val="0"/>
        <w:spacing w:after="0" w:line="240" w:lineRule="auto"/>
        <w:contextualSpacing w:val="0"/>
        <w:rPr>
          <w:rFonts w:ascii="Calibri" w:hAnsi="Calibri" w:cs="Calibri"/>
          <w:sz w:val="24"/>
          <w:szCs w:val="24"/>
        </w:rPr>
      </w:pPr>
      <w:r w:rsidRPr="00150930">
        <w:rPr>
          <w:rFonts w:ascii="Calibri" w:eastAsia="Times New Roman" w:hAnsi="Calibri" w:cs="Calibri"/>
          <w:sz w:val="24"/>
          <w:szCs w:val="24"/>
          <w:lang w:eastAsia="en-GB"/>
        </w:rPr>
        <w:t xml:space="preserve">Assess, plan, implement and evaluate individual treatment plans for patients with a known long-term condition </w:t>
      </w:r>
      <w:r w:rsidRPr="00150930">
        <w:rPr>
          <w:rFonts w:ascii="Calibri" w:hAnsi="Calibri" w:cs="Calibri"/>
          <w:sz w:val="24"/>
          <w:szCs w:val="24"/>
        </w:rPr>
        <w:t>– Diabetes, Hypertension, CVD Stroke, Epilepsy, Heart Failure, CKD, COPD and Asthma</w:t>
      </w:r>
    </w:p>
    <w:p w14:paraId="00942B1C" w14:textId="77777777" w:rsidR="002D51A3" w:rsidRDefault="00150930" w:rsidP="002D51A3">
      <w:pPr>
        <w:numPr>
          <w:ilvl w:val="0"/>
          <w:numId w:val="11"/>
        </w:numPr>
        <w:shd w:val="clear" w:color="auto" w:fill="FFFFFF"/>
        <w:spacing w:before="100" w:beforeAutospacing="1" w:after="100" w:afterAutospacing="1" w:line="240" w:lineRule="auto"/>
        <w:rPr>
          <w:rFonts w:ascii="Calibri" w:eastAsia="Times New Roman" w:hAnsi="Calibri" w:cs="Calibri"/>
          <w:sz w:val="24"/>
          <w:szCs w:val="24"/>
          <w:lang w:eastAsia="en-GB"/>
        </w:rPr>
      </w:pPr>
      <w:r w:rsidRPr="00150930">
        <w:rPr>
          <w:rFonts w:ascii="Calibri" w:eastAsia="Times New Roman" w:hAnsi="Calibri" w:cs="Calibri"/>
          <w:sz w:val="24"/>
          <w:szCs w:val="24"/>
          <w:lang w:eastAsia="en-GB"/>
        </w:rPr>
        <w:t>Proactively identify, diagnose and manage treatment plans for patients at risk of developing a long-term condition as appropriate</w:t>
      </w:r>
    </w:p>
    <w:p w14:paraId="34016FEE" w14:textId="77777777" w:rsidR="002D51A3" w:rsidRDefault="007F6CE2" w:rsidP="002D51A3">
      <w:pPr>
        <w:numPr>
          <w:ilvl w:val="0"/>
          <w:numId w:val="11"/>
        </w:numPr>
        <w:shd w:val="clear" w:color="auto" w:fill="FFFFFF"/>
        <w:spacing w:before="100" w:beforeAutospacing="1" w:after="100" w:afterAutospacing="1" w:line="240" w:lineRule="auto"/>
        <w:rPr>
          <w:rFonts w:ascii="Calibri" w:eastAsia="Times New Roman" w:hAnsi="Calibri" w:cs="Calibri"/>
          <w:sz w:val="24"/>
          <w:szCs w:val="24"/>
          <w:lang w:eastAsia="en-GB"/>
        </w:rPr>
      </w:pPr>
      <w:r w:rsidRPr="002D51A3">
        <w:rPr>
          <w:rFonts w:ascii="Calibri" w:hAnsi="Calibri" w:cs="Calibri"/>
          <w:sz w:val="24"/>
          <w:szCs w:val="24"/>
        </w:rPr>
        <w:t>Referrals</w:t>
      </w:r>
      <w:r w:rsidR="008F70BE" w:rsidRPr="002D51A3">
        <w:rPr>
          <w:rFonts w:ascii="Calibri" w:hAnsi="Calibri" w:cs="Calibri"/>
          <w:sz w:val="24"/>
          <w:szCs w:val="24"/>
        </w:rPr>
        <w:t xml:space="preserve"> to wider team</w:t>
      </w:r>
      <w:r w:rsidRPr="002D51A3">
        <w:rPr>
          <w:rFonts w:ascii="Calibri" w:hAnsi="Calibri" w:cs="Calibri"/>
          <w:sz w:val="24"/>
          <w:szCs w:val="24"/>
        </w:rPr>
        <w:t xml:space="preserve"> – </w:t>
      </w:r>
      <w:r w:rsidR="008F70BE" w:rsidRPr="002D51A3">
        <w:rPr>
          <w:rFonts w:ascii="Calibri" w:hAnsi="Calibri" w:cs="Calibri"/>
          <w:sz w:val="24"/>
          <w:szCs w:val="24"/>
        </w:rPr>
        <w:t xml:space="preserve">Integrated Care Teams, </w:t>
      </w:r>
      <w:r w:rsidRPr="002D51A3">
        <w:rPr>
          <w:rFonts w:ascii="Calibri" w:hAnsi="Calibri" w:cs="Calibri"/>
          <w:sz w:val="24"/>
          <w:szCs w:val="24"/>
        </w:rPr>
        <w:t xml:space="preserve">Podiatry, </w:t>
      </w:r>
      <w:r w:rsidR="008F70BE" w:rsidRPr="002D51A3">
        <w:rPr>
          <w:rFonts w:ascii="Calibri" w:hAnsi="Calibri" w:cs="Calibri"/>
          <w:sz w:val="24"/>
          <w:szCs w:val="24"/>
        </w:rPr>
        <w:t>LD Nurses, DSNs</w:t>
      </w:r>
      <w:r w:rsidRPr="002D51A3">
        <w:rPr>
          <w:rFonts w:ascii="Calibri" w:hAnsi="Calibri" w:cs="Calibri"/>
          <w:sz w:val="24"/>
          <w:szCs w:val="24"/>
        </w:rPr>
        <w:t xml:space="preserve"> </w:t>
      </w:r>
    </w:p>
    <w:p w14:paraId="0028D3E2" w14:textId="505A51D0" w:rsidR="00150930" w:rsidRPr="002D51A3" w:rsidRDefault="00150930" w:rsidP="002D51A3">
      <w:pPr>
        <w:numPr>
          <w:ilvl w:val="0"/>
          <w:numId w:val="11"/>
        </w:numPr>
        <w:shd w:val="clear" w:color="auto" w:fill="FFFFFF"/>
        <w:spacing w:before="100" w:beforeAutospacing="1" w:after="100" w:afterAutospacing="1" w:line="240" w:lineRule="auto"/>
        <w:rPr>
          <w:rFonts w:ascii="Calibri" w:eastAsia="Times New Roman" w:hAnsi="Calibri" w:cs="Calibri"/>
          <w:sz w:val="24"/>
          <w:szCs w:val="24"/>
          <w:lang w:eastAsia="en-GB"/>
        </w:rPr>
      </w:pPr>
      <w:r w:rsidRPr="002D51A3">
        <w:rPr>
          <w:rFonts w:ascii="Calibri" w:hAnsi="Calibri" w:cs="Calibri"/>
          <w:sz w:val="24"/>
          <w:szCs w:val="24"/>
        </w:rPr>
        <w:t>Wor</w:t>
      </w:r>
      <w:r w:rsidRPr="002D51A3">
        <w:rPr>
          <w:rFonts w:ascii="Calibri" w:eastAsia="Times New Roman" w:hAnsi="Calibri" w:cs="Calibri"/>
          <w:sz w:val="24"/>
          <w:szCs w:val="24"/>
          <w:lang w:eastAsia="en-GB"/>
        </w:rPr>
        <w:t>k with other health care professionals to diagnose, monitor, manage and treat long-term conditions, including non-drug-based treatment methods using a management plan, and in line with national and local policies and practice need</w:t>
      </w:r>
    </w:p>
    <w:p w14:paraId="28D9A1E2" w14:textId="77777777" w:rsidR="00150930" w:rsidRPr="00150930" w:rsidRDefault="00150930" w:rsidP="00150930">
      <w:pPr>
        <w:pStyle w:val="ListParagraph"/>
        <w:widowControl w:val="0"/>
        <w:numPr>
          <w:ilvl w:val="0"/>
          <w:numId w:val="15"/>
        </w:numPr>
        <w:autoSpaceDE w:val="0"/>
        <w:autoSpaceDN w:val="0"/>
        <w:spacing w:after="0" w:line="240" w:lineRule="auto"/>
        <w:contextualSpacing w:val="0"/>
        <w:rPr>
          <w:rFonts w:ascii="Calibri" w:hAnsi="Calibri" w:cs="Calibri"/>
          <w:sz w:val="24"/>
          <w:szCs w:val="24"/>
        </w:rPr>
      </w:pPr>
      <w:r w:rsidRPr="00150930">
        <w:rPr>
          <w:rFonts w:ascii="Calibri" w:eastAsia="Times New Roman" w:hAnsi="Calibri" w:cs="Calibri"/>
          <w:sz w:val="24"/>
          <w:szCs w:val="24"/>
          <w:lang w:eastAsia="en-GB"/>
        </w:rPr>
        <w:lastRenderedPageBreak/>
        <w:t xml:space="preserve">Work with patients </w:t>
      </w:r>
      <w:proofErr w:type="gramStart"/>
      <w:r w:rsidRPr="00150930">
        <w:rPr>
          <w:rFonts w:ascii="Calibri" w:eastAsia="Times New Roman" w:hAnsi="Calibri" w:cs="Calibri"/>
          <w:sz w:val="24"/>
          <w:szCs w:val="24"/>
          <w:lang w:eastAsia="en-GB"/>
        </w:rPr>
        <w:t>in order to</w:t>
      </w:r>
      <w:proofErr w:type="gramEnd"/>
      <w:r w:rsidRPr="00150930">
        <w:rPr>
          <w:rFonts w:ascii="Calibri" w:eastAsia="Times New Roman" w:hAnsi="Calibri" w:cs="Calibri"/>
          <w:sz w:val="24"/>
          <w:szCs w:val="24"/>
          <w:lang w:eastAsia="en-GB"/>
        </w:rPr>
        <w:t xml:space="preserve"> support adherence to prescribed treatments</w:t>
      </w:r>
    </w:p>
    <w:p w14:paraId="709DB164" w14:textId="77777777" w:rsidR="00150930" w:rsidRPr="002D51A3" w:rsidRDefault="00150930" w:rsidP="00150930">
      <w:pPr>
        <w:pStyle w:val="ListParagraph"/>
        <w:widowControl w:val="0"/>
        <w:numPr>
          <w:ilvl w:val="0"/>
          <w:numId w:val="15"/>
        </w:numPr>
        <w:autoSpaceDE w:val="0"/>
        <w:autoSpaceDN w:val="0"/>
        <w:spacing w:after="0" w:line="240" w:lineRule="auto"/>
        <w:contextualSpacing w:val="0"/>
        <w:rPr>
          <w:rFonts w:ascii="Calibri" w:hAnsi="Calibri" w:cs="Calibri"/>
          <w:sz w:val="24"/>
          <w:szCs w:val="24"/>
        </w:rPr>
      </w:pPr>
      <w:r w:rsidRPr="00150930">
        <w:rPr>
          <w:rFonts w:ascii="Calibri" w:eastAsia="Times New Roman" w:hAnsi="Calibri" w:cs="Calibri"/>
          <w:sz w:val="24"/>
          <w:szCs w:val="24"/>
          <w:lang w:eastAsia="en-GB"/>
        </w:rPr>
        <w:t>Prioritise health problems and intervene appropriately to assist the patient in complex, urgent or emergency situations, including initiation of effective emergency care</w:t>
      </w:r>
    </w:p>
    <w:p w14:paraId="22E76256" w14:textId="77777777" w:rsidR="00150930" w:rsidRPr="00150930" w:rsidRDefault="00150930" w:rsidP="00150930">
      <w:pPr>
        <w:pStyle w:val="ListParagraph"/>
        <w:widowControl w:val="0"/>
        <w:numPr>
          <w:ilvl w:val="0"/>
          <w:numId w:val="15"/>
        </w:numPr>
        <w:autoSpaceDE w:val="0"/>
        <w:autoSpaceDN w:val="0"/>
        <w:spacing w:after="0" w:line="240" w:lineRule="auto"/>
        <w:contextualSpacing w:val="0"/>
        <w:rPr>
          <w:rFonts w:ascii="Calibri" w:hAnsi="Calibri" w:cs="Calibri"/>
          <w:sz w:val="24"/>
          <w:szCs w:val="24"/>
        </w:rPr>
      </w:pPr>
      <w:r w:rsidRPr="00150930">
        <w:rPr>
          <w:rFonts w:ascii="Calibri" w:eastAsia="Times New Roman" w:hAnsi="Calibri" w:cs="Calibri"/>
          <w:sz w:val="24"/>
          <w:szCs w:val="24"/>
          <w:lang w:eastAsia="en-GB"/>
        </w:rPr>
        <w:t>Support patients to adopt health promotion strategies that promote patients to live healthily, and apply principles of self-care</w:t>
      </w:r>
    </w:p>
    <w:p w14:paraId="532BE2E4" w14:textId="77777777" w:rsidR="00150930" w:rsidRPr="00150930" w:rsidRDefault="00150930" w:rsidP="00150930">
      <w:pPr>
        <w:pStyle w:val="ListParagraph"/>
        <w:widowControl w:val="0"/>
        <w:numPr>
          <w:ilvl w:val="0"/>
          <w:numId w:val="15"/>
        </w:numPr>
        <w:autoSpaceDE w:val="0"/>
        <w:autoSpaceDN w:val="0"/>
        <w:spacing w:after="0" w:line="240" w:lineRule="auto"/>
        <w:contextualSpacing w:val="0"/>
        <w:rPr>
          <w:rFonts w:ascii="Calibri" w:hAnsi="Calibri" w:cs="Calibri"/>
          <w:sz w:val="24"/>
          <w:szCs w:val="24"/>
        </w:rPr>
      </w:pPr>
      <w:r w:rsidRPr="00150930">
        <w:rPr>
          <w:rFonts w:ascii="Calibri" w:eastAsia="Times New Roman" w:hAnsi="Calibri" w:cs="Calibri"/>
          <w:sz w:val="24"/>
          <w:szCs w:val="24"/>
          <w:lang w:eastAsia="en-GB"/>
        </w:rPr>
        <w:t>Support and manage health needs of women presenting for family planning and cervical cytology consultations</w:t>
      </w:r>
    </w:p>
    <w:p w14:paraId="1815FA46" w14:textId="77777777" w:rsidR="00150930" w:rsidRPr="00150930" w:rsidRDefault="00150930" w:rsidP="00150930">
      <w:pPr>
        <w:pStyle w:val="ListParagraph"/>
        <w:widowControl w:val="0"/>
        <w:numPr>
          <w:ilvl w:val="0"/>
          <w:numId w:val="15"/>
        </w:numPr>
        <w:autoSpaceDE w:val="0"/>
        <w:autoSpaceDN w:val="0"/>
        <w:spacing w:after="0" w:line="240" w:lineRule="auto"/>
        <w:contextualSpacing w:val="0"/>
        <w:rPr>
          <w:rFonts w:ascii="Calibri" w:hAnsi="Calibri" w:cs="Calibri"/>
          <w:sz w:val="24"/>
          <w:szCs w:val="24"/>
        </w:rPr>
      </w:pPr>
      <w:r w:rsidRPr="00150930">
        <w:rPr>
          <w:rFonts w:ascii="Calibri" w:eastAsia="Times New Roman" w:hAnsi="Calibri" w:cs="Calibri"/>
          <w:sz w:val="24"/>
          <w:szCs w:val="24"/>
          <w:lang w:eastAsia="en-GB"/>
        </w:rPr>
        <w:t>Recognise, assess and refer patients presenting with mental health needs in accordance with the national guidelines</w:t>
      </w:r>
    </w:p>
    <w:p w14:paraId="3EFAEBBA" w14:textId="77777777" w:rsidR="00150930" w:rsidRPr="00150930" w:rsidRDefault="00150930" w:rsidP="00150930">
      <w:pPr>
        <w:pStyle w:val="ListParagraph"/>
        <w:widowControl w:val="0"/>
        <w:numPr>
          <w:ilvl w:val="0"/>
          <w:numId w:val="15"/>
        </w:numPr>
        <w:autoSpaceDE w:val="0"/>
        <w:autoSpaceDN w:val="0"/>
        <w:spacing w:after="0" w:line="240" w:lineRule="auto"/>
        <w:contextualSpacing w:val="0"/>
        <w:rPr>
          <w:rFonts w:ascii="Calibri" w:hAnsi="Calibri" w:cs="Calibri"/>
          <w:sz w:val="24"/>
          <w:szCs w:val="24"/>
        </w:rPr>
      </w:pPr>
      <w:r w:rsidRPr="00150930">
        <w:rPr>
          <w:rFonts w:ascii="Calibri" w:eastAsia="Times New Roman" w:hAnsi="Calibri" w:cs="Calibri"/>
          <w:sz w:val="24"/>
          <w:szCs w:val="24"/>
          <w:lang w:eastAsia="en-GB"/>
        </w:rPr>
        <w:t>Implement and participate in vaccination and immunisation programmes for both adults and children</w:t>
      </w:r>
    </w:p>
    <w:p w14:paraId="70D40E00" w14:textId="762D3298" w:rsidR="00150930" w:rsidRPr="00150930" w:rsidRDefault="00150930" w:rsidP="00150930">
      <w:pPr>
        <w:pStyle w:val="ListParagraph"/>
        <w:widowControl w:val="0"/>
        <w:numPr>
          <w:ilvl w:val="0"/>
          <w:numId w:val="15"/>
        </w:numPr>
        <w:autoSpaceDE w:val="0"/>
        <w:autoSpaceDN w:val="0"/>
        <w:spacing w:after="0" w:line="240" w:lineRule="auto"/>
        <w:contextualSpacing w:val="0"/>
        <w:rPr>
          <w:rFonts w:ascii="Calibri" w:hAnsi="Calibri" w:cs="Calibri"/>
          <w:sz w:val="24"/>
          <w:szCs w:val="24"/>
        </w:rPr>
      </w:pPr>
      <w:r w:rsidRPr="00150930">
        <w:rPr>
          <w:rFonts w:ascii="Calibri" w:eastAsia="Times New Roman" w:hAnsi="Calibri" w:cs="Calibri"/>
          <w:sz w:val="24"/>
          <w:szCs w:val="24"/>
          <w:lang w:eastAsia="en-GB"/>
        </w:rPr>
        <w:t>Advise, support and administer vaccinations where appropriate for patients travelling abroad</w:t>
      </w:r>
    </w:p>
    <w:p w14:paraId="22EB3DE9" w14:textId="1B6BA8E7" w:rsidR="007F6CE2" w:rsidRPr="00150930" w:rsidRDefault="00150930" w:rsidP="007F6CE2">
      <w:pPr>
        <w:pStyle w:val="ListParagraph"/>
        <w:widowControl w:val="0"/>
        <w:numPr>
          <w:ilvl w:val="0"/>
          <w:numId w:val="12"/>
        </w:numPr>
        <w:autoSpaceDE w:val="0"/>
        <w:autoSpaceDN w:val="0"/>
        <w:spacing w:after="0" w:line="240" w:lineRule="auto"/>
        <w:contextualSpacing w:val="0"/>
        <w:rPr>
          <w:rFonts w:ascii="Calibri" w:hAnsi="Calibri" w:cs="Calibri"/>
          <w:sz w:val="24"/>
          <w:szCs w:val="24"/>
        </w:rPr>
      </w:pPr>
      <w:r w:rsidRPr="00150930">
        <w:rPr>
          <w:rFonts w:ascii="Calibri" w:hAnsi="Calibri" w:cs="Calibri"/>
          <w:sz w:val="24"/>
          <w:szCs w:val="24"/>
        </w:rPr>
        <w:t xml:space="preserve">Be </w:t>
      </w:r>
      <w:r w:rsidR="007F6CE2" w:rsidRPr="00150930">
        <w:rPr>
          <w:rFonts w:ascii="Calibri" w:hAnsi="Calibri" w:cs="Calibri"/>
          <w:sz w:val="24"/>
          <w:szCs w:val="24"/>
        </w:rPr>
        <w:t>fully conversant in QOF, read coding and uphold strategies to provide a holistic combined healthcare for the patient and demonstrate a willingness to participate in research/audit with the practice team.</w:t>
      </w:r>
    </w:p>
    <w:p w14:paraId="31BD41A7" w14:textId="4E430AF6" w:rsidR="002D51A3" w:rsidRPr="002D51A3" w:rsidRDefault="007F6CE2" w:rsidP="002D51A3">
      <w:pPr>
        <w:numPr>
          <w:ilvl w:val="0"/>
          <w:numId w:val="12"/>
        </w:numPr>
        <w:spacing w:after="200" w:line="240" w:lineRule="auto"/>
        <w:rPr>
          <w:rFonts w:ascii="Calibri" w:hAnsi="Calibri" w:cs="Calibri"/>
          <w:sz w:val="24"/>
          <w:szCs w:val="24"/>
        </w:rPr>
      </w:pPr>
      <w:r w:rsidRPr="00150930">
        <w:rPr>
          <w:rFonts w:ascii="Calibri" w:hAnsi="Calibri" w:cs="Calibri"/>
          <w:sz w:val="24"/>
          <w:szCs w:val="24"/>
        </w:rPr>
        <w:t xml:space="preserve">Apply and produce DES/LES policies alongside </w:t>
      </w:r>
      <w:r w:rsidR="00F639EA" w:rsidRPr="00150930">
        <w:rPr>
          <w:rFonts w:ascii="Calibri" w:hAnsi="Calibri" w:cs="Calibri"/>
          <w:sz w:val="24"/>
          <w:szCs w:val="24"/>
        </w:rPr>
        <w:t>Assistant Operational Manager</w:t>
      </w:r>
    </w:p>
    <w:p w14:paraId="52AF340D" w14:textId="77777777" w:rsidR="008F70BE" w:rsidRPr="00150930" w:rsidRDefault="008F70BE" w:rsidP="007F6CE2">
      <w:pPr>
        <w:pStyle w:val="Heading1"/>
        <w:ind w:left="-5"/>
        <w:rPr>
          <w:sz w:val="24"/>
          <w:szCs w:val="24"/>
        </w:rPr>
      </w:pPr>
    </w:p>
    <w:p w14:paraId="15009F93" w14:textId="266CC47F" w:rsidR="007F6CE2" w:rsidRPr="00150930" w:rsidRDefault="007F6CE2" w:rsidP="008F70BE">
      <w:pPr>
        <w:pStyle w:val="Heading1"/>
        <w:ind w:left="-5"/>
        <w:rPr>
          <w:sz w:val="24"/>
          <w:szCs w:val="24"/>
        </w:rPr>
      </w:pPr>
      <w:r w:rsidRPr="00150930">
        <w:rPr>
          <w:sz w:val="24"/>
          <w:szCs w:val="24"/>
        </w:rPr>
        <w:t xml:space="preserve">Communication </w:t>
      </w:r>
    </w:p>
    <w:p w14:paraId="53F6794E" w14:textId="77777777" w:rsidR="007F6CE2" w:rsidRPr="00150930" w:rsidRDefault="007F6CE2" w:rsidP="007F6CE2">
      <w:pPr>
        <w:widowControl w:val="0"/>
        <w:numPr>
          <w:ilvl w:val="0"/>
          <w:numId w:val="16"/>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Utilise and demonstrate high level communication skills and knowledge.</w:t>
      </w:r>
    </w:p>
    <w:p w14:paraId="31989A4D" w14:textId="77777777" w:rsidR="007F6CE2" w:rsidRPr="00150930" w:rsidRDefault="007F6CE2" w:rsidP="007F6CE2">
      <w:pPr>
        <w:widowControl w:val="0"/>
        <w:numPr>
          <w:ilvl w:val="0"/>
          <w:numId w:val="16"/>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Act as an advocate for the patient and communicate effectively with a wide range of Health Care Professionals on their behalf.</w:t>
      </w:r>
    </w:p>
    <w:p w14:paraId="46644434" w14:textId="77777777" w:rsidR="007F6CE2" w:rsidRPr="00150930" w:rsidRDefault="007F6CE2" w:rsidP="007F6CE2">
      <w:pPr>
        <w:widowControl w:val="0"/>
        <w:numPr>
          <w:ilvl w:val="0"/>
          <w:numId w:val="16"/>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Apply the principles of consent to ensure patients are fully informed and consent to treatment.  </w:t>
      </w:r>
    </w:p>
    <w:p w14:paraId="0F995CA1" w14:textId="77777777" w:rsidR="007F6CE2" w:rsidRPr="00150930" w:rsidRDefault="007F6CE2" w:rsidP="007F6CE2">
      <w:pPr>
        <w:widowControl w:val="0"/>
        <w:numPr>
          <w:ilvl w:val="0"/>
          <w:numId w:val="16"/>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Communicate effectively with patients and carers; recognising the need for alternative methods of communication whilst anticipating barriers to communication and take action to </w:t>
      </w:r>
      <w:r w:rsidRPr="00150930">
        <w:rPr>
          <w:rStyle w:val="cf01"/>
          <w:rFonts w:ascii="Calibri" w:hAnsi="Calibri" w:cs="Calibri"/>
          <w:sz w:val="24"/>
          <w:szCs w:val="24"/>
        </w:rPr>
        <w:t>ensure you provide patients with any adaptations, they may need to meet their communication needs</w:t>
      </w:r>
    </w:p>
    <w:p w14:paraId="0C8FC904" w14:textId="77777777" w:rsidR="007F6CE2" w:rsidRPr="00150930" w:rsidRDefault="007F6CE2" w:rsidP="007F6CE2">
      <w:pPr>
        <w:widowControl w:val="0"/>
        <w:numPr>
          <w:ilvl w:val="0"/>
          <w:numId w:val="16"/>
        </w:numPr>
        <w:autoSpaceDE w:val="0"/>
        <w:autoSpaceDN w:val="0"/>
        <w:spacing w:after="5" w:line="249" w:lineRule="auto"/>
        <w:ind w:left="661" w:hanging="338"/>
        <w:rPr>
          <w:rFonts w:ascii="Calibri" w:hAnsi="Calibri" w:cs="Calibri"/>
          <w:sz w:val="24"/>
          <w:szCs w:val="24"/>
        </w:rPr>
      </w:pPr>
      <w:r w:rsidRPr="00150930">
        <w:rPr>
          <w:rFonts w:ascii="Calibri" w:eastAsia="Cambria" w:hAnsi="Calibri" w:cs="Calibri"/>
          <w:sz w:val="24"/>
          <w:szCs w:val="24"/>
        </w:rPr>
        <w:t>Liaise with other services and organisations regarding services provided and current practises to develop best evidence-based practice.</w:t>
      </w:r>
    </w:p>
    <w:p w14:paraId="031F59CD" w14:textId="77777777" w:rsidR="007F6CE2" w:rsidRPr="00150930" w:rsidRDefault="007F6CE2" w:rsidP="007F6CE2">
      <w:pPr>
        <w:spacing w:after="5" w:line="249" w:lineRule="auto"/>
        <w:rPr>
          <w:rFonts w:ascii="Calibri" w:eastAsia="Cambria" w:hAnsi="Calibri" w:cs="Calibri"/>
          <w:sz w:val="24"/>
          <w:szCs w:val="24"/>
        </w:rPr>
      </w:pPr>
    </w:p>
    <w:p w14:paraId="6A5C0543" w14:textId="606E534B" w:rsidR="007F6CE2" w:rsidRPr="00150930" w:rsidRDefault="007F6CE2" w:rsidP="007F6CE2">
      <w:pPr>
        <w:pStyle w:val="Heading1"/>
        <w:ind w:left="0"/>
        <w:rPr>
          <w:sz w:val="24"/>
          <w:szCs w:val="24"/>
        </w:rPr>
      </w:pPr>
      <w:r w:rsidRPr="00150930">
        <w:rPr>
          <w:sz w:val="24"/>
          <w:szCs w:val="24"/>
        </w:rPr>
        <w:t xml:space="preserve">Delivering a quality service </w:t>
      </w:r>
    </w:p>
    <w:p w14:paraId="6742C18A" w14:textId="77777777" w:rsidR="007F6CE2" w:rsidRPr="00150930" w:rsidRDefault="007F6CE2" w:rsidP="007F6CE2">
      <w:pPr>
        <w:widowControl w:val="0"/>
        <w:numPr>
          <w:ilvl w:val="0"/>
          <w:numId w:val="17"/>
        </w:numPr>
        <w:autoSpaceDE w:val="0"/>
        <w:autoSpaceDN w:val="0"/>
        <w:spacing w:after="29" w:line="242" w:lineRule="auto"/>
        <w:ind w:left="661" w:hanging="338"/>
        <w:rPr>
          <w:rFonts w:ascii="Calibri" w:hAnsi="Calibri" w:cs="Calibri"/>
          <w:sz w:val="24"/>
          <w:szCs w:val="24"/>
        </w:rPr>
      </w:pPr>
      <w:r w:rsidRPr="00150930">
        <w:rPr>
          <w:rFonts w:ascii="Calibri" w:hAnsi="Calibri" w:cs="Calibri"/>
          <w:sz w:val="24"/>
          <w:szCs w:val="24"/>
        </w:rPr>
        <w:t xml:space="preserve">Work within own competence and standards for professional practice as defined by the NMC. </w:t>
      </w:r>
    </w:p>
    <w:p w14:paraId="0707C20C" w14:textId="77777777" w:rsidR="007F6CE2" w:rsidRPr="00150930" w:rsidRDefault="007F6CE2" w:rsidP="007F6CE2">
      <w:pPr>
        <w:widowControl w:val="0"/>
        <w:numPr>
          <w:ilvl w:val="0"/>
          <w:numId w:val="17"/>
        </w:numPr>
        <w:autoSpaceDE w:val="0"/>
        <w:autoSpaceDN w:val="0"/>
        <w:spacing w:after="29" w:line="242" w:lineRule="auto"/>
        <w:ind w:left="661" w:hanging="338"/>
        <w:rPr>
          <w:rFonts w:ascii="Calibri" w:hAnsi="Calibri" w:cs="Calibri"/>
          <w:sz w:val="24"/>
          <w:szCs w:val="24"/>
        </w:rPr>
      </w:pPr>
      <w:r w:rsidRPr="00150930">
        <w:rPr>
          <w:rFonts w:ascii="Calibri" w:hAnsi="Calibri" w:cs="Calibri"/>
          <w:sz w:val="24"/>
          <w:szCs w:val="24"/>
        </w:rPr>
        <w:t>Produce accurate, contemporaneous and complete records consistent with legislation and policy.</w:t>
      </w:r>
    </w:p>
    <w:p w14:paraId="4FAC03F3" w14:textId="77777777" w:rsidR="007F6CE2" w:rsidRPr="00150930" w:rsidRDefault="007F6CE2" w:rsidP="007F6CE2">
      <w:pPr>
        <w:widowControl w:val="0"/>
        <w:numPr>
          <w:ilvl w:val="0"/>
          <w:numId w:val="17"/>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Prioritise, organise and manage own workload in a manner that maintains and promotes quality.  </w:t>
      </w:r>
    </w:p>
    <w:p w14:paraId="152066F5" w14:textId="77777777" w:rsidR="007F6CE2" w:rsidRPr="00150930" w:rsidRDefault="007F6CE2" w:rsidP="007F6CE2">
      <w:pPr>
        <w:widowControl w:val="0"/>
        <w:numPr>
          <w:ilvl w:val="0"/>
          <w:numId w:val="17"/>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Deliver care according to NICE guidelines and evidence-based practice. </w:t>
      </w:r>
    </w:p>
    <w:p w14:paraId="70589827" w14:textId="5609F90E" w:rsidR="007F6CE2" w:rsidRPr="00150930" w:rsidRDefault="007F6CE2" w:rsidP="007F6CE2">
      <w:pPr>
        <w:widowControl w:val="0"/>
        <w:numPr>
          <w:ilvl w:val="0"/>
          <w:numId w:val="17"/>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Initiate and participate in quality governance systems and processes across the organi</w:t>
      </w:r>
      <w:r w:rsidR="00F639EA" w:rsidRPr="00150930">
        <w:rPr>
          <w:rFonts w:ascii="Calibri" w:hAnsi="Calibri" w:cs="Calibri"/>
          <w:sz w:val="24"/>
          <w:szCs w:val="24"/>
        </w:rPr>
        <w:t>s</w:t>
      </w:r>
      <w:r w:rsidRPr="00150930">
        <w:rPr>
          <w:rFonts w:ascii="Calibri" w:hAnsi="Calibri" w:cs="Calibri"/>
          <w:sz w:val="24"/>
          <w:szCs w:val="24"/>
        </w:rPr>
        <w:t>ation.</w:t>
      </w:r>
    </w:p>
    <w:p w14:paraId="11D1F33A" w14:textId="77777777" w:rsidR="007F6CE2" w:rsidRPr="00150930" w:rsidRDefault="007F6CE2" w:rsidP="007F6CE2">
      <w:pPr>
        <w:widowControl w:val="0"/>
        <w:numPr>
          <w:ilvl w:val="0"/>
          <w:numId w:val="17"/>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Utilise the audit cycle to evaluate the quality of work of self and the team, implementing improvements where required.  </w:t>
      </w:r>
    </w:p>
    <w:p w14:paraId="3E6CB0A4" w14:textId="77777777" w:rsidR="007F6CE2" w:rsidRPr="00150930" w:rsidRDefault="007F6CE2" w:rsidP="007F6CE2">
      <w:pPr>
        <w:widowControl w:val="0"/>
        <w:numPr>
          <w:ilvl w:val="0"/>
          <w:numId w:val="17"/>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In partnership with other clinical teams, collaborate on improving the quality of health care responding to local and national policies and initiatives.  </w:t>
      </w:r>
    </w:p>
    <w:p w14:paraId="17F5BA5D" w14:textId="77777777" w:rsidR="007F6CE2" w:rsidRPr="00150930" w:rsidRDefault="007F6CE2" w:rsidP="007F6CE2">
      <w:pPr>
        <w:widowControl w:val="0"/>
        <w:numPr>
          <w:ilvl w:val="0"/>
          <w:numId w:val="17"/>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lastRenderedPageBreak/>
        <w:t xml:space="preserve">Identify, assess, manage and escalate risks, support and participate in shared learning within PC24 following incidents and or examples of good practice. </w:t>
      </w:r>
    </w:p>
    <w:p w14:paraId="48FB431F" w14:textId="491EC13B" w:rsidR="007F6CE2" w:rsidRPr="00150930" w:rsidRDefault="007F6CE2" w:rsidP="007F6CE2">
      <w:pPr>
        <w:widowControl w:val="0"/>
        <w:numPr>
          <w:ilvl w:val="0"/>
          <w:numId w:val="17"/>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Contribute </w:t>
      </w:r>
      <w:r w:rsidR="002D51A3">
        <w:rPr>
          <w:rFonts w:ascii="Calibri" w:hAnsi="Calibri" w:cs="Calibri"/>
          <w:sz w:val="24"/>
          <w:szCs w:val="24"/>
        </w:rPr>
        <w:t>to</w:t>
      </w:r>
      <w:r w:rsidRPr="00150930">
        <w:rPr>
          <w:rFonts w:ascii="Calibri" w:hAnsi="Calibri" w:cs="Calibri"/>
          <w:sz w:val="24"/>
          <w:szCs w:val="24"/>
        </w:rPr>
        <w:t xml:space="preserve"> the application of frameworks to support lessons learnt e.g. (e.g. root-cause analysis) to manage, review and identify learning from patient complaints, clinical incidents and near-miss events.  </w:t>
      </w:r>
    </w:p>
    <w:p w14:paraId="6A4AE516" w14:textId="77777777" w:rsidR="007F6CE2" w:rsidRPr="00150930" w:rsidRDefault="007F6CE2" w:rsidP="007F6CE2">
      <w:pPr>
        <w:widowControl w:val="0"/>
        <w:numPr>
          <w:ilvl w:val="0"/>
          <w:numId w:val="17"/>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Be fully up to date in the safeguarding of vulnerable adults and children legislation. </w:t>
      </w:r>
    </w:p>
    <w:p w14:paraId="56435B40" w14:textId="77777777" w:rsidR="007F6CE2" w:rsidRPr="00150930" w:rsidRDefault="007F6CE2" w:rsidP="007F6CE2">
      <w:pPr>
        <w:widowControl w:val="0"/>
        <w:numPr>
          <w:ilvl w:val="0"/>
          <w:numId w:val="17"/>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Engage in the process of regular Clinical Supervision.  </w:t>
      </w:r>
    </w:p>
    <w:p w14:paraId="7110936B" w14:textId="77777777" w:rsidR="007F6CE2" w:rsidRPr="00150930" w:rsidRDefault="007F6CE2" w:rsidP="007F6CE2">
      <w:pPr>
        <w:spacing w:after="5" w:line="249" w:lineRule="auto"/>
        <w:rPr>
          <w:rFonts w:ascii="Calibri" w:hAnsi="Calibri" w:cs="Calibri"/>
          <w:sz w:val="24"/>
          <w:szCs w:val="24"/>
        </w:rPr>
      </w:pPr>
    </w:p>
    <w:p w14:paraId="14501550" w14:textId="77777777" w:rsidR="008E1E37" w:rsidRPr="00150930" w:rsidRDefault="008E1E37" w:rsidP="007F6CE2">
      <w:pPr>
        <w:spacing w:after="5" w:line="249" w:lineRule="auto"/>
        <w:rPr>
          <w:rFonts w:ascii="Calibri" w:hAnsi="Calibri" w:cs="Calibri"/>
          <w:sz w:val="24"/>
          <w:szCs w:val="24"/>
        </w:rPr>
      </w:pPr>
    </w:p>
    <w:p w14:paraId="7179D1B9" w14:textId="0BFA3D66" w:rsidR="007F6CE2" w:rsidRPr="00150930" w:rsidRDefault="007F6CE2" w:rsidP="007F6CE2">
      <w:pPr>
        <w:pStyle w:val="Heading1"/>
        <w:ind w:left="0"/>
        <w:rPr>
          <w:sz w:val="24"/>
          <w:szCs w:val="24"/>
        </w:rPr>
      </w:pPr>
      <w:r w:rsidRPr="00150930">
        <w:rPr>
          <w:sz w:val="24"/>
          <w:szCs w:val="24"/>
        </w:rPr>
        <w:t>Personal and people development</w:t>
      </w:r>
    </w:p>
    <w:p w14:paraId="696F885C" w14:textId="77777777" w:rsidR="007F6CE2" w:rsidRPr="00150930" w:rsidRDefault="007F6CE2" w:rsidP="007F6CE2">
      <w:pPr>
        <w:widowControl w:val="0"/>
        <w:numPr>
          <w:ilvl w:val="0"/>
          <w:numId w:val="18"/>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Take responsibility for own learning and performance.</w:t>
      </w:r>
    </w:p>
    <w:p w14:paraId="76CF2FD3" w14:textId="77777777" w:rsidR="007F6CE2" w:rsidRPr="00150930" w:rsidRDefault="007F6CE2" w:rsidP="007F6CE2">
      <w:pPr>
        <w:widowControl w:val="0"/>
        <w:numPr>
          <w:ilvl w:val="0"/>
          <w:numId w:val="18"/>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Support staff and student development to maximise individual potential.  </w:t>
      </w:r>
    </w:p>
    <w:p w14:paraId="056A9BE8" w14:textId="77777777" w:rsidR="007F6CE2" w:rsidRPr="00150930" w:rsidRDefault="007F6CE2" w:rsidP="007F6CE2">
      <w:pPr>
        <w:widowControl w:val="0"/>
        <w:numPr>
          <w:ilvl w:val="0"/>
          <w:numId w:val="18"/>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Critically evaluate and review innovations and developments that are relevant to the area of work.  </w:t>
      </w:r>
    </w:p>
    <w:p w14:paraId="1EBC6E9A" w14:textId="77777777" w:rsidR="007F6CE2" w:rsidRPr="00150930" w:rsidRDefault="007F6CE2" w:rsidP="007F6CE2">
      <w:pPr>
        <w:widowControl w:val="0"/>
        <w:numPr>
          <w:ilvl w:val="0"/>
          <w:numId w:val="18"/>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Contribute to planning and implementing changes within the area of care and responsibility.  </w:t>
      </w:r>
    </w:p>
    <w:p w14:paraId="3DEBD540" w14:textId="77777777" w:rsidR="007F6CE2" w:rsidRPr="00150930" w:rsidRDefault="007F6CE2" w:rsidP="007F6CE2">
      <w:pPr>
        <w:widowControl w:val="0"/>
        <w:numPr>
          <w:ilvl w:val="0"/>
          <w:numId w:val="18"/>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Contribute to the development of local guidelines, protocols and standards.  </w:t>
      </w:r>
    </w:p>
    <w:p w14:paraId="1B60C0C8" w14:textId="5AA1A9FA" w:rsidR="007F6CE2" w:rsidRPr="00150930" w:rsidRDefault="002D51A3" w:rsidP="007F6CE2">
      <w:pPr>
        <w:widowControl w:val="0"/>
        <w:numPr>
          <w:ilvl w:val="0"/>
          <w:numId w:val="18"/>
        </w:numPr>
        <w:autoSpaceDE w:val="0"/>
        <w:autoSpaceDN w:val="0"/>
        <w:spacing w:after="5" w:line="249" w:lineRule="auto"/>
        <w:ind w:left="661" w:hanging="338"/>
        <w:rPr>
          <w:rFonts w:ascii="Calibri" w:hAnsi="Calibri" w:cs="Calibri"/>
          <w:sz w:val="24"/>
          <w:szCs w:val="24"/>
        </w:rPr>
      </w:pPr>
      <w:r>
        <w:rPr>
          <w:rFonts w:ascii="Calibri" w:hAnsi="Calibri" w:cs="Calibri"/>
          <w:sz w:val="24"/>
          <w:szCs w:val="24"/>
        </w:rPr>
        <w:t>Champion and p</w:t>
      </w:r>
      <w:r w:rsidR="007F6CE2" w:rsidRPr="00150930">
        <w:rPr>
          <w:rFonts w:ascii="Calibri" w:hAnsi="Calibri" w:cs="Calibri"/>
          <w:sz w:val="24"/>
          <w:szCs w:val="24"/>
        </w:rPr>
        <w:t>romote the role of practice nurs</w:t>
      </w:r>
      <w:r>
        <w:rPr>
          <w:rFonts w:ascii="Calibri" w:hAnsi="Calibri" w:cs="Calibri"/>
          <w:sz w:val="24"/>
          <w:szCs w:val="24"/>
        </w:rPr>
        <w:t>ing</w:t>
      </w:r>
      <w:r w:rsidR="007F6CE2" w:rsidRPr="00150930">
        <w:rPr>
          <w:rFonts w:ascii="Calibri" w:hAnsi="Calibri" w:cs="Calibri"/>
          <w:sz w:val="24"/>
          <w:szCs w:val="24"/>
        </w:rPr>
        <w:t xml:space="preserve"> across all service delivery areas.</w:t>
      </w:r>
    </w:p>
    <w:p w14:paraId="69D08BE6" w14:textId="77777777" w:rsidR="007F6CE2" w:rsidRPr="00150930" w:rsidRDefault="007F6CE2" w:rsidP="007F6CE2">
      <w:pPr>
        <w:spacing w:after="5" w:line="249" w:lineRule="auto"/>
        <w:rPr>
          <w:rFonts w:ascii="Calibri" w:hAnsi="Calibri" w:cs="Calibri"/>
          <w:sz w:val="24"/>
          <w:szCs w:val="24"/>
        </w:rPr>
      </w:pPr>
    </w:p>
    <w:p w14:paraId="464BEF36" w14:textId="79C5E0EF" w:rsidR="007F6CE2" w:rsidRPr="00150930" w:rsidRDefault="007F6CE2" w:rsidP="008E1E37">
      <w:pPr>
        <w:pStyle w:val="Heading1"/>
        <w:ind w:left="-5"/>
        <w:rPr>
          <w:sz w:val="24"/>
          <w:szCs w:val="24"/>
        </w:rPr>
      </w:pPr>
      <w:r w:rsidRPr="00150930">
        <w:rPr>
          <w:sz w:val="24"/>
          <w:szCs w:val="24"/>
        </w:rPr>
        <w:t xml:space="preserve">Team working </w:t>
      </w:r>
    </w:p>
    <w:p w14:paraId="6A24BE3C" w14:textId="246A4B2B" w:rsidR="007F6CE2" w:rsidRPr="00150930" w:rsidRDefault="007F6CE2" w:rsidP="007F6CE2">
      <w:pPr>
        <w:widowControl w:val="0"/>
        <w:numPr>
          <w:ilvl w:val="0"/>
          <w:numId w:val="19"/>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Demonstrate commitment to </w:t>
      </w:r>
      <w:r w:rsidR="00F639EA" w:rsidRPr="00150930">
        <w:rPr>
          <w:rFonts w:ascii="Calibri" w:hAnsi="Calibri" w:cs="Calibri"/>
          <w:sz w:val="24"/>
          <w:szCs w:val="24"/>
        </w:rPr>
        <w:t>the development of the general practice nursing role</w:t>
      </w:r>
    </w:p>
    <w:p w14:paraId="1EA30460" w14:textId="77777777" w:rsidR="007F6CE2" w:rsidRPr="00150930" w:rsidRDefault="007F6CE2" w:rsidP="007F6CE2">
      <w:pPr>
        <w:widowControl w:val="0"/>
        <w:numPr>
          <w:ilvl w:val="0"/>
          <w:numId w:val="19"/>
        </w:numPr>
        <w:autoSpaceDE w:val="0"/>
        <w:autoSpaceDN w:val="0"/>
        <w:spacing w:after="5" w:line="249" w:lineRule="auto"/>
        <w:ind w:hanging="338"/>
        <w:rPr>
          <w:rFonts w:ascii="Calibri" w:hAnsi="Calibri" w:cs="Calibri"/>
          <w:sz w:val="24"/>
          <w:szCs w:val="24"/>
        </w:rPr>
      </w:pPr>
      <w:r w:rsidRPr="00150930">
        <w:rPr>
          <w:rFonts w:ascii="Calibri" w:hAnsi="Calibri" w:cs="Calibri"/>
          <w:sz w:val="24"/>
          <w:szCs w:val="24"/>
        </w:rPr>
        <w:t xml:space="preserve">Acting as a positive role model.  </w:t>
      </w:r>
    </w:p>
    <w:p w14:paraId="6EEBA506" w14:textId="77777777" w:rsidR="007F6CE2" w:rsidRPr="00150930" w:rsidRDefault="007F6CE2" w:rsidP="007F6CE2">
      <w:pPr>
        <w:widowControl w:val="0"/>
        <w:numPr>
          <w:ilvl w:val="0"/>
          <w:numId w:val="19"/>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Work as an effective and responsible team member, supporting others and exploring the mechanisms to develop new ways of working.  </w:t>
      </w:r>
    </w:p>
    <w:p w14:paraId="6126C253" w14:textId="77777777" w:rsidR="007F6CE2" w:rsidRPr="00150930" w:rsidRDefault="007F6CE2" w:rsidP="007F6CE2">
      <w:pPr>
        <w:widowControl w:val="0"/>
        <w:numPr>
          <w:ilvl w:val="0"/>
          <w:numId w:val="19"/>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Prioritise own workload, ensure effective time-management strategies are embedded in the team.  </w:t>
      </w:r>
    </w:p>
    <w:p w14:paraId="5B308748" w14:textId="77777777" w:rsidR="007F6CE2" w:rsidRPr="00150930" w:rsidRDefault="007F6CE2" w:rsidP="007F6CE2">
      <w:pPr>
        <w:widowControl w:val="0"/>
        <w:numPr>
          <w:ilvl w:val="0"/>
          <w:numId w:val="19"/>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Work collaboratively with the team to create opportunities to continually improve patient care. </w:t>
      </w:r>
    </w:p>
    <w:p w14:paraId="6FC2CB51" w14:textId="77777777" w:rsidR="007F6CE2" w:rsidRPr="00150930" w:rsidRDefault="007F6CE2" w:rsidP="007F6CE2">
      <w:pPr>
        <w:pStyle w:val="Heading1"/>
        <w:ind w:left="-5"/>
        <w:rPr>
          <w:sz w:val="22"/>
          <w:szCs w:val="22"/>
        </w:rPr>
      </w:pPr>
    </w:p>
    <w:p w14:paraId="1EFECD6D" w14:textId="77777777" w:rsidR="007F6CE2" w:rsidRPr="00150930" w:rsidRDefault="007F6CE2" w:rsidP="007F6CE2">
      <w:pPr>
        <w:pStyle w:val="Heading1"/>
        <w:ind w:left="-5"/>
        <w:rPr>
          <w:sz w:val="24"/>
          <w:szCs w:val="24"/>
        </w:rPr>
      </w:pPr>
      <w:r w:rsidRPr="00150930">
        <w:rPr>
          <w:sz w:val="24"/>
          <w:szCs w:val="24"/>
        </w:rPr>
        <w:t xml:space="preserve">Management of risk </w:t>
      </w:r>
    </w:p>
    <w:p w14:paraId="301B90C3" w14:textId="77777777" w:rsidR="007F6CE2" w:rsidRPr="00150930" w:rsidRDefault="007F6CE2" w:rsidP="007F6CE2">
      <w:pPr>
        <w:spacing w:after="11"/>
        <w:rPr>
          <w:rFonts w:ascii="Calibri" w:hAnsi="Calibri" w:cs="Calibri"/>
          <w:sz w:val="24"/>
          <w:szCs w:val="24"/>
        </w:rPr>
      </w:pPr>
      <w:r w:rsidRPr="00150930">
        <w:rPr>
          <w:rFonts w:ascii="Calibri" w:hAnsi="Calibri" w:cs="Calibri"/>
          <w:b/>
          <w:sz w:val="24"/>
          <w:szCs w:val="24"/>
        </w:rPr>
        <w:t xml:space="preserve"> </w:t>
      </w:r>
    </w:p>
    <w:p w14:paraId="2C8D4B3A" w14:textId="77777777" w:rsidR="007F6CE2" w:rsidRPr="00150930" w:rsidRDefault="007F6CE2" w:rsidP="007F6CE2">
      <w:pPr>
        <w:widowControl w:val="0"/>
        <w:numPr>
          <w:ilvl w:val="0"/>
          <w:numId w:val="20"/>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Manage and assess risk, ensuring adequate measures are in place to protect staff and patients.  </w:t>
      </w:r>
    </w:p>
    <w:p w14:paraId="438BC75D" w14:textId="77777777" w:rsidR="007F6CE2" w:rsidRPr="00150930" w:rsidRDefault="007F6CE2" w:rsidP="007F6CE2">
      <w:pPr>
        <w:widowControl w:val="0"/>
        <w:numPr>
          <w:ilvl w:val="0"/>
          <w:numId w:val="20"/>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Monitor work areas and practices to ensure they are safe, free from hazards and conform to health, safety and security legislation, policies, procedures and guidelines.   </w:t>
      </w:r>
    </w:p>
    <w:p w14:paraId="646C05B6" w14:textId="77777777" w:rsidR="007F6CE2" w:rsidRPr="00150930" w:rsidRDefault="007F6CE2" w:rsidP="007F6CE2">
      <w:pPr>
        <w:widowControl w:val="0"/>
        <w:numPr>
          <w:ilvl w:val="0"/>
          <w:numId w:val="20"/>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Apply infection-control measures within practice according to local and national guidelines.  </w:t>
      </w:r>
    </w:p>
    <w:p w14:paraId="1F240989" w14:textId="77777777" w:rsidR="007F6CE2" w:rsidRPr="00150930" w:rsidRDefault="007F6CE2" w:rsidP="007F6CE2">
      <w:pPr>
        <w:spacing w:after="5" w:line="249" w:lineRule="auto"/>
        <w:ind w:left="661"/>
        <w:rPr>
          <w:rFonts w:ascii="Calibri" w:hAnsi="Calibri" w:cs="Calibri"/>
        </w:rPr>
      </w:pPr>
    </w:p>
    <w:p w14:paraId="448E8E42" w14:textId="77777777" w:rsidR="007F6CE2" w:rsidRPr="00150930" w:rsidRDefault="007F6CE2" w:rsidP="007F6CE2">
      <w:pPr>
        <w:spacing w:after="5" w:line="249" w:lineRule="auto"/>
        <w:rPr>
          <w:rFonts w:ascii="Calibri" w:hAnsi="Calibri" w:cs="Calibri"/>
          <w:b/>
          <w:bCs/>
          <w:sz w:val="24"/>
          <w:szCs w:val="24"/>
        </w:rPr>
      </w:pPr>
      <w:r w:rsidRPr="00150930">
        <w:rPr>
          <w:rFonts w:ascii="Calibri" w:hAnsi="Calibri" w:cs="Calibri"/>
          <w:b/>
          <w:bCs/>
          <w:sz w:val="24"/>
          <w:szCs w:val="24"/>
        </w:rPr>
        <w:t xml:space="preserve">Safeguarding </w:t>
      </w:r>
    </w:p>
    <w:p w14:paraId="2BF44A60" w14:textId="6E614771" w:rsidR="007F6CE2" w:rsidRPr="00150930" w:rsidRDefault="00F639EA" w:rsidP="007F6CE2">
      <w:pPr>
        <w:pStyle w:val="ListParagraph"/>
        <w:numPr>
          <w:ilvl w:val="0"/>
          <w:numId w:val="23"/>
        </w:numPr>
        <w:spacing w:line="259" w:lineRule="auto"/>
        <w:jc w:val="both"/>
        <w:rPr>
          <w:rFonts w:ascii="Calibri" w:eastAsia="Cambria" w:hAnsi="Calibri" w:cs="Calibri"/>
          <w:sz w:val="24"/>
          <w:szCs w:val="24"/>
        </w:rPr>
      </w:pPr>
      <w:r w:rsidRPr="00150930">
        <w:rPr>
          <w:rFonts w:ascii="Calibri" w:eastAsia="Cambria" w:hAnsi="Calibri" w:cs="Calibri"/>
          <w:sz w:val="24"/>
          <w:szCs w:val="24"/>
        </w:rPr>
        <w:t>Act</w:t>
      </w:r>
      <w:r w:rsidR="007F6CE2" w:rsidRPr="00150930">
        <w:rPr>
          <w:rFonts w:ascii="Calibri" w:eastAsia="Cambria" w:hAnsi="Calibri" w:cs="Calibri"/>
          <w:sz w:val="24"/>
          <w:szCs w:val="24"/>
        </w:rPr>
        <w:t xml:space="preserve"> in such a way that always safeguards the health and well-being of children and vulnerable adults. </w:t>
      </w:r>
    </w:p>
    <w:p w14:paraId="55D61AE4" w14:textId="7F6E9F0B" w:rsidR="007F6CE2" w:rsidRPr="00150930" w:rsidRDefault="00F639EA" w:rsidP="007F6CE2">
      <w:pPr>
        <w:pStyle w:val="ListParagraph"/>
        <w:numPr>
          <w:ilvl w:val="0"/>
          <w:numId w:val="23"/>
        </w:numPr>
        <w:spacing w:line="259" w:lineRule="auto"/>
        <w:jc w:val="both"/>
        <w:rPr>
          <w:rFonts w:ascii="Calibri" w:eastAsia="Cambria" w:hAnsi="Calibri" w:cs="Calibri"/>
          <w:sz w:val="24"/>
          <w:szCs w:val="24"/>
        </w:rPr>
      </w:pPr>
      <w:r w:rsidRPr="00150930">
        <w:rPr>
          <w:rFonts w:ascii="Calibri" w:eastAsia="Cambria" w:hAnsi="Calibri" w:cs="Calibri"/>
          <w:sz w:val="24"/>
          <w:szCs w:val="24"/>
        </w:rPr>
        <w:t xml:space="preserve">Be </w:t>
      </w:r>
      <w:r w:rsidR="007F6CE2" w:rsidRPr="00150930">
        <w:rPr>
          <w:rFonts w:ascii="Calibri" w:eastAsia="Cambria" w:hAnsi="Calibri" w:cs="Calibri"/>
          <w:sz w:val="24"/>
          <w:szCs w:val="24"/>
        </w:rPr>
        <w:t>aware of organisational procedure and raising concerns about the welfare of anyone</w:t>
      </w:r>
    </w:p>
    <w:p w14:paraId="11D28AC0" w14:textId="4CC7FC3B" w:rsidR="007F6CE2" w:rsidRPr="00150930" w:rsidRDefault="00F639EA" w:rsidP="007F6CE2">
      <w:pPr>
        <w:pStyle w:val="ListParagraph"/>
        <w:numPr>
          <w:ilvl w:val="0"/>
          <w:numId w:val="23"/>
        </w:numPr>
        <w:spacing w:line="259" w:lineRule="auto"/>
        <w:jc w:val="both"/>
        <w:rPr>
          <w:rFonts w:ascii="Calibri" w:eastAsia="Cambria" w:hAnsi="Calibri" w:cs="Calibri"/>
          <w:sz w:val="24"/>
          <w:szCs w:val="24"/>
        </w:rPr>
      </w:pPr>
      <w:r w:rsidRPr="00150930">
        <w:rPr>
          <w:rFonts w:ascii="Calibri" w:eastAsia="Cambria" w:hAnsi="Calibri" w:cs="Calibri"/>
          <w:sz w:val="24"/>
          <w:szCs w:val="24"/>
        </w:rPr>
        <w:lastRenderedPageBreak/>
        <w:t>A</w:t>
      </w:r>
      <w:r w:rsidR="007F6CE2" w:rsidRPr="00150930">
        <w:rPr>
          <w:rFonts w:ascii="Calibri" w:eastAsia="Cambria" w:hAnsi="Calibri" w:cs="Calibri"/>
          <w:sz w:val="24"/>
          <w:szCs w:val="24"/>
        </w:rPr>
        <w:t>ttend training and development to recognise the signs and symptoms of abuse, or individuals at risk, and those who may not have capacity to give or withhold, informed consent to treatment at the time they need it (as per the Mental Capacity Act 2005)</w:t>
      </w:r>
      <w:r w:rsidR="002D51A3">
        <w:rPr>
          <w:rFonts w:ascii="Calibri" w:eastAsia="Cambria" w:hAnsi="Calibri" w:cs="Calibri"/>
          <w:sz w:val="24"/>
          <w:szCs w:val="24"/>
        </w:rPr>
        <w:t xml:space="preserve">, </w:t>
      </w:r>
      <w:r w:rsidR="007F6CE2" w:rsidRPr="00150930">
        <w:rPr>
          <w:rFonts w:ascii="Calibri" w:eastAsia="Cambria" w:hAnsi="Calibri" w:cs="Calibri"/>
          <w:sz w:val="24"/>
          <w:szCs w:val="24"/>
        </w:rPr>
        <w:t>report</w:t>
      </w:r>
      <w:r w:rsidR="002D51A3">
        <w:rPr>
          <w:rFonts w:ascii="Calibri" w:eastAsia="Cambria" w:hAnsi="Calibri" w:cs="Calibri"/>
          <w:sz w:val="24"/>
          <w:szCs w:val="24"/>
        </w:rPr>
        <w:t>ing</w:t>
      </w:r>
      <w:r w:rsidR="007F6CE2" w:rsidRPr="00150930">
        <w:rPr>
          <w:rFonts w:ascii="Calibri" w:eastAsia="Cambria" w:hAnsi="Calibri" w:cs="Calibri"/>
          <w:sz w:val="24"/>
          <w:szCs w:val="24"/>
        </w:rPr>
        <w:t xml:space="preserve"> and act</w:t>
      </w:r>
      <w:r w:rsidR="002D51A3">
        <w:rPr>
          <w:rFonts w:ascii="Calibri" w:eastAsia="Cambria" w:hAnsi="Calibri" w:cs="Calibri"/>
          <w:sz w:val="24"/>
          <w:szCs w:val="24"/>
        </w:rPr>
        <w:t>ing</w:t>
      </w:r>
      <w:r w:rsidR="007F6CE2" w:rsidRPr="00150930">
        <w:rPr>
          <w:rFonts w:ascii="Calibri" w:eastAsia="Cambria" w:hAnsi="Calibri" w:cs="Calibri"/>
          <w:sz w:val="24"/>
          <w:szCs w:val="24"/>
        </w:rPr>
        <w:t xml:space="preserve"> on any concerns you may have appropriately.</w:t>
      </w:r>
    </w:p>
    <w:p w14:paraId="4AA1703D" w14:textId="77777777" w:rsidR="007F6CE2" w:rsidRPr="00150930" w:rsidRDefault="007F6CE2" w:rsidP="00F639EA">
      <w:pPr>
        <w:pStyle w:val="ListParagraph"/>
        <w:widowControl w:val="0"/>
        <w:autoSpaceDE w:val="0"/>
        <w:autoSpaceDN w:val="0"/>
        <w:spacing w:after="5" w:line="249" w:lineRule="auto"/>
        <w:rPr>
          <w:rFonts w:ascii="Calibri" w:hAnsi="Calibri" w:cs="Calibri"/>
          <w:sz w:val="24"/>
          <w:szCs w:val="24"/>
        </w:rPr>
      </w:pPr>
    </w:p>
    <w:p w14:paraId="2E5BB87E" w14:textId="77777777" w:rsidR="007F6CE2" w:rsidRPr="00150930" w:rsidRDefault="007F6CE2" w:rsidP="007F6CE2">
      <w:pPr>
        <w:spacing w:after="5" w:line="249" w:lineRule="auto"/>
        <w:contextualSpacing/>
        <w:rPr>
          <w:rFonts w:ascii="Calibri" w:hAnsi="Calibri" w:cs="Calibri"/>
          <w:sz w:val="24"/>
          <w:szCs w:val="24"/>
        </w:rPr>
      </w:pPr>
    </w:p>
    <w:p w14:paraId="0FC17592" w14:textId="77777777" w:rsidR="007F6CE2" w:rsidRPr="00150930" w:rsidRDefault="007F6CE2" w:rsidP="007F6CE2">
      <w:pPr>
        <w:spacing w:after="5" w:line="249" w:lineRule="auto"/>
        <w:contextualSpacing/>
        <w:rPr>
          <w:rFonts w:ascii="Calibri" w:hAnsi="Calibri" w:cs="Calibri"/>
          <w:sz w:val="24"/>
          <w:szCs w:val="24"/>
        </w:rPr>
      </w:pPr>
    </w:p>
    <w:p w14:paraId="0BC81392" w14:textId="77777777" w:rsidR="007F6CE2" w:rsidRPr="00150930" w:rsidRDefault="007F6CE2" w:rsidP="007F6CE2">
      <w:pPr>
        <w:pStyle w:val="Heading1"/>
        <w:spacing w:after="272"/>
        <w:ind w:left="-5"/>
        <w:rPr>
          <w:sz w:val="24"/>
          <w:szCs w:val="24"/>
        </w:rPr>
      </w:pPr>
      <w:r w:rsidRPr="00150930">
        <w:rPr>
          <w:sz w:val="24"/>
          <w:szCs w:val="24"/>
        </w:rPr>
        <w:t xml:space="preserve">Managing information </w:t>
      </w:r>
    </w:p>
    <w:p w14:paraId="15A37DFE" w14:textId="77777777" w:rsidR="007F6CE2" w:rsidRPr="00150930" w:rsidRDefault="007F6CE2" w:rsidP="007F6CE2">
      <w:pPr>
        <w:widowControl w:val="0"/>
        <w:numPr>
          <w:ilvl w:val="0"/>
          <w:numId w:val="21"/>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Use technology and appropriate software as an aid to management in planning, implementation and monitoring of care, presenting and communicating information.  </w:t>
      </w:r>
    </w:p>
    <w:p w14:paraId="77F0A1E7" w14:textId="77777777" w:rsidR="007F6CE2" w:rsidRPr="00150930" w:rsidRDefault="007F6CE2" w:rsidP="007F6CE2">
      <w:pPr>
        <w:widowControl w:val="0"/>
        <w:numPr>
          <w:ilvl w:val="0"/>
          <w:numId w:val="21"/>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Understand responsibility of self and others regarding the Freedom of Information Act 2000.</w:t>
      </w:r>
    </w:p>
    <w:p w14:paraId="65801BDE" w14:textId="77777777" w:rsidR="007F6CE2" w:rsidRPr="00150930" w:rsidRDefault="007F6CE2" w:rsidP="007F6CE2">
      <w:pPr>
        <w:pStyle w:val="Heading1"/>
        <w:spacing w:after="272"/>
        <w:ind w:left="0"/>
        <w:rPr>
          <w:sz w:val="22"/>
          <w:szCs w:val="22"/>
        </w:rPr>
      </w:pPr>
    </w:p>
    <w:p w14:paraId="7EBA04B6" w14:textId="77777777" w:rsidR="007F6CE2" w:rsidRPr="00150930" w:rsidRDefault="007F6CE2" w:rsidP="007F6CE2">
      <w:pPr>
        <w:pStyle w:val="Heading1"/>
        <w:spacing w:after="272"/>
        <w:ind w:left="0"/>
        <w:rPr>
          <w:sz w:val="24"/>
          <w:szCs w:val="24"/>
        </w:rPr>
      </w:pPr>
      <w:r w:rsidRPr="00150930">
        <w:rPr>
          <w:sz w:val="24"/>
          <w:szCs w:val="24"/>
        </w:rPr>
        <w:t xml:space="preserve">Learning and development </w:t>
      </w:r>
    </w:p>
    <w:p w14:paraId="4153BDFE" w14:textId="77777777" w:rsidR="007F6CE2" w:rsidRPr="00150930" w:rsidRDefault="007F6CE2" w:rsidP="007F6CE2">
      <w:pPr>
        <w:widowControl w:val="0"/>
        <w:numPr>
          <w:ilvl w:val="0"/>
          <w:numId w:val="22"/>
        </w:numPr>
        <w:autoSpaceDE w:val="0"/>
        <w:autoSpaceDN w:val="0"/>
        <w:spacing w:after="5" w:line="249" w:lineRule="auto"/>
        <w:ind w:left="661" w:hanging="338"/>
        <w:rPr>
          <w:rFonts w:ascii="Calibri" w:hAnsi="Calibri" w:cs="Calibri"/>
          <w:sz w:val="24"/>
          <w:szCs w:val="24"/>
        </w:rPr>
      </w:pPr>
      <w:r w:rsidRPr="00150930">
        <w:rPr>
          <w:rFonts w:ascii="Calibri" w:eastAsia="Cambria" w:hAnsi="Calibri" w:cs="Calibri"/>
          <w:sz w:val="24"/>
          <w:szCs w:val="24"/>
        </w:rPr>
        <w:t>Understand own role and scope and identify how this will develop over time.</w:t>
      </w:r>
    </w:p>
    <w:p w14:paraId="44AC8720" w14:textId="77777777" w:rsidR="007F6CE2" w:rsidRPr="00150930" w:rsidRDefault="007F6CE2" w:rsidP="007F6CE2">
      <w:pPr>
        <w:widowControl w:val="0"/>
        <w:numPr>
          <w:ilvl w:val="0"/>
          <w:numId w:val="22"/>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Undertake mentorship for new staff, assessing competence against set standards.</w:t>
      </w:r>
    </w:p>
    <w:p w14:paraId="29C8A5E7" w14:textId="77777777" w:rsidR="007F6CE2" w:rsidRPr="00150930" w:rsidRDefault="007F6CE2" w:rsidP="007F6CE2">
      <w:pPr>
        <w:widowControl w:val="0"/>
        <w:numPr>
          <w:ilvl w:val="0"/>
          <w:numId w:val="22"/>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Actively engage in clinical supervision, self-reflection and learning through the audit process. </w:t>
      </w:r>
    </w:p>
    <w:p w14:paraId="11914924" w14:textId="77777777" w:rsidR="007F6CE2" w:rsidRPr="00150930" w:rsidRDefault="007F6CE2" w:rsidP="007F6CE2">
      <w:pPr>
        <w:widowControl w:val="0"/>
        <w:numPr>
          <w:ilvl w:val="0"/>
          <w:numId w:val="22"/>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Engage with yearly appraisal. </w:t>
      </w:r>
    </w:p>
    <w:p w14:paraId="0DAFA2BA" w14:textId="77777777" w:rsidR="007F6CE2" w:rsidRPr="00150930" w:rsidRDefault="007F6CE2" w:rsidP="007F6CE2">
      <w:pPr>
        <w:widowControl w:val="0"/>
        <w:numPr>
          <w:ilvl w:val="0"/>
          <w:numId w:val="22"/>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Regularly reflect on your practice and keep an up-to-date professional learning portfolio </w:t>
      </w:r>
    </w:p>
    <w:p w14:paraId="26027956" w14:textId="77777777" w:rsidR="007F6CE2" w:rsidRPr="00150930" w:rsidRDefault="007F6CE2" w:rsidP="007F6CE2">
      <w:pPr>
        <w:widowControl w:val="0"/>
        <w:numPr>
          <w:ilvl w:val="0"/>
          <w:numId w:val="22"/>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Assess own learning needs and undertake learning as appropriate.  </w:t>
      </w:r>
    </w:p>
    <w:p w14:paraId="47F5A1D2" w14:textId="77777777" w:rsidR="007F6CE2" w:rsidRPr="00150930" w:rsidRDefault="007F6CE2" w:rsidP="007F6CE2">
      <w:pPr>
        <w:widowControl w:val="0"/>
        <w:numPr>
          <w:ilvl w:val="0"/>
          <w:numId w:val="22"/>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Provide an educational role to patients, carers, families and colleagues in an environment that facilitates learning. </w:t>
      </w:r>
    </w:p>
    <w:p w14:paraId="354DDD5E" w14:textId="2F244A9C" w:rsidR="007F6CE2" w:rsidRPr="00150930" w:rsidRDefault="007F6CE2" w:rsidP="007F6CE2">
      <w:pPr>
        <w:widowControl w:val="0"/>
        <w:numPr>
          <w:ilvl w:val="0"/>
          <w:numId w:val="22"/>
        </w:numPr>
        <w:autoSpaceDE w:val="0"/>
        <w:autoSpaceDN w:val="0"/>
        <w:spacing w:after="5" w:line="249" w:lineRule="auto"/>
        <w:ind w:left="661" w:hanging="338"/>
        <w:rPr>
          <w:rFonts w:ascii="Calibri" w:hAnsi="Calibri" w:cs="Calibri"/>
          <w:sz w:val="24"/>
          <w:szCs w:val="24"/>
        </w:rPr>
      </w:pPr>
      <w:r w:rsidRPr="00150930">
        <w:rPr>
          <w:rFonts w:ascii="Calibri" w:eastAsia="Cambria" w:hAnsi="Calibri" w:cs="Calibri"/>
          <w:sz w:val="24"/>
          <w:szCs w:val="24"/>
        </w:rPr>
        <w:t>Support and participate in shared learning across the organisation and wider healthcare economy.</w:t>
      </w:r>
    </w:p>
    <w:p w14:paraId="60CF6249" w14:textId="2B95E4E7" w:rsidR="007F6CE2" w:rsidRPr="00150930" w:rsidRDefault="00F639EA" w:rsidP="007F6CE2">
      <w:pPr>
        <w:widowControl w:val="0"/>
        <w:numPr>
          <w:ilvl w:val="0"/>
          <w:numId w:val="22"/>
        </w:numPr>
        <w:autoSpaceDE w:val="0"/>
        <w:autoSpaceDN w:val="0"/>
        <w:spacing w:after="5" w:line="249" w:lineRule="auto"/>
        <w:ind w:left="661" w:hanging="338"/>
        <w:rPr>
          <w:rFonts w:ascii="Calibri" w:hAnsi="Calibri" w:cs="Calibri"/>
          <w:b/>
          <w:sz w:val="24"/>
          <w:szCs w:val="24"/>
        </w:rPr>
      </w:pPr>
      <w:r w:rsidRPr="00150930">
        <w:rPr>
          <w:rFonts w:ascii="Calibri" w:eastAsia="Cambria" w:hAnsi="Calibri" w:cs="Calibri"/>
          <w:sz w:val="24"/>
          <w:szCs w:val="24"/>
        </w:rPr>
        <w:t>B</w:t>
      </w:r>
      <w:r w:rsidR="007F6CE2" w:rsidRPr="00150930">
        <w:rPr>
          <w:rFonts w:ascii="Calibri" w:eastAsia="Cambria" w:hAnsi="Calibri" w:cs="Calibri"/>
          <w:sz w:val="24"/>
          <w:szCs w:val="24"/>
        </w:rPr>
        <w:t>e actively involved in health promotion in line with Government targets.</w:t>
      </w:r>
      <w:r w:rsidR="007F6CE2" w:rsidRPr="00150930">
        <w:rPr>
          <w:rFonts w:ascii="Calibri" w:eastAsia="Cambria" w:hAnsi="Calibri" w:cs="Calibri"/>
        </w:rPr>
        <w:br/>
      </w:r>
    </w:p>
    <w:p w14:paraId="6B3087BF" w14:textId="2CC01AC2" w:rsidR="007F6CE2" w:rsidRPr="00150930" w:rsidRDefault="007F6CE2" w:rsidP="007F6CE2">
      <w:pPr>
        <w:widowControl w:val="0"/>
        <w:autoSpaceDE w:val="0"/>
        <w:autoSpaceDN w:val="0"/>
        <w:spacing w:after="5" w:line="249" w:lineRule="auto"/>
        <w:rPr>
          <w:rFonts w:ascii="Calibri" w:hAnsi="Calibri" w:cs="Calibri"/>
          <w:b/>
          <w:sz w:val="24"/>
          <w:szCs w:val="24"/>
        </w:rPr>
      </w:pPr>
      <w:r w:rsidRPr="00150930">
        <w:rPr>
          <w:rFonts w:ascii="Calibri" w:hAnsi="Calibri" w:cs="Calibri"/>
          <w:b/>
          <w:sz w:val="24"/>
          <w:szCs w:val="24"/>
        </w:rPr>
        <w:t>Administrative responsibilities</w:t>
      </w:r>
    </w:p>
    <w:p w14:paraId="3FD49AC8" w14:textId="77777777" w:rsidR="007F6CE2" w:rsidRPr="00150930" w:rsidRDefault="007F6CE2" w:rsidP="007F6CE2">
      <w:pPr>
        <w:numPr>
          <w:ilvl w:val="0"/>
          <w:numId w:val="13"/>
        </w:numPr>
        <w:spacing w:after="0" w:line="240" w:lineRule="auto"/>
        <w:ind w:left="357" w:hanging="357"/>
        <w:jc w:val="both"/>
        <w:rPr>
          <w:rFonts w:ascii="Calibri" w:hAnsi="Calibri" w:cs="Calibri"/>
          <w:sz w:val="24"/>
          <w:szCs w:val="24"/>
        </w:rPr>
      </w:pPr>
      <w:r w:rsidRPr="00150930">
        <w:rPr>
          <w:rFonts w:ascii="Calibri" w:hAnsi="Calibri" w:cs="Calibri"/>
          <w:sz w:val="24"/>
          <w:szCs w:val="24"/>
        </w:rPr>
        <w:t>To maintain accurate, comprehensive records of all consultations and treatments in the patient’s notes, both written and computerised, awareness of QOF, read codes and alerts needed for standardised care.</w:t>
      </w:r>
    </w:p>
    <w:p w14:paraId="4B5FB181" w14:textId="1E4F2115" w:rsidR="007F6CE2" w:rsidRPr="00150930" w:rsidRDefault="007F6CE2" w:rsidP="007F6CE2">
      <w:pPr>
        <w:numPr>
          <w:ilvl w:val="0"/>
          <w:numId w:val="13"/>
        </w:numPr>
        <w:spacing w:after="0" w:line="240" w:lineRule="auto"/>
        <w:ind w:left="357" w:hanging="357"/>
        <w:jc w:val="both"/>
        <w:rPr>
          <w:rFonts w:ascii="Calibri" w:hAnsi="Calibri" w:cs="Calibri"/>
          <w:sz w:val="24"/>
          <w:szCs w:val="24"/>
        </w:rPr>
      </w:pPr>
      <w:r w:rsidRPr="00150930">
        <w:rPr>
          <w:rFonts w:ascii="Calibri" w:hAnsi="Calibri" w:cs="Calibri"/>
          <w:sz w:val="24"/>
          <w:szCs w:val="24"/>
        </w:rPr>
        <w:t xml:space="preserve">Manage clinics effectively </w:t>
      </w:r>
    </w:p>
    <w:p w14:paraId="31296DC4" w14:textId="77777777" w:rsidR="007F6CE2" w:rsidRPr="00150930" w:rsidRDefault="007F6CE2" w:rsidP="007F6CE2">
      <w:pPr>
        <w:numPr>
          <w:ilvl w:val="0"/>
          <w:numId w:val="13"/>
        </w:numPr>
        <w:spacing w:after="0" w:line="240" w:lineRule="auto"/>
        <w:ind w:left="357" w:hanging="357"/>
        <w:jc w:val="both"/>
        <w:rPr>
          <w:rFonts w:ascii="Calibri" w:hAnsi="Calibri" w:cs="Calibri"/>
          <w:sz w:val="24"/>
          <w:szCs w:val="24"/>
        </w:rPr>
      </w:pPr>
      <w:r w:rsidRPr="00150930">
        <w:rPr>
          <w:rFonts w:ascii="Calibri" w:hAnsi="Calibri" w:cs="Calibri"/>
          <w:sz w:val="24"/>
          <w:szCs w:val="24"/>
        </w:rPr>
        <w:t>To take personal responsibility for own personal/professional development, providing sufficient evidence of the achievement of set objectives through individual performance and the review process.</w:t>
      </w:r>
    </w:p>
    <w:p w14:paraId="3FDDA18A" w14:textId="77777777" w:rsidR="007F6CE2" w:rsidRPr="00150930" w:rsidRDefault="007F6CE2" w:rsidP="007F6CE2">
      <w:pPr>
        <w:numPr>
          <w:ilvl w:val="0"/>
          <w:numId w:val="13"/>
        </w:numPr>
        <w:spacing w:after="0" w:line="240" w:lineRule="auto"/>
        <w:ind w:left="357" w:hanging="357"/>
        <w:jc w:val="both"/>
        <w:rPr>
          <w:rFonts w:ascii="Calibri" w:hAnsi="Calibri" w:cs="Calibri"/>
          <w:sz w:val="24"/>
          <w:szCs w:val="24"/>
        </w:rPr>
      </w:pPr>
      <w:r w:rsidRPr="00150930">
        <w:rPr>
          <w:rFonts w:ascii="Calibri" w:hAnsi="Calibri" w:cs="Calibri"/>
          <w:sz w:val="24"/>
          <w:szCs w:val="24"/>
        </w:rPr>
        <w:t>Help with collection of statistical information required for QOF.</w:t>
      </w:r>
    </w:p>
    <w:p w14:paraId="348B0067" w14:textId="77777777" w:rsidR="007F6CE2" w:rsidRPr="00150930" w:rsidRDefault="007F6CE2" w:rsidP="007F6CE2">
      <w:pPr>
        <w:numPr>
          <w:ilvl w:val="0"/>
          <w:numId w:val="13"/>
        </w:numPr>
        <w:spacing w:after="0" w:line="240" w:lineRule="auto"/>
        <w:ind w:left="357" w:hanging="357"/>
        <w:jc w:val="both"/>
        <w:rPr>
          <w:rFonts w:ascii="Calibri" w:hAnsi="Calibri" w:cs="Calibri"/>
          <w:sz w:val="24"/>
          <w:szCs w:val="24"/>
        </w:rPr>
      </w:pPr>
      <w:r w:rsidRPr="00150930">
        <w:rPr>
          <w:rFonts w:ascii="Calibri" w:hAnsi="Calibri" w:cs="Calibri"/>
          <w:sz w:val="24"/>
          <w:szCs w:val="24"/>
        </w:rPr>
        <w:t>Attend and participate in practice and staff meetings as appropriate.</w:t>
      </w:r>
    </w:p>
    <w:p w14:paraId="539B3E04" w14:textId="77777777" w:rsidR="007F6CE2" w:rsidRPr="00150930" w:rsidRDefault="007F6CE2" w:rsidP="007F6CE2">
      <w:pPr>
        <w:numPr>
          <w:ilvl w:val="0"/>
          <w:numId w:val="13"/>
        </w:numPr>
        <w:spacing w:after="0" w:line="240" w:lineRule="auto"/>
        <w:ind w:left="357" w:hanging="357"/>
        <w:jc w:val="both"/>
        <w:rPr>
          <w:rFonts w:ascii="Calibri" w:hAnsi="Calibri" w:cs="Calibri"/>
          <w:sz w:val="24"/>
          <w:szCs w:val="24"/>
        </w:rPr>
      </w:pPr>
      <w:r w:rsidRPr="00150930">
        <w:rPr>
          <w:rFonts w:ascii="Calibri" w:hAnsi="Calibri" w:cs="Calibri"/>
          <w:sz w:val="24"/>
          <w:szCs w:val="24"/>
        </w:rPr>
        <w:t>To take prompt action to defuse situations of complaints and be equipped with the knowledge to advise patients and relatives/carers about the complaints procedure.</w:t>
      </w:r>
    </w:p>
    <w:p w14:paraId="05A70E0D" w14:textId="77777777" w:rsidR="007F6CE2" w:rsidRPr="00150930" w:rsidRDefault="007F6CE2" w:rsidP="007F6CE2">
      <w:pPr>
        <w:numPr>
          <w:ilvl w:val="0"/>
          <w:numId w:val="13"/>
        </w:numPr>
        <w:spacing w:after="0" w:line="240" w:lineRule="auto"/>
        <w:ind w:left="357" w:hanging="357"/>
        <w:jc w:val="both"/>
        <w:rPr>
          <w:rFonts w:ascii="Calibri" w:hAnsi="Calibri" w:cs="Calibri"/>
          <w:sz w:val="24"/>
          <w:szCs w:val="24"/>
        </w:rPr>
      </w:pPr>
      <w:r w:rsidRPr="00150930">
        <w:rPr>
          <w:rFonts w:ascii="Calibri" w:hAnsi="Calibri" w:cs="Calibri"/>
          <w:sz w:val="24"/>
          <w:szCs w:val="24"/>
        </w:rPr>
        <w:t>Support and co-ordinate health promotion campaigns, i.e. flu, no smoking, healthy lifestyles, etc</w:t>
      </w:r>
    </w:p>
    <w:p w14:paraId="2415D659" w14:textId="77777777" w:rsidR="007F6CE2" w:rsidRPr="00150930" w:rsidRDefault="007F6CE2" w:rsidP="007F6CE2">
      <w:pPr>
        <w:rPr>
          <w:rFonts w:ascii="Calibri" w:hAnsi="Calibri" w:cs="Calibri"/>
          <w:b/>
          <w:sz w:val="24"/>
          <w:szCs w:val="24"/>
        </w:rPr>
      </w:pPr>
    </w:p>
    <w:p w14:paraId="6EE1CAE1" w14:textId="6FD39C08" w:rsidR="007F6CE2" w:rsidRPr="00150930" w:rsidRDefault="007F6CE2" w:rsidP="007F6CE2">
      <w:pPr>
        <w:rPr>
          <w:rFonts w:ascii="Calibri" w:hAnsi="Calibri" w:cs="Calibri"/>
          <w:b/>
          <w:sz w:val="24"/>
          <w:szCs w:val="24"/>
        </w:rPr>
      </w:pPr>
      <w:r w:rsidRPr="00150930">
        <w:rPr>
          <w:rFonts w:ascii="Calibri" w:hAnsi="Calibri" w:cs="Calibri"/>
          <w:b/>
          <w:sz w:val="24"/>
          <w:szCs w:val="24"/>
        </w:rPr>
        <w:t>Treatment Room supplies and equipment</w:t>
      </w:r>
    </w:p>
    <w:p w14:paraId="67310C74" w14:textId="77777777" w:rsidR="007F6CE2" w:rsidRPr="00150930" w:rsidRDefault="007F6CE2" w:rsidP="007F6CE2">
      <w:pPr>
        <w:numPr>
          <w:ilvl w:val="0"/>
          <w:numId w:val="14"/>
        </w:numPr>
        <w:spacing w:after="0" w:line="240" w:lineRule="auto"/>
        <w:ind w:left="357" w:hanging="357"/>
        <w:rPr>
          <w:rFonts w:ascii="Calibri" w:hAnsi="Calibri" w:cs="Calibri"/>
          <w:sz w:val="24"/>
          <w:szCs w:val="24"/>
        </w:rPr>
      </w:pPr>
      <w:r w:rsidRPr="00150930">
        <w:rPr>
          <w:rFonts w:ascii="Calibri" w:hAnsi="Calibri" w:cs="Calibri"/>
          <w:sz w:val="24"/>
          <w:szCs w:val="24"/>
        </w:rPr>
        <w:t>To follow Infection Control policies and keep up to date with policies.</w:t>
      </w:r>
    </w:p>
    <w:p w14:paraId="5FB79B93" w14:textId="1CFFE643" w:rsidR="007F6CE2" w:rsidRPr="00150930" w:rsidRDefault="007F6CE2" w:rsidP="007F6CE2">
      <w:pPr>
        <w:numPr>
          <w:ilvl w:val="0"/>
          <w:numId w:val="14"/>
        </w:numPr>
        <w:spacing w:after="0" w:line="240" w:lineRule="auto"/>
        <w:ind w:left="357" w:hanging="357"/>
        <w:rPr>
          <w:rFonts w:ascii="Calibri" w:hAnsi="Calibri" w:cs="Calibri"/>
          <w:sz w:val="24"/>
          <w:szCs w:val="24"/>
        </w:rPr>
      </w:pPr>
      <w:r w:rsidRPr="00150930">
        <w:rPr>
          <w:rFonts w:ascii="Calibri" w:hAnsi="Calibri" w:cs="Calibri"/>
          <w:sz w:val="24"/>
          <w:szCs w:val="24"/>
        </w:rPr>
        <w:t xml:space="preserve">In participation with the </w:t>
      </w:r>
      <w:r w:rsidR="00E1001D">
        <w:rPr>
          <w:rFonts w:ascii="Calibri" w:hAnsi="Calibri" w:cs="Calibri"/>
          <w:sz w:val="24"/>
          <w:szCs w:val="24"/>
        </w:rPr>
        <w:t>Assistant Operations Manager</w:t>
      </w:r>
      <w:r w:rsidRPr="00150930">
        <w:rPr>
          <w:rFonts w:ascii="Calibri" w:hAnsi="Calibri" w:cs="Calibri"/>
          <w:sz w:val="24"/>
          <w:szCs w:val="24"/>
        </w:rPr>
        <w:t xml:space="preserve"> to ensure the maintenance of equipment and stock levels in relation to patient care.</w:t>
      </w:r>
    </w:p>
    <w:p w14:paraId="00A80AB4" w14:textId="77777777" w:rsidR="007F6CE2" w:rsidRPr="00150930" w:rsidRDefault="007F6CE2" w:rsidP="007F6CE2">
      <w:pPr>
        <w:numPr>
          <w:ilvl w:val="0"/>
          <w:numId w:val="14"/>
        </w:numPr>
        <w:spacing w:after="0" w:line="240" w:lineRule="auto"/>
        <w:ind w:left="357" w:hanging="357"/>
        <w:rPr>
          <w:rFonts w:ascii="Calibri" w:hAnsi="Calibri" w:cs="Calibri"/>
          <w:sz w:val="24"/>
          <w:szCs w:val="24"/>
        </w:rPr>
      </w:pPr>
      <w:r w:rsidRPr="00150930">
        <w:rPr>
          <w:rFonts w:ascii="Calibri" w:hAnsi="Calibri" w:cs="Calibri"/>
          <w:sz w:val="24"/>
          <w:szCs w:val="24"/>
        </w:rPr>
        <w:t>To regularly update knowledge and information through use of medical journals, training, courses, etc.</w:t>
      </w:r>
    </w:p>
    <w:p w14:paraId="49AF553C" w14:textId="77777777" w:rsidR="007F6CE2" w:rsidRPr="00150930" w:rsidRDefault="007F6CE2" w:rsidP="007F6CE2">
      <w:pPr>
        <w:numPr>
          <w:ilvl w:val="0"/>
          <w:numId w:val="14"/>
        </w:numPr>
        <w:spacing w:after="0" w:line="240" w:lineRule="auto"/>
        <w:ind w:left="357" w:hanging="357"/>
        <w:rPr>
          <w:rFonts w:ascii="Calibri" w:hAnsi="Calibri" w:cs="Calibri"/>
          <w:sz w:val="24"/>
          <w:szCs w:val="24"/>
        </w:rPr>
      </w:pPr>
      <w:r w:rsidRPr="00150930">
        <w:rPr>
          <w:rFonts w:ascii="Calibri" w:hAnsi="Calibri" w:cs="Calibri"/>
          <w:sz w:val="24"/>
          <w:szCs w:val="24"/>
        </w:rPr>
        <w:t>To maintain the ‘cold chain’ and stock levels of vaccines ordered, used and needed in the vaccine fridge/fridges and to delegate the daily recordings to other appropriately trained staff members.</w:t>
      </w:r>
    </w:p>
    <w:p w14:paraId="6665C154" w14:textId="0EC1FBB6" w:rsidR="007F6CE2" w:rsidRPr="00150930" w:rsidRDefault="007F6CE2" w:rsidP="007F6CE2">
      <w:pPr>
        <w:pStyle w:val="ListParagraph"/>
        <w:numPr>
          <w:ilvl w:val="0"/>
          <w:numId w:val="14"/>
        </w:numPr>
        <w:spacing w:after="0" w:line="240" w:lineRule="auto"/>
        <w:ind w:left="357" w:hanging="357"/>
        <w:rPr>
          <w:rFonts w:ascii="Calibri" w:hAnsi="Calibri" w:cs="Calibri"/>
          <w:sz w:val="24"/>
          <w:szCs w:val="24"/>
        </w:rPr>
      </w:pPr>
      <w:r w:rsidRPr="00150930">
        <w:rPr>
          <w:rFonts w:ascii="Calibri" w:hAnsi="Calibri" w:cs="Calibri"/>
          <w:sz w:val="24"/>
          <w:szCs w:val="24"/>
        </w:rPr>
        <w:t xml:space="preserve">Any other duties as reasonably requested by the </w:t>
      </w:r>
      <w:r w:rsidR="00E1001D">
        <w:rPr>
          <w:rFonts w:ascii="Calibri" w:hAnsi="Calibri" w:cs="Calibri"/>
          <w:sz w:val="24"/>
          <w:szCs w:val="24"/>
        </w:rPr>
        <w:t>Assistant Operations Manager</w:t>
      </w:r>
      <w:r w:rsidRPr="00150930">
        <w:rPr>
          <w:rFonts w:ascii="Calibri" w:hAnsi="Calibri" w:cs="Calibri"/>
          <w:sz w:val="24"/>
          <w:szCs w:val="24"/>
        </w:rPr>
        <w:t>, providing these duties are within the scope of the role and that the individual is trained and capable of such duty.</w:t>
      </w:r>
    </w:p>
    <w:p w14:paraId="799E88DA" w14:textId="77777777" w:rsidR="007F6CE2" w:rsidRPr="00150930" w:rsidRDefault="007F6CE2" w:rsidP="007F6CE2">
      <w:pPr>
        <w:rPr>
          <w:rFonts w:ascii="Calibri" w:hAnsi="Calibri" w:cs="Calibri"/>
          <w:b/>
          <w:sz w:val="24"/>
          <w:szCs w:val="24"/>
        </w:rPr>
      </w:pPr>
    </w:p>
    <w:p w14:paraId="076BCF94" w14:textId="79457B77" w:rsidR="007F6CE2" w:rsidRPr="00150930" w:rsidRDefault="007F6CE2" w:rsidP="007F6CE2">
      <w:pPr>
        <w:rPr>
          <w:rFonts w:ascii="Calibri" w:hAnsi="Calibri" w:cs="Calibri"/>
          <w:b/>
          <w:sz w:val="24"/>
          <w:szCs w:val="24"/>
        </w:rPr>
      </w:pPr>
      <w:r w:rsidRPr="00150930">
        <w:rPr>
          <w:rFonts w:ascii="Calibri" w:hAnsi="Calibri" w:cs="Calibri"/>
          <w:b/>
          <w:sz w:val="24"/>
          <w:szCs w:val="24"/>
        </w:rPr>
        <w:t>Health and Safety Requirements</w:t>
      </w:r>
    </w:p>
    <w:p w14:paraId="4E072699" w14:textId="77777777" w:rsidR="007F6CE2" w:rsidRPr="00150930" w:rsidRDefault="007F6CE2" w:rsidP="007F6CE2">
      <w:pPr>
        <w:rPr>
          <w:rFonts w:ascii="Calibri" w:hAnsi="Calibri" w:cs="Calibri"/>
          <w:sz w:val="24"/>
          <w:szCs w:val="24"/>
        </w:rPr>
      </w:pPr>
      <w:r w:rsidRPr="00150930">
        <w:rPr>
          <w:rFonts w:ascii="Calibri" w:hAnsi="Calibri" w:cs="Calibri"/>
          <w:sz w:val="24"/>
          <w:szCs w:val="24"/>
        </w:rPr>
        <w:t>All employees have a statutory duty of care for their own personal safety and that of others who may be affected by their acts or omissions. Employees are required to co-operate with the management to enable the employer to meet its own legal duties and to report any hazardous situations or defective equipment.</w:t>
      </w:r>
    </w:p>
    <w:p w14:paraId="779593E6" w14:textId="77777777" w:rsidR="00E1001D" w:rsidRDefault="00E1001D" w:rsidP="007F6CE2">
      <w:pPr>
        <w:adjustRightInd w:val="0"/>
        <w:rPr>
          <w:rFonts w:ascii="Calibri" w:hAnsi="Calibri" w:cs="Calibri"/>
          <w:b/>
          <w:bCs/>
          <w:sz w:val="24"/>
          <w:szCs w:val="24"/>
        </w:rPr>
      </w:pPr>
    </w:p>
    <w:p w14:paraId="09F6AF4B" w14:textId="77777777" w:rsidR="00E1001D" w:rsidRDefault="007F6CE2" w:rsidP="00E1001D">
      <w:pPr>
        <w:adjustRightInd w:val="0"/>
        <w:rPr>
          <w:rFonts w:ascii="Calibri" w:hAnsi="Calibri" w:cs="Calibri"/>
          <w:b/>
          <w:bCs/>
          <w:sz w:val="24"/>
          <w:szCs w:val="24"/>
        </w:rPr>
      </w:pPr>
      <w:r w:rsidRPr="00150930">
        <w:rPr>
          <w:rFonts w:ascii="Calibri" w:hAnsi="Calibri" w:cs="Calibri"/>
          <w:b/>
          <w:bCs/>
          <w:sz w:val="24"/>
          <w:szCs w:val="24"/>
        </w:rPr>
        <w:t>Confidentiality</w:t>
      </w:r>
    </w:p>
    <w:p w14:paraId="52C75686" w14:textId="04C4B8EB" w:rsidR="007F6CE2" w:rsidRPr="00E1001D" w:rsidRDefault="007F6CE2" w:rsidP="00E1001D">
      <w:pPr>
        <w:adjustRightInd w:val="0"/>
        <w:rPr>
          <w:rFonts w:ascii="Calibri" w:hAnsi="Calibri" w:cs="Calibri"/>
          <w:b/>
          <w:bCs/>
          <w:sz w:val="24"/>
          <w:szCs w:val="24"/>
        </w:rPr>
      </w:pPr>
      <w:r w:rsidRPr="00E1001D">
        <w:rPr>
          <w:sz w:val="24"/>
          <w:szCs w:val="24"/>
        </w:rPr>
        <w:t>Working within PC24 you may gain knowledge of confidential matters which may include personal and medical information about patients and staff. Such information must</w:t>
      </w:r>
      <w:r w:rsidRPr="00E1001D">
        <w:rPr>
          <w:spacing w:val="-14"/>
          <w:sz w:val="24"/>
          <w:szCs w:val="24"/>
        </w:rPr>
        <w:t xml:space="preserve"> </w:t>
      </w:r>
      <w:r w:rsidRPr="00E1001D">
        <w:rPr>
          <w:sz w:val="24"/>
          <w:szCs w:val="24"/>
        </w:rPr>
        <w:t>be</w:t>
      </w:r>
      <w:r w:rsidRPr="00E1001D">
        <w:rPr>
          <w:spacing w:val="-13"/>
          <w:sz w:val="24"/>
          <w:szCs w:val="24"/>
        </w:rPr>
        <w:t xml:space="preserve"> </w:t>
      </w:r>
      <w:r w:rsidRPr="00E1001D">
        <w:rPr>
          <w:sz w:val="24"/>
          <w:szCs w:val="24"/>
        </w:rPr>
        <w:t>considered</w:t>
      </w:r>
      <w:r w:rsidRPr="00E1001D">
        <w:rPr>
          <w:spacing w:val="-13"/>
          <w:sz w:val="24"/>
          <w:szCs w:val="24"/>
        </w:rPr>
        <w:t xml:space="preserve"> </w:t>
      </w:r>
      <w:r w:rsidRPr="00E1001D">
        <w:rPr>
          <w:sz w:val="24"/>
          <w:szCs w:val="24"/>
        </w:rPr>
        <w:t>strictly</w:t>
      </w:r>
      <w:r w:rsidRPr="00E1001D">
        <w:rPr>
          <w:spacing w:val="-15"/>
          <w:sz w:val="24"/>
          <w:szCs w:val="24"/>
        </w:rPr>
        <w:t xml:space="preserve"> </w:t>
      </w:r>
      <w:r w:rsidRPr="00E1001D">
        <w:rPr>
          <w:sz w:val="24"/>
          <w:szCs w:val="24"/>
        </w:rPr>
        <w:t>confidential</w:t>
      </w:r>
      <w:r w:rsidRPr="00E1001D">
        <w:rPr>
          <w:spacing w:val="-12"/>
          <w:sz w:val="24"/>
          <w:szCs w:val="24"/>
        </w:rPr>
        <w:t xml:space="preserve"> </w:t>
      </w:r>
      <w:r w:rsidRPr="00E1001D">
        <w:rPr>
          <w:sz w:val="24"/>
          <w:szCs w:val="24"/>
        </w:rPr>
        <w:t>and</w:t>
      </w:r>
      <w:r w:rsidRPr="00E1001D">
        <w:rPr>
          <w:spacing w:val="-13"/>
          <w:sz w:val="24"/>
          <w:szCs w:val="24"/>
        </w:rPr>
        <w:t xml:space="preserve"> </w:t>
      </w:r>
      <w:r w:rsidRPr="00E1001D">
        <w:rPr>
          <w:sz w:val="24"/>
          <w:szCs w:val="24"/>
        </w:rPr>
        <w:t>must</w:t>
      </w:r>
      <w:r w:rsidRPr="00E1001D">
        <w:rPr>
          <w:spacing w:val="-12"/>
          <w:sz w:val="24"/>
          <w:szCs w:val="24"/>
        </w:rPr>
        <w:t xml:space="preserve"> </w:t>
      </w:r>
      <w:r w:rsidRPr="00E1001D">
        <w:rPr>
          <w:sz w:val="24"/>
          <w:szCs w:val="24"/>
        </w:rPr>
        <w:t>not</w:t>
      </w:r>
      <w:r w:rsidRPr="00E1001D">
        <w:rPr>
          <w:spacing w:val="-13"/>
          <w:sz w:val="24"/>
          <w:szCs w:val="24"/>
        </w:rPr>
        <w:t xml:space="preserve"> </w:t>
      </w:r>
      <w:r w:rsidRPr="00E1001D">
        <w:rPr>
          <w:sz w:val="24"/>
          <w:szCs w:val="24"/>
        </w:rPr>
        <w:t>be</w:t>
      </w:r>
      <w:r w:rsidRPr="00E1001D">
        <w:rPr>
          <w:spacing w:val="-13"/>
          <w:sz w:val="24"/>
          <w:szCs w:val="24"/>
        </w:rPr>
        <w:t xml:space="preserve"> </w:t>
      </w:r>
      <w:r w:rsidRPr="00E1001D">
        <w:rPr>
          <w:sz w:val="24"/>
          <w:szCs w:val="24"/>
        </w:rPr>
        <w:t>discussed</w:t>
      </w:r>
      <w:r w:rsidRPr="00E1001D">
        <w:rPr>
          <w:spacing w:val="-12"/>
          <w:sz w:val="24"/>
          <w:szCs w:val="24"/>
        </w:rPr>
        <w:t xml:space="preserve"> </w:t>
      </w:r>
      <w:r w:rsidRPr="00E1001D">
        <w:rPr>
          <w:sz w:val="24"/>
          <w:szCs w:val="24"/>
        </w:rPr>
        <w:t>or</w:t>
      </w:r>
      <w:r w:rsidRPr="00E1001D">
        <w:rPr>
          <w:spacing w:val="-15"/>
          <w:sz w:val="24"/>
          <w:szCs w:val="24"/>
        </w:rPr>
        <w:t xml:space="preserve"> </w:t>
      </w:r>
      <w:r w:rsidRPr="00E1001D">
        <w:rPr>
          <w:sz w:val="24"/>
          <w:szCs w:val="24"/>
        </w:rPr>
        <w:t>disclosed.</w:t>
      </w:r>
      <w:r w:rsidRPr="00E1001D">
        <w:rPr>
          <w:spacing w:val="-11"/>
          <w:sz w:val="24"/>
          <w:szCs w:val="24"/>
        </w:rPr>
        <w:t xml:space="preserve"> </w:t>
      </w:r>
      <w:r w:rsidRPr="00E1001D">
        <w:rPr>
          <w:sz w:val="24"/>
          <w:szCs w:val="24"/>
        </w:rPr>
        <w:t>Failure to observe this confidentiality could lead to disciplinary action being taken against</w:t>
      </w:r>
      <w:r w:rsidRPr="00E1001D">
        <w:rPr>
          <w:spacing w:val="-36"/>
          <w:sz w:val="24"/>
          <w:szCs w:val="24"/>
        </w:rPr>
        <w:t xml:space="preserve"> </w:t>
      </w:r>
      <w:r w:rsidRPr="00E1001D">
        <w:rPr>
          <w:sz w:val="24"/>
          <w:szCs w:val="24"/>
        </w:rPr>
        <w:t>you.</w:t>
      </w:r>
    </w:p>
    <w:p w14:paraId="1C1623A0" w14:textId="77777777" w:rsidR="007F6CE2" w:rsidRPr="00150930" w:rsidRDefault="007F6CE2" w:rsidP="007F6CE2">
      <w:pPr>
        <w:rPr>
          <w:rFonts w:ascii="Calibri" w:hAnsi="Calibri" w:cs="Calibri"/>
        </w:rPr>
      </w:pPr>
    </w:p>
    <w:p w14:paraId="6D51631D" w14:textId="77777777" w:rsidR="007F6CE2" w:rsidRPr="00150930" w:rsidRDefault="007F6CE2" w:rsidP="007F6CE2">
      <w:pPr>
        <w:rPr>
          <w:rFonts w:ascii="Calibri" w:hAnsi="Calibri" w:cs="Calibri"/>
        </w:rPr>
      </w:pPr>
    </w:p>
    <w:p w14:paraId="477905F7" w14:textId="77777777" w:rsidR="007F6CE2" w:rsidRPr="00150930" w:rsidRDefault="007F6CE2" w:rsidP="007F6CE2">
      <w:pPr>
        <w:rPr>
          <w:rFonts w:ascii="Calibri" w:hAnsi="Calibri" w:cs="Calibri"/>
        </w:rPr>
      </w:pPr>
    </w:p>
    <w:p w14:paraId="13DB1330" w14:textId="77777777" w:rsidR="007F6CE2" w:rsidRPr="00150930" w:rsidRDefault="007F6CE2" w:rsidP="007F6CE2">
      <w:pPr>
        <w:rPr>
          <w:rFonts w:ascii="Calibri" w:hAnsi="Calibri" w:cs="Calibri"/>
        </w:rPr>
      </w:pPr>
    </w:p>
    <w:p w14:paraId="6A415406" w14:textId="77777777" w:rsidR="007F6CE2" w:rsidRPr="00150930" w:rsidRDefault="007F6CE2" w:rsidP="007F6CE2">
      <w:pPr>
        <w:rPr>
          <w:rFonts w:ascii="Calibri" w:hAnsi="Calibri" w:cs="Calibri"/>
        </w:rPr>
      </w:pPr>
    </w:p>
    <w:p w14:paraId="53FF9EBF" w14:textId="77777777" w:rsidR="007F6CE2" w:rsidRPr="00150930" w:rsidRDefault="007F6CE2" w:rsidP="007F6CE2">
      <w:pPr>
        <w:rPr>
          <w:rFonts w:ascii="Calibri" w:hAnsi="Calibri" w:cs="Calibri"/>
        </w:rPr>
      </w:pPr>
    </w:p>
    <w:p w14:paraId="2FC5D69D" w14:textId="77777777" w:rsidR="007F6CE2" w:rsidRPr="00150930" w:rsidRDefault="007F6CE2" w:rsidP="007F6CE2">
      <w:pPr>
        <w:rPr>
          <w:rFonts w:ascii="Calibri" w:hAnsi="Calibri" w:cs="Calibri"/>
        </w:rPr>
      </w:pPr>
    </w:p>
    <w:p w14:paraId="15A28F76" w14:textId="77777777" w:rsidR="007F6CE2" w:rsidRPr="00150930" w:rsidRDefault="007F6CE2" w:rsidP="007F6CE2">
      <w:pPr>
        <w:rPr>
          <w:rFonts w:ascii="Calibri" w:hAnsi="Calibri" w:cs="Calibri"/>
        </w:rPr>
      </w:pPr>
    </w:p>
    <w:p w14:paraId="2846C9C1" w14:textId="77777777" w:rsidR="007F6CE2" w:rsidRPr="00150930" w:rsidRDefault="007F6CE2" w:rsidP="007F6CE2">
      <w:pPr>
        <w:rPr>
          <w:rFonts w:ascii="Calibri" w:hAnsi="Calibri" w:cs="Calibri"/>
        </w:rPr>
      </w:pPr>
    </w:p>
    <w:p w14:paraId="04FC6B2C" w14:textId="77777777" w:rsidR="007F6CE2" w:rsidRPr="00150930" w:rsidRDefault="007F6CE2" w:rsidP="007F6CE2">
      <w:pPr>
        <w:rPr>
          <w:rFonts w:ascii="Calibri" w:hAnsi="Calibri" w:cs="Calibri"/>
        </w:rPr>
      </w:pPr>
    </w:p>
    <w:p w14:paraId="2B6907A1" w14:textId="0126B71D" w:rsidR="007F6CE2" w:rsidRPr="00150930" w:rsidRDefault="007F6CE2" w:rsidP="007F6CE2">
      <w:pPr>
        <w:rPr>
          <w:rFonts w:ascii="Calibri" w:hAnsi="Calibri" w:cs="Calibri"/>
        </w:rPr>
      </w:pPr>
      <w:r w:rsidRPr="00150930">
        <w:rPr>
          <w:rFonts w:ascii="Calibri" w:hAnsi="Calibri" w:cs="Calibri"/>
          <w:noProof/>
          <w:lang w:val="en-US"/>
        </w:rPr>
        <mc:AlternateContent>
          <mc:Choice Requires="wps">
            <w:drawing>
              <wp:anchor distT="0" distB="0" distL="114300" distR="114300" simplePos="0" relativeHeight="251660800" behindDoc="1" locked="0" layoutInCell="1" allowOverlap="1" wp14:anchorId="0BDCE1B5" wp14:editId="33CB98C6">
                <wp:simplePos x="0" y="0"/>
                <wp:positionH relativeFrom="page">
                  <wp:posOffset>6370320</wp:posOffset>
                </wp:positionH>
                <wp:positionV relativeFrom="paragraph">
                  <wp:posOffset>176530</wp:posOffset>
                </wp:positionV>
                <wp:extent cx="481330" cy="165100"/>
                <wp:effectExtent l="0" t="0" r="13970" b="6350"/>
                <wp:wrapNone/>
                <wp:docPr id="6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1F20" w14:textId="77777777" w:rsidR="007F6CE2" w:rsidRDefault="007F6CE2" w:rsidP="007F6CE2">
                            <w:pPr>
                              <w:spacing w:before="8"/>
                              <w:rPr>
                                <w:b/>
                                <w:sz w:val="20"/>
                              </w:rPr>
                            </w:pPr>
                            <w:r>
                              <w:rPr>
                                <w:b/>
                                <w:color w:val="FFFFFF"/>
                                <w:w w:val="120"/>
                                <w:sz w:val="20"/>
                              </w:rPr>
                              <w:t>Partner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DCE1B5" id="_x0000_t202" coordsize="21600,21600" o:spt="202" path="m,l,21600r21600,l21600,xe">
                <v:stroke joinstyle="miter"/>
                <v:path gradientshapeok="t" o:connecttype="rect"/>
              </v:shapetype>
              <v:shape id="Text Box 72" o:spid="_x0000_s1026" type="#_x0000_t202" style="position:absolute;margin-left:501.6pt;margin-top:13.9pt;width:37.9pt;height:1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" filled="f" stroked="f">
                <v:textbox inset="0,0,0,0">
                  <w:txbxContent>
                    <w:p w14:paraId="5F021F20" w14:textId="77777777" w:rsidR="007F6CE2" w:rsidRDefault="007F6CE2" w:rsidP="007F6CE2">
                      <w:pPr>
                        <w:spacing w:before="8"/>
                        <w:rPr>
                          <w:b/>
                          <w:sz w:val="20"/>
                        </w:rPr>
                      </w:pPr>
                      <w:r>
                        <w:rPr>
                          <w:b/>
                          <w:color w:val="FFFFFF"/>
                          <w:w w:val="120"/>
                          <w:sz w:val="20"/>
                        </w:rPr>
                        <w:t>Partner</w:t>
                      </w:r>
                    </w:p>
                  </w:txbxContent>
                </v:textbox>
                <w10:wrap anchorx="page"/>
              </v:shape>
            </w:pict>
          </mc:Fallback>
        </mc:AlternateContent>
      </w:r>
    </w:p>
    <w:tbl>
      <w:tblPr>
        <w:tblStyle w:val="GridTable4-Accent11"/>
        <w:tblpPr w:leftFromText="180" w:rightFromText="180" w:vertAnchor="text" w:horzAnchor="margin" w:tblpXSpec="center" w:tblpY="136"/>
        <w:tblW w:w="9860" w:type="dxa"/>
        <w:tblLook w:val="04A0" w:firstRow="1" w:lastRow="0" w:firstColumn="1" w:lastColumn="0" w:noHBand="0" w:noVBand="1"/>
      </w:tblPr>
      <w:tblGrid>
        <w:gridCol w:w="5875"/>
        <w:gridCol w:w="1344"/>
        <w:gridCol w:w="1247"/>
        <w:gridCol w:w="1394"/>
      </w:tblGrid>
      <w:tr w:rsidR="007F6CE2" w:rsidRPr="00150930" w14:paraId="52D2124B" w14:textId="77777777" w:rsidTr="00C008CF">
        <w:trPr>
          <w:cnfStyle w:val="100000000000" w:firstRow="1" w:lastRow="0" w:firstColumn="0" w:lastColumn="0" w:oddVBand="0" w:evenVBand="0" w:oddHBand="0"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8466" w:type="dxa"/>
            <w:gridSpan w:val="3"/>
            <w:shd w:val="clear" w:color="auto" w:fill="25A7A1"/>
          </w:tcPr>
          <w:p w14:paraId="77567823" w14:textId="77777777" w:rsidR="007F6CE2" w:rsidRPr="00150930" w:rsidRDefault="007F6CE2" w:rsidP="00C008CF">
            <w:pPr>
              <w:spacing w:after="40" w:line="360" w:lineRule="auto"/>
              <w:jc w:val="center"/>
              <w:rPr>
                <w:rFonts w:ascii="Calibri" w:eastAsia="Times New Roman" w:hAnsi="Calibri" w:cs="Calibri"/>
                <w:color w:val="auto"/>
                <w:sz w:val="20"/>
                <w:szCs w:val="20"/>
              </w:rPr>
            </w:pPr>
          </w:p>
          <w:p w14:paraId="4B4BCFF3" w14:textId="77777777" w:rsidR="007F6CE2" w:rsidRPr="00150930" w:rsidRDefault="007F6CE2" w:rsidP="00C008CF">
            <w:pPr>
              <w:spacing w:after="40" w:line="360" w:lineRule="auto"/>
              <w:jc w:val="center"/>
              <w:rPr>
                <w:rFonts w:ascii="Calibri" w:eastAsia="Times New Roman" w:hAnsi="Calibri" w:cs="Calibri"/>
                <w:color w:val="auto"/>
                <w:sz w:val="28"/>
                <w:szCs w:val="28"/>
              </w:rPr>
            </w:pPr>
            <w:r w:rsidRPr="00150930">
              <w:rPr>
                <w:rFonts w:ascii="Calibri" w:eastAsia="Times New Roman" w:hAnsi="Calibri" w:cs="Calibri"/>
                <w:color w:val="auto"/>
                <w:sz w:val="28"/>
                <w:szCs w:val="28"/>
              </w:rPr>
              <w:t xml:space="preserve">Person Specification </w:t>
            </w:r>
          </w:p>
        </w:tc>
        <w:tc>
          <w:tcPr>
            <w:tcW w:w="1394" w:type="dxa"/>
            <w:shd w:val="clear" w:color="auto" w:fill="25A7A1"/>
          </w:tcPr>
          <w:p w14:paraId="36757339" w14:textId="77777777" w:rsidR="007F6CE2" w:rsidRPr="00150930" w:rsidRDefault="007F6CE2" w:rsidP="00C008CF">
            <w:pPr>
              <w:spacing w:after="40"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0"/>
                <w:szCs w:val="20"/>
              </w:rPr>
            </w:pPr>
          </w:p>
        </w:tc>
      </w:tr>
      <w:tr w:rsidR="007F6CE2" w:rsidRPr="00150930" w14:paraId="38730225" w14:textId="77777777" w:rsidTr="00C00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5" w:type="dxa"/>
            <w:shd w:val="clear" w:color="auto" w:fill="25A7A1"/>
          </w:tcPr>
          <w:p w14:paraId="6014B71D" w14:textId="77777777" w:rsidR="007F6CE2" w:rsidRPr="00150930" w:rsidRDefault="007F6CE2" w:rsidP="00C008CF">
            <w:pPr>
              <w:spacing w:after="40" w:line="288" w:lineRule="auto"/>
              <w:jc w:val="center"/>
              <w:rPr>
                <w:rFonts w:ascii="Calibri" w:eastAsia="Times New Roman" w:hAnsi="Calibri" w:cs="Calibri"/>
                <w:sz w:val="24"/>
                <w:szCs w:val="24"/>
              </w:rPr>
            </w:pPr>
            <w:r w:rsidRPr="00150930">
              <w:rPr>
                <w:rFonts w:ascii="Calibri" w:eastAsia="Times New Roman" w:hAnsi="Calibri" w:cs="Calibri"/>
                <w:sz w:val="24"/>
                <w:szCs w:val="24"/>
              </w:rPr>
              <w:t xml:space="preserve">Qualifications and Training </w:t>
            </w:r>
          </w:p>
        </w:tc>
        <w:tc>
          <w:tcPr>
            <w:tcW w:w="1344" w:type="dxa"/>
            <w:shd w:val="clear" w:color="auto" w:fill="25A7A1"/>
          </w:tcPr>
          <w:p w14:paraId="15C1B4A5" w14:textId="77777777" w:rsidR="007F6CE2" w:rsidRPr="00150930" w:rsidRDefault="007F6CE2" w:rsidP="00C008CF">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24"/>
                <w:szCs w:val="24"/>
              </w:rPr>
            </w:pPr>
            <w:r w:rsidRPr="00150930">
              <w:rPr>
                <w:rFonts w:ascii="Calibri" w:eastAsia="Times New Roman" w:hAnsi="Calibri" w:cs="Calibri"/>
                <w:b/>
                <w:sz w:val="24"/>
                <w:szCs w:val="24"/>
              </w:rPr>
              <w:t>Essential</w:t>
            </w:r>
          </w:p>
        </w:tc>
        <w:tc>
          <w:tcPr>
            <w:tcW w:w="1247" w:type="dxa"/>
            <w:shd w:val="clear" w:color="auto" w:fill="25A7A1"/>
          </w:tcPr>
          <w:p w14:paraId="433BE101" w14:textId="77777777" w:rsidR="007F6CE2" w:rsidRPr="00150930" w:rsidRDefault="007F6CE2" w:rsidP="00C008CF">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24"/>
                <w:szCs w:val="24"/>
              </w:rPr>
            </w:pPr>
            <w:r w:rsidRPr="00150930">
              <w:rPr>
                <w:rFonts w:ascii="Calibri" w:eastAsia="Times New Roman" w:hAnsi="Calibri" w:cs="Calibri"/>
                <w:b/>
                <w:sz w:val="24"/>
                <w:szCs w:val="24"/>
              </w:rPr>
              <w:t>Desirable</w:t>
            </w:r>
          </w:p>
        </w:tc>
        <w:tc>
          <w:tcPr>
            <w:tcW w:w="1394" w:type="dxa"/>
            <w:shd w:val="clear" w:color="auto" w:fill="25A7A1"/>
          </w:tcPr>
          <w:p w14:paraId="6B33ACA4" w14:textId="77777777" w:rsidR="007F6CE2" w:rsidRPr="00150930" w:rsidRDefault="007F6CE2" w:rsidP="00C008CF">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24"/>
                <w:szCs w:val="24"/>
              </w:rPr>
            </w:pPr>
            <w:r w:rsidRPr="00150930">
              <w:rPr>
                <w:rFonts w:ascii="Calibri" w:eastAsia="Times New Roman" w:hAnsi="Calibri" w:cs="Calibri"/>
                <w:b/>
                <w:sz w:val="24"/>
                <w:szCs w:val="24"/>
              </w:rPr>
              <w:t>Assessment</w:t>
            </w:r>
          </w:p>
        </w:tc>
      </w:tr>
      <w:tr w:rsidR="007F6CE2" w:rsidRPr="00150930" w14:paraId="2F55B78F" w14:textId="77777777" w:rsidTr="00C008CF">
        <w:tc>
          <w:tcPr>
            <w:cnfStyle w:val="001000000000" w:firstRow="0" w:lastRow="0" w:firstColumn="1" w:lastColumn="0" w:oddVBand="0" w:evenVBand="0" w:oddHBand="0" w:evenHBand="0" w:firstRowFirstColumn="0" w:firstRowLastColumn="0" w:lastRowFirstColumn="0" w:lastRowLastColumn="0"/>
            <w:tcW w:w="5875" w:type="dxa"/>
            <w:shd w:val="clear" w:color="auto" w:fill="auto"/>
          </w:tcPr>
          <w:p w14:paraId="2F2614F1" w14:textId="77777777" w:rsidR="007F6CE2" w:rsidRPr="00150930" w:rsidRDefault="007F6CE2" w:rsidP="00C008CF">
            <w:pPr>
              <w:spacing w:line="288" w:lineRule="auto"/>
              <w:ind w:right="-108"/>
              <w:rPr>
                <w:rFonts w:ascii="Calibri" w:hAnsi="Calibri" w:cs="Calibri"/>
                <w:b w:val="0"/>
                <w:sz w:val="24"/>
                <w:szCs w:val="24"/>
              </w:rPr>
            </w:pPr>
            <w:r w:rsidRPr="00150930">
              <w:rPr>
                <w:rFonts w:ascii="Calibri" w:hAnsi="Calibri" w:cs="Calibri"/>
                <w:b w:val="0"/>
                <w:sz w:val="24"/>
                <w:szCs w:val="24"/>
              </w:rPr>
              <w:t>Registered Part 1 NMC</w:t>
            </w:r>
          </w:p>
        </w:tc>
        <w:tc>
          <w:tcPr>
            <w:tcW w:w="1344" w:type="dxa"/>
            <w:shd w:val="clear" w:color="auto" w:fill="auto"/>
          </w:tcPr>
          <w:p w14:paraId="62FE30AC" w14:textId="77777777" w:rsidR="007F6CE2" w:rsidRPr="00150930" w:rsidRDefault="007F6CE2" w:rsidP="00C008CF">
            <w:pPr>
              <w:spacing w:line="288"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Y</w:t>
            </w:r>
          </w:p>
        </w:tc>
        <w:tc>
          <w:tcPr>
            <w:tcW w:w="1247" w:type="dxa"/>
            <w:shd w:val="clear" w:color="auto" w:fill="auto"/>
          </w:tcPr>
          <w:p w14:paraId="4C9E2F7E" w14:textId="77777777" w:rsidR="007F6CE2" w:rsidRPr="00150930" w:rsidRDefault="007F6CE2" w:rsidP="00C008CF">
            <w:pPr>
              <w:spacing w:line="288"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394" w:type="dxa"/>
          </w:tcPr>
          <w:p w14:paraId="6B90DC06" w14:textId="77777777" w:rsidR="007F6CE2" w:rsidRPr="00150930" w:rsidRDefault="007F6CE2" w:rsidP="00C008CF">
            <w:pPr>
              <w:spacing w:line="288"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 xml:space="preserve">Certificate </w:t>
            </w:r>
          </w:p>
        </w:tc>
      </w:tr>
      <w:tr w:rsidR="007F6CE2" w:rsidRPr="00150930" w14:paraId="5E8AF898" w14:textId="77777777" w:rsidTr="00C00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tcPr>
          <w:p w14:paraId="066FB9A7" w14:textId="77777777" w:rsidR="007F6CE2" w:rsidRPr="00150930" w:rsidRDefault="007F6CE2" w:rsidP="00C008CF">
            <w:pPr>
              <w:spacing w:line="288" w:lineRule="auto"/>
              <w:ind w:right="-108"/>
              <w:rPr>
                <w:rFonts w:ascii="Calibri" w:hAnsi="Calibri" w:cs="Calibri"/>
                <w:b w:val="0"/>
                <w:sz w:val="24"/>
                <w:szCs w:val="24"/>
              </w:rPr>
            </w:pPr>
            <w:r w:rsidRPr="00150930">
              <w:rPr>
                <w:rFonts w:ascii="Calibri" w:hAnsi="Calibri" w:cs="Calibri"/>
                <w:b w:val="0"/>
                <w:sz w:val="24"/>
                <w:szCs w:val="24"/>
              </w:rPr>
              <w:t xml:space="preserve">NMC specialist Community Practitioner Qualification – Practice Nurse  </w:t>
            </w:r>
          </w:p>
        </w:tc>
        <w:tc>
          <w:tcPr>
            <w:tcW w:w="1344" w:type="dxa"/>
            <w:shd w:val="clear" w:color="auto" w:fill="auto"/>
          </w:tcPr>
          <w:p w14:paraId="0731E0D6" w14:textId="77777777" w:rsidR="007F6CE2" w:rsidRPr="00150930" w:rsidRDefault="007F6CE2" w:rsidP="00C008CF">
            <w:pPr>
              <w:spacing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247" w:type="dxa"/>
            <w:shd w:val="clear" w:color="auto" w:fill="auto"/>
          </w:tcPr>
          <w:p w14:paraId="1F8B28D1" w14:textId="77777777" w:rsidR="007F6CE2" w:rsidRPr="00150930" w:rsidRDefault="007F6CE2" w:rsidP="00C008CF">
            <w:pPr>
              <w:spacing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Y</w:t>
            </w:r>
          </w:p>
        </w:tc>
        <w:tc>
          <w:tcPr>
            <w:tcW w:w="1394" w:type="dxa"/>
            <w:shd w:val="clear" w:color="auto" w:fill="auto"/>
          </w:tcPr>
          <w:p w14:paraId="38A9A0CF" w14:textId="77777777" w:rsidR="007F6CE2" w:rsidRPr="00150930" w:rsidRDefault="007F6CE2" w:rsidP="00C008CF">
            <w:pPr>
              <w:spacing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 xml:space="preserve">Certificate </w:t>
            </w:r>
          </w:p>
        </w:tc>
      </w:tr>
      <w:tr w:rsidR="007F6CE2" w:rsidRPr="00150930" w14:paraId="07C6EF50" w14:textId="77777777" w:rsidTr="00C008CF">
        <w:tc>
          <w:tcPr>
            <w:cnfStyle w:val="001000000000" w:firstRow="0" w:lastRow="0" w:firstColumn="1" w:lastColumn="0" w:oddVBand="0" w:evenVBand="0" w:oddHBand="0" w:evenHBand="0" w:firstRowFirstColumn="0" w:firstRowLastColumn="0" w:lastRowFirstColumn="0" w:lastRowLastColumn="0"/>
            <w:tcW w:w="5875" w:type="dxa"/>
            <w:shd w:val="clear" w:color="auto" w:fill="auto"/>
          </w:tcPr>
          <w:p w14:paraId="146FBF6E" w14:textId="0226B798" w:rsidR="007F6CE2" w:rsidRPr="00150930" w:rsidRDefault="007F6CE2" w:rsidP="00C008CF">
            <w:pPr>
              <w:spacing w:line="288" w:lineRule="auto"/>
              <w:ind w:right="-108"/>
              <w:rPr>
                <w:rFonts w:ascii="Calibri" w:hAnsi="Calibri" w:cs="Calibri"/>
                <w:b w:val="0"/>
                <w:sz w:val="24"/>
                <w:szCs w:val="24"/>
              </w:rPr>
            </w:pPr>
            <w:r w:rsidRPr="00150930">
              <w:rPr>
                <w:rFonts w:ascii="Calibri" w:hAnsi="Calibri" w:cs="Calibri"/>
                <w:b w:val="0"/>
                <w:sz w:val="24"/>
                <w:szCs w:val="24"/>
              </w:rPr>
              <w:t>Mentorship Qualification</w:t>
            </w:r>
          </w:p>
        </w:tc>
        <w:tc>
          <w:tcPr>
            <w:tcW w:w="1344" w:type="dxa"/>
            <w:shd w:val="clear" w:color="auto" w:fill="auto"/>
          </w:tcPr>
          <w:p w14:paraId="1E0F9B21" w14:textId="77777777" w:rsidR="007F6CE2" w:rsidRPr="00150930" w:rsidRDefault="007F6CE2" w:rsidP="00C008CF">
            <w:pPr>
              <w:spacing w:line="288"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Y</w:t>
            </w:r>
          </w:p>
        </w:tc>
        <w:tc>
          <w:tcPr>
            <w:tcW w:w="1247" w:type="dxa"/>
            <w:shd w:val="clear" w:color="auto" w:fill="auto"/>
          </w:tcPr>
          <w:p w14:paraId="57BF155B" w14:textId="77777777" w:rsidR="007F6CE2" w:rsidRPr="00150930" w:rsidRDefault="007F6CE2" w:rsidP="00C008CF">
            <w:pPr>
              <w:spacing w:line="288"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58A33221" w14:textId="77777777" w:rsidR="007F6CE2" w:rsidRPr="00150930" w:rsidRDefault="007F6CE2" w:rsidP="00C008CF">
            <w:pPr>
              <w:spacing w:line="288"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 xml:space="preserve">Certificate </w:t>
            </w:r>
          </w:p>
        </w:tc>
      </w:tr>
      <w:tr w:rsidR="007F6CE2" w:rsidRPr="00150930" w14:paraId="58F95131" w14:textId="77777777" w:rsidTr="00C00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tcPr>
          <w:p w14:paraId="75D782F0" w14:textId="77777777" w:rsidR="007F6CE2" w:rsidRPr="00150930" w:rsidRDefault="007F6CE2" w:rsidP="00C008CF">
            <w:pPr>
              <w:spacing w:line="288" w:lineRule="auto"/>
              <w:ind w:right="-108"/>
              <w:rPr>
                <w:rFonts w:ascii="Calibri" w:hAnsi="Calibri" w:cs="Calibri"/>
                <w:b w:val="0"/>
                <w:sz w:val="24"/>
                <w:szCs w:val="24"/>
              </w:rPr>
            </w:pPr>
            <w:r w:rsidRPr="00150930">
              <w:rPr>
                <w:rFonts w:ascii="Calibri" w:hAnsi="Calibri" w:cs="Calibri"/>
                <w:b w:val="0"/>
                <w:sz w:val="24"/>
                <w:szCs w:val="24"/>
              </w:rPr>
              <w:t>Educated to degree level or equivalent</w:t>
            </w:r>
          </w:p>
        </w:tc>
        <w:tc>
          <w:tcPr>
            <w:tcW w:w="1344" w:type="dxa"/>
            <w:shd w:val="clear" w:color="auto" w:fill="auto"/>
          </w:tcPr>
          <w:p w14:paraId="67C717D6" w14:textId="77777777" w:rsidR="007F6CE2" w:rsidRPr="00150930" w:rsidRDefault="007F6CE2" w:rsidP="00C008CF">
            <w:pPr>
              <w:spacing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Y</w:t>
            </w:r>
          </w:p>
        </w:tc>
        <w:tc>
          <w:tcPr>
            <w:tcW w:w="1247" w:type="dxa"/>
            <w:shd w:val="clear" w:color="auto" w:fill="auto"/>
          </w:tcPr>
          <w:p w14:paraId="5BEA6740" w14:textId="77777777" w:rsidR="007F6CE2" w:rsidRPr="00150930" w:rsidRDefault="007F6CE2" w:rsidP="00C008CF">
            <w:pPr>
              <w:spacing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4A87DB6A" w14:textId="77777777" w:rsidR="007F6CE2" w:rsidRPr="00150930" w:rsidRDefault="007F6CE2" w:rsidP="00C008CF">
            <w:pPr>
              <w:spacing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 xml:space="preserve">Certificate </w:t>
            </w:r>
          </w:p>
        </w:tc>
      </w:tr>
      <w:tr w:rsidR="00A3179C" w:rsidRPr="00150930" w14:paraId="47FDC36A" w14:textId="77777777" w:rsidTr="00C008CF">
        <w:tc>
          <w:tcPr>
            <w:cnfStyle w:val="001000000000" w:firstRow="0" w:lastRow="0" w:firstColumn="1" w:lastColumn="0" w:oddVBand="0" w:evenVBand="0" w:oddHBand="0" w:evenHBand="0" w:firstRowFirstColumn="0" w:firstRowLastColumn="0" w:lastRowFirstColumn="0" w:lastRowLastColumn="0"/>
            <w:tcW w:w="5875" w:type="dxa"/>
            <w:shd w:val="clear" w:color="auto" w:fill="auto"/>
          </w:tcPr>
          <w:p w14:paraId="6B8B5BE1" w14:textId="736F8D2B" w:rsidR="00A3179C" w:rsidRPr="00150930" w:rsidRDefault="00A3179C" w:rsidP="00C008CF">
            <w:pPr>
              <w:spacing w:line="288" w:lineRule="auto"/>
              <w:ind w:right="-108"/>
              <w:rPr>
                <w:rFonts w:ascii="Calibri" w:hAnsi="Calibri" w:cs="Calibri"/>
                <w:b w:val="0"/>
                <w:bCs w:val="0"/>
                <w:sz w:val="24"/>
                <w:szCs w:val="24"/>
                <w:lang w:val="it-IT"/>
              </w:rPr>
            </w:pPr>
            <w:r w:rsidRPr="00150930">
              <w:rPr>
                <w:rFonts w:ascii="Calibri" w:hAnsi="Calibri" w:cs="Calibri"/>
                <w:b w:val="0"/>
                <w:bCs w:val="0"/>
                <w:sz w:val="24"/>
                <w:szCs w:val="24"/>
                <w:lang w:val="it-IT"/>
              </w:rPr>
              <w:t>Non-Medical Prescribing (V300) qualification</w:t>
            </w:r>
          </w:p>
        </w:tc>
        <w:tc>
          <w:tcPr>
            <w:tcW w:w="1344" w:type="dxa"/>
            <w:shd w:val="clear" w:color="auto" w:fill="auto"/>
          </w:tcPr>
          <w:p w14:paraId="5C50B422" w14:textId="77777777" w:rsidR="00A3179C" w:rsidRPr="00150930" w:rsidRDefault="00A3179C" w:rsidP="00C008CF">
            <w:pPr>
              <w:spacing w:line="288"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val="it-IT"/>
              </w:rPr>
            </w:pPr>
          </w:p>
        </w:tc>
        <w:tc>
          <w:tcPr>
            <w:tcW w:w="1247" w:type="dxa"/>
            <w:shd w:val="clear" w:color="auto" w:fill="auto"/>
          </w:tcPr>
          <w:p w14:paraId="1F1B5DB0" w14:textId="1987A43B" w:rsidR="00A3179C" w:rsidRPr="00150930" w:rsidRDefault="00A3179C" w:rsidP="00C008CF">
            <w:pPr>
              <w:spacing w:line="288"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val="it-IT"/>
              </w:rPr>
            </w:pPr>
            <w:r w:rsidRPr="00150930">
              <w:rPr>
                <w:rFonts w:ascii="Calibri" w:eastAsia="Times New Roman" w:hAnsi="Calibri" w:cs="Calibri"/>
                <w:sz w:val="24"/>
                <w:szCs w:val="24"/>
                <w:lang w:val="it-IT"/>
              </w:rPr>
              <w:t>Y</w:t>
            </w:r>
          </w:p>
        </w:tc>
        <w:tc>
          <w:tcPr>
            <w:tcW w:w="1394" w:type="dxa"/>
            <w:shd w:val="clear" w:color="auto" w:fill="auto"/>
          </w:tcPr>
          <w:p w14:paraId="77E5DA89" w14:textId="7E446A8D" w:rsidR="00A3179C" w:rsidRPr="00150930" w:rsidRDefault="00A3179C" w:rsidP="00C008CF">
            <w:pPr>
              <w:spacing w:line="288"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val="it-IT"/>
              </w:rPr>
            </w:pPr>
            <w:r w:rsidRPr="00150930">
              <w:rPr>
                <w:rFonts w:ascii="Calibri" w:eastAsia="Times New Roman" w:hAnsi="Calibri" w:cs="Calibri"/>
                <w:sz w:val="24"/>
                <w:szCs w:val="24"/>
                <w:lang w:val="it-IT"/>
              </w:rPr>
              <w:t>NMC recorded</w:t>
            </w:r>
          </w:p>
        </w:tc>
      </w:tr>
      <w:tr w:rsidR="007F6CE2" w:rsidRPr="00150930" w14:paraId="1C68DEFF" w14:textId="77777777" w:rsidTr="00C00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tcPr>
          <w:p w14:paraId="6FAC9CEA" w14:textId="77777777" w:rsidR="007F6CE2" w:rsidRPr="00150930" w:rsidRDefault="007F6CE2" w:rsidP="00C008CF">
            <w:pPr>
              <w:spacing w:line="288" w:lineRule="auto"/>
              <w:ind w:right="-108"/>
              <w:rPr>
                <w:rFonts w:ascii="Calibri" w:hAnsi="Calibri" w:cs="Calibri"/>
                <w:b w:val="0"/>
                <w:sz w:val="24"/>
                <w:szCs w:val="24"/>
              </w:rPr>
            </w:pPr>
            <w:r w:rsidRPr="00150930">
              <w:rPr>
                <w:rFonts w:ascii="Calibri" w:hAnsi="Calibri" w:cs="Calibri"/>
                <w:b w:val="0"/>
                <w:sz w:val="24"/>
                <w:szCs w:val="24"/>
              </w:rPr>
              <w:t>Successful completion of post registration accredited foundation course in general practice nursing at Level 6 or 7 and able to meet RCGP Practice Nurse competencies</w:t>
            </w:r>
          </w:p>
        </w:tc>
        <w:tc>
          <w:tcPr>
            <w:tcW w:w="1344" w:type="dxa"/>
            <w:shd w:val="clear" w:color="auto" w:fill="auto"/>
          </w:tcPr>
          <w:p w14:paraId="4C0CAE39" w14:textId="77777777" w:rsidR="007F6CE2" w:rsidRPr="00150930" w:rsidRDefault="007F6CE2" w:rsidP="00C008CF">
            <w:pPr>
              <w:spacing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247" w:type="dxa"/>
            <w:shd w:val="clear" w:color="auto" w:fill="auto"/>
          </w:tcPr>
          <w:p w14:paraId="1D84AC3B" w14:textId="77777777" w:rsidR="007F6CE2" w:rsidRPr="00150930" w:rsidRDefault="007F6CE2" w:rsidP="00C008CF">
            <w:pPr>
              <w:spacing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y</w:t>
            </w:r>
          </w:p>
        </w:tc>
        <w:tc>
          <w:tcPr>
            <w:tcW w:w="1394" w:type="dxa"/>
            <w:shd w:val="clear" w:color="auto" w:fill="auto"/>
          </w:tcPr>
          <w:p w14:paraId="05D02004" w14:textId="77777777" w:rsidR="007F6CE2" w:rsidRPr="00150930" w:rsidRDefault="007F6CE2" w:rsidP="00C008CF">
            <w:pPr>
              <w:spacing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 xml:space="preserve">Certificate </w:t>
            </w:r>
          </w:p>
        </w:tc>
      </w:tr>
      <w:tr w:rsidR="007F6CE2" w:rsidRPr="00150930" w14:paraId="043BE2A3" w14:textId="77777777" w:rsidTr="00C008CF">
        <w:tc>
          <w:tcPr>
            <w:cnfStyle w:val="001000000000" w:firstRow="0" w:lastRow="0" w:firstColumn="1" w:lastColumn="0" w:oddVBand="0" w:evenVBand="0" w:oddHBand="0" w:evenHBand="0" w:firstRowFirstColumn="0" w:firstRowLastColumn="0" w:lastRowFirstColumn="0" w:lastRowLastColumn="0"/>
            <w:tcW w:w="5875" w:type="dxa"/>
            <w:shd w:val="clear" w:color="auto" w:fill="25A7A1"/>
            <w:vAlign w:val="center"/>
          </w:tcPr>
          <w:p w14:paraId="7E3F902F" w14:textId="77777777" w:rsidR="007F6CE2" w:rsidRPr="00150930" w:rsidRDefault="007F6CE2" w:rsidP="00C008CF">
            <w:pPr>
              <w:tabs>
                <w:tab w:val="left" w:pos="540"/>
                <w:tab w:val="center" w:pos="2883"/>
              </w:tabs>
              <w:spacing w:line="288" w:lineRule="auto"/>
              <w:ind w:right="-108"/>
              <w:jc w:val="center"/>
              <w:rPr>
                <w:rFonts w:ascii="Calibri" w:hAnsi="Calibri" w:cs="Calibri"/>
                <w:b w:val="0"/>
                <w:sz w:val="24"/>
                <w:szCs w:val="24"/>
              </w:rPr>
            </w:pPr>
            <w:r w:rsidRPr="00150930">
              <w:rPr>
                <w:rFonts w:ascii="Calibri" w:eastAsia="Times New Roman" w:hAnsi="Calibri" w:cs="Calibri"/>
                <w:bCs w:val="0"/>
                <w:sz w:val="24"/>
                <w:szCs w:val="24"/>
              </w:rPr>
              <w:t>Knowledge and Experience</w:t>
            </w:r>
          </w:p>
        </w:tc>
        <w:tc>
          <w:tcPr>
            <w:tcW w:w="1344" w:type="dxa"/>
            <w:shd w:val="clear" w:color="auto" w:fill="25A7A1"/>
            <w:vAlign w:val="center"/>
          </w:tcPr>
          <w:p w14:paraId="678B5A13" w14:textId="77777777" w:rsidR="007F6CE2" w:rsidRPr="00150930" w:rsidRDefault="007F6CE2" w:rsidP="00C008CF">
            <w:pPr>
              <w:spacing w:line="288"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247" w:type="dxa"/>
            <w:shd w:val="clear" w:color="auto" w:fill="25A7A1"/>
            <w:vAlign w:val="center"/>
          </w:tcPr>
          <w:p w14:paraId="680B869B" w14:textId="77777777" w:rsidR="007F6CE2" w:rsidRPr="00150930" w:rsidRDefault="007F6CE2" w:rsidP="00C008CF">
            <w:pPr>
              <w:spacing w:line="288"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394" w:type="dxa"/>
            <w:shd w:val="clear" w:color="auto" w:fill="25A7A1"/>
          </w:tcPr>
          <w:p w14:paraId="1D37E43E" w14:textId="77777777" w:rsidR="007F6CE2" w:rsidRPr="00150930" w:rsidRDefault="007F6CE2" w:rsidP="00C008CF">
            <w:pPr>
              <w:spacing w:line="288"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r>
      <w:tr w:rsidR="007F6CE2" w:rsidRPr="00150930" w14:paraId="3BA3643C" w14:textId="77777777" w:rsidTr="00C00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08723EF7" w14:textId="03EA6E0A" w:rsidR="007F6CE2" w:rsidRPr="00150930" w:rsidRDefault="007F6CE2" w:rsidP="00C008CF">
            <w:pPr>
              <w:tabs>
                <w:tab w:val="left" w:pos="540"/>
                <w:tab w:val="center" w:pos="2883"/>
              </w:tabs>
              <w:spacing w:line="288" w:lineRule="auto"/>
              <w:ind w:right="-108"/>
              <w:rPr>
                <w:rFonts w:ascii="Calibri" w:eastAsia="Times New Roman" w:hAnsi="Calibri" w:cs="Calibri"/>
                <w:bCs w:val="0"/>
                <w:sz w:val="24"/>
                <w:szCs w:val="24"/>
              </w:rPr>
            </w:pPr>
            <w:r w:rsidRPr="00150930">
              <w:rPr>
                <w:rFonts w:ascii="Calibri" w:eastAsia="Times New Roman" w:hAnsi="Calibri" w:cs="Calibri"/>
                <w:b w:val="0"/>
                <w:sz w:val="24"/>
                <w:szCs w:val="24"/>
              </w:rPr>
              <w:t xml:space="preserve">Experience of working </w:t>
            </w:r>
            <w:r w:rsidR="00F639EA" w:rsidRPr="00150930">
              <w:rPr>
                <w:rFonts w:ascii="Calibri" w:eastAsia="Times New Roman" w:hAnsi="Calibri" w:cs="Calibri"/>
                <w:b w:val="0"/>
                <w:sz w:val="24"/>
                <w:szCs w:val="24"/>
              </w:rPr>
              <w:t>in general practice</w:t>
            </w:r>
          </w:p>
        </w:tc>
        <w:tc>
          <w:tcPr>
            <w:tcW w:w="1344" w:type="dxa"/>
            <w:shd w:val="clear" w:color="auto" w:fill="auto"/>
            <w:vAlign w:val="center"/>
          </w:tcPr>
          <w:p w14:paraId="21E6429A" w14:textId="77777777" w:rsidR="007F6CE2" w:rsidRPr="00150930" w:rsidRDefault="007F6CE2" w:rsidP="00C008CF">
            <w:pPr>
              <w:spacing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Y</w:t>
            </w:r>
          </w:p>
        </w:tc>
        <w:tc>
          <w:tcPr>
            <w:tcW w:w="1247" w:type="dxa"/>
            <w:shd w:val="clear" w:color="auto" w:fill="auto"/>
            <w:vAlign w:val="center"/>
          </w:tcPr>
          <w:p w14:paraId="1995E29E" w14:textId="77777777" w:rsidR="007F6CE2" w:rsidRPr="00150930" w:rsidRDefault="007F6CE2" w:rsidP="00C008CF">
            <w:pPr>
              <w:spacing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2623849E" w14:textId="77777777" w:rsidR="007F6CE2" w:rsidRPr="00150930" w:rsidRDefault="007F6CE2" w:rsidP="00C008CF">
            <w:pPr>
              <w:spacing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10099C34" w14:textId="77777777" w:rsidTr="00C008CF">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06492C8A" w14:textId="423D2B89" w:rsidR="007F6CE2" w:rsidRPr="00150930" w:rsidRDefault="007F6CE2" w:rsidP="00C008CF">
            <w:pPr>
              <w:rPr>
                <w:rFonts w:ascii="Calibri" w:eastAsia="Times New Roman" w:hAnsi="Calibri" w:cs="Calibri"/>
                <w:bCs w:val="0"/>
                <w:sz w:val="24"/>
                <w:szCs w:val="24"/>
              </w:rPr>
            </w:pPr>
            <w:r w:rsidRPr="00150930">
              <w:rPr>
                <w:rFonts w:ascii="Calibri" w:eastAsia="Times New Roman" w:hAnsi="Calibri" w:cs="Calibri"/>
                <w:b w:val="0"/>
                <w:sz w:val="24"/>
                <w:szCs w:val="24"/>
              </w:rPr>
              <w:t xml:space="preserve">Experience of nurse led management of </w:t>
            </w:r>
            <w:r w:rsidR="00A3179C" w:rsidRPr="00150930">
              <w:rPr>
                <w:rFonts w:ascii="Calibri" w:eastAsia="Times New Roman" w:hAnsi="Calibri" w:cs="Calibri"/>
                <w:b w:val="0"/>
                <w:sz w:val="24"/>
                <w:szCs w:val="24"/>
              </w:rPr>
              <w:t>long-term</w:t>
            </w:r>
            <w:r w:rsidRPr="00150930">
              <w:rPr>
                <w:rFonts w:ascii="Calibri" w:eastAsia="Times New Roman" w:hAnsi="Calibri" w:cs="Calibri"/>
                <w:b w:val="0"/>
                <w:sz w:val="24"/>
                <w:szCs w:val="24"/>
              </w:rPr>
              <w:t xml:space="preserve"> conditions </w:t>
            </w:r>
          </w:p>
        </w:tc>
        <w:tc>
          <w:tcPr>
            <w:tcW w:w="1344" w:type="dxa"/>
            <w:shd w:val="clear" w:color="auto" w:fill="auto"/>
            <w:vAlign w:val="center"/>
          </w:tcPr>
          <w:p w14:paraId="403E5C56"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Y</w:t>
            </w:r>
          </w:p>
        </w:tc>
        <w:tc>
          <w:tcPr>
            <w:tcW w:w="1247" w:type="dxa"/>
            <w:shd w:val="clear" w:color="auto" w:fill="auto"/>
            <w:vAlign w:val="center"/>
          </w:tcPr>
          <w:p w14:paraId="33691D8B"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629F3037"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455000F8" w14:textId="77777777" w:rsidTr="00C00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5BBA31C8" w14:textId="77777777" w:rsidR="007F6CE2" w:rsidRPr="00150930" w:rsidRDefault="007F6CE2" w:rsidP="00C008CF">
            <w:pPr>
              <w:rPr>
                <w:rFonts w:ascii="Calibri" w:eastAsia="Times New Roman" w:hAnsi="Calibri" w:cs="Calibri"/>
                <w:b w:val="0"/>
                <w:sz w:val="24"/>
                <w:szCs w:val="24"/>
              </w:rPr>
            </w:pPr>
            <w:r w:rsidRPr="00150930">
              <w:rPr>
                <w:rFonts w:ascii="Calibri" w:eastAsia="Times New Roman" w:hAnsi="Calibri" w:cs="Calibri"/>
                <w:b w:val="0"/>
                <w:sz w:val="24"/>
                <w:szCs w:val="24"/>
              </w:rPr>
              <w:t>Experience of implementing protocols and clinical guidelines</w:t>
            </w:r>
          </w:p>
        </w:tc>
        <w:tc>
          <w:tcPr>
            <w:tcW w:w="1344" w:type="dxa"/>
            <w:shd w:val="clear" w:color="auto" w:fill="auto"/>
            <w:vAlign w:val="center"/>
          </w:tcPr>
          <w:p w14:paraId="1114BD05"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Y</w:t>
            </w:r>
          </w:p>
        </w:tc>
        <w:tc>
          <w:tcPr>
            <w:tcW w:w="1247" w:type="dxa"/>
            <w:shd w:val="clear" w:color="auto" w:fill="auto"/>
            <w:vAlign w:val="center"/>
          </w:tcPr>
          <w:p w14:paraId="63A429DA" w14:textId="06EA1EE6"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2BE68383"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65B6E7A3" w14:textId="77777777" w:rsidTr="00C008CF">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294215C4" w14:textId="77777777" w:rsidR="007F6CE2" w:rsidRPr="00150930" w:rsidRDefault="007F6CE2" w:rsidP="00C008CF">
            <w:pPr>
              <w:rPr>
                <w:rFonts w:ascii="Calibri" w:eastAsia="Times New Roman" w:hAnsi="Calibri" w:cs="Calibri"/>
                <w:b w:val="0"/>
                <w:sz w:val="24"/>
                <w:szCs w:val="24"/>
              </w:rPr>
            </w:pPr>
            <w:r w:rsidRPr="00150930">
              <w:rPr>
                <w:rFonts w:ascii="Calibri" w:eastAsia="Times New Roman" w:hAnsi="Calibri" w:cs="Calibri"/>
                <w:b w:val="0"/>
                <w:sz w:val="24"/>
                <w:szCs w:val="24"/>
              </w:rPr>
              <w:t>Audit Experience</w:t>
            </w:r>
          </w:p>
        </w:tc>
        <w:tc>
          <w:tcPr>
            <w:tcW w:w="1344" w:type="dxa"/>
            <w:shd w:val="clear" w:color="auto" w:fill="auto"/>
            <w:vAlign w:val="center"/>
          </w:tcPr>
          <w:p w14:paraId="6749DAB7"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Y</w:t>
            </w:r>
          </w:p>
        </w:tc>
        <w:tc>
          <w:tcPr>
            <w:tcW w:w="1247" w:type="dxa"/>
            <w:shd w:val="clear" w:color="auto" w:fill="auto"/>
            <w:vAlign w:val="center"/>
          </w:tcPr>
          <w:p w14:paraId="17588882"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3A799787"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318D4186" w14:textId="77777777" w:rsidTr="00C00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34E15100" w14:textId="77777777" w:rsidR="007F6CE2" w:rsidRPr="00150930" w:rsidRDefault="007F6CE2" w:rsidP="00C008CF">
            <w:pPr>
              <w:rPr>
                <w:rFonts w:ascii="Calibri" w:eastAsia="Times New Roman" w:hAnsi="Calibri" w:cs="Calibri"/>
                <w:b w:val="0"/>
                <w:sz w:val="24"/>
                <w:szCs w:val="24"/>
              </w:rPr>
            </w:pPr>
            <w:r w:rsidRPr="00150930">
              <w:rPr>
                <w:rFonts w:ascii="Calibri" w:eastAsia="Times New Roman" w:hAnsi="Calibri" w:cs="Calibri"/>
                <w:b w:val="0"/>
                <w:sz w:val="24"/>
                <w:szCs w:val="24"/>
              </w:rPr>
              <w:t>Knowledge of accountability of own role and other roles in a nurse let service</w:t>
            </w:r>
          </w:p>
        </w:tc>
        <w:tc>
          <w:tcPr>
            <w:tcW w:w="1344" w:type="dxa"/>
            <w:shd w:val="clear" w:color="auto" w:fill="auto"/>
            <w:vAlign w:val="center"/>
          </w:tcPr>
          <w:p w14:paraId="42ED3F59"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Y</w:t>
            </w:r>
          </w:p>
        </w:tc>
        <w:tc>
          <w:tcPr>
            <w:tcW w:w="1247" w:type="dxa"/>
            <w:shd w:val="clear" w:color="auto" w:fill="auto"/>
            <w:vAlign w:val="center"/>
          </w:tcPr>
          <w:p w14:paraId="22A404B6"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0955899F"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5E7EF5DB" w14:textId="77777777" w:rsidTr="00C008CF">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13178454" w14:textId="77777777" w:rsidR="007F6CE2" w:rsidRPr="00150930" w:rsidRDefault="007F6CE2" w:rsidP="00C008CF">
            <w:pPr>
              <w:rPr>
                <w:rFonts w:ascii="Calibri" w:eastAsia="Times New Roman" w:hAnsi="Calibri" w:cs="Calibri"/>
                <w:b w:val="0"/>
                <w:sz w:val="24"/>
                <w:szCs w:val="24"/>
              </w:rPr>
            </w:pPr>
            <w:r w:rsidRPr="00150930">
              <w:rPr>
                <w:rFonts w:ascii="Calibri" w:eastAsia="Times New Roman" w:hAnsi="Calibri" w:cs="Calibri"/>
                <w:b w:val="0"/>
                <w:sz w:val="24"/>
                <w:szCs w:val="24"/>
              </w:rPr>
              <w:t>Knowledge of public health issues in the local area</w:t>
            </w:r>
          </w:p>
        </w:tc>
        <w:tc>
          <w:tcPr>
            <w:tcW w:w="1344" w:type="dxa"/>
            <w:shd w:val="clear" w:color="auto" w:fill="auto"/>
            <w:vAlign w:val="center"/>
          </w:tcPr>
          <w:p w14:paraId="083C4B68" w14:textId="22621EE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247" w:type="dxa"/>
            <w:shd w:val="clear" w:color="auto" w:fill="auto"/>
            <w:vAlign w:val="center"/>
          </w:tcPr>
          <w:p w14:paraId="0C2593CD" w14:textId="5EB00950" w:rsidR="007F6CE2" w:rsidRPr="00150930" w:rsidRDefault="00E1001D"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Y</w:t>
            </w:r>
          </w:p>
        </w:tc>
        <w:tc>
          <w:tcPr>
            <w:tcW w:w="1394" w:type="dxa"/>
            <w:shd w:val="clear" w:color="auto" w:fill="auto"/>
          </w:tcPr>
          <w:p w14:paraId="18A3C9BC"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487EBEFA" w14:textId="77777777" w:rsidTr="00C00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47AAB41D" w14:textId="77777777" w:rsidR="007F6CE2" w:rsidRPr="00150930" w:rsidRDefault="007F6CE2" w:rsidP="00C008CF">
            <w:pPr>
              <w:rPr>
                <w:rFonts w:ascii="Calibri" w:eastAsia="Times New Roman" w:hAnsi="Calibri" w:cs="Calibri"/>
                <w:b w:val="0"/>
                <w:sz w:val="24"/>
                <w:szCs w:val="24"/>
              </w:rPr>
            </w:pPr>
            <w:r w:rsidRPr="00150930">
              <w:rPr>
                <w:rFonts w:ascii="Calibri" w:eastAsia="Times New Roman" w:hAnsi="Calibri" w:cs="Calibri"/>
                <w:b w:val="0"/>
                <w:sz w:val="24"/>
                <w:szCs w:val="24"/>
              </w:rPr>
              <w:t>Knowledge of principles of Clinical Governance, confidentiality, data protection and Information Governance</w:t>
            </w:r>
          </w:p>
        </w:tc>
        <w:tc>
          <w:tcPr>
            <w:tcW w:w="1344" w:type="dxa"/>
            <w:shd w:val="clear" w:color="auto" w:fill="auto"/>
            <w:vAlign w:val="center"/>
          </w:tcPr>
          <w:p w14:paraId="7ACCA967"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Y</w:t>
            </w:r>
          </w:p>
        </w:tc>
        <w:tc>
          <w:tcPr>
            <w:tcW w:w="1247" w:type="dxa"/>
            <w:shd w:val="clear" w:color="auto" w:fill="auto"/>
            <w:vAlign w:val="center"/>
          </w:tcPr>
          <w:p w14:paraId="188BD1B3"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46F88E7A"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5B225772" w14:textId="77777777" w:rsidTr="00C008CF">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417162CC" w14:textId="77777777" w:rsidR="007F6CE2" w:rsidRPr="00150930" w:rsidRDefault="007F6CE2" w:rsidP="00C008CF">
            <w:pPr>
              <w:rPr>
                <w:rFonts w:ascii="Calibri" w:eastAsia="Times New Roman" w:hAnsi="Calibri" w:cs="Calibri"/>
                <w:b w:val="0"/>
                <w:sz w:val="24"/>
                <w:szCs w:val="24"/>
              </w:rPr>
            </w:pPr>
            <w:r w:rsidRPr="00150930">
              <w:rPr>
                <w:rFonts w:ascii="Calibri" w:eastAsia="Times New Roman" w:hAnsi="Calibri" w:cs="Calibri"/>
                <w:b w:val="0"/>
                <w:sz w:val="24"/>
                <w:szCs w:val="24"/>
              </w:rPr>
              <w:t>Knowledge of the Safeguarding Children’s and Adults policies and procedures and how to apply these</w:t>
            </w:r>
          </w:p>
        </w:tc>
        <w:tc>
          <w:tcPr>
            <w:tcW w:w="1344" w:type="dxa"/>
            <w:shd w:val="clear" w:color="auto" w:fill="auto"/>
            <w:vAlign w:val="center"/>
          </w:tcPr>
          <w:p w14:paraId="35E80E1E"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Y</w:t>
            </w:r>
          </w:p>
        </w:tc>
        <w:tc>
          <w:tcPr>
            <w:tcW w:w="1247" w:type="dxa"/>
            <w:shd w:val="clear" w:color="auto" w:fill="auto"/>
            <w:vAlign w:val="center"/>
          </w:tcPr>
          <w:p w14:paraId="22725EDB"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18ADB5C0"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78046235" w14:textId="77777777" w:rsidTr="00C008CF">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5875" w:type="dxa"/>
            <w:shd w:val="clear" w:color="auto" w:fill="25A7A1"/>
            <w:vAlign w:val="center"/>
          </w:tcPr>
          <w:p w14:paraId="4F81A24E" w14:textId="77777777" w:rsidR="007F6CE2" w:rsidRPr="00150930" w:rsidRDefault="007F6CE2" w:rsidP="00C008CF">
            <w:pPr>
              <w:jc w:val="center"/>
              <w:rPr>
                <w:rFonts w:ascii="Calibri" w:eastAsia="Times New Roman" w:hAnsi="Calibri" w:cs="Calibri"/>
                <w:b w:val="0"/>
                <w:sz w:val="24"/>
                <w:szCs w:val="24"/>
              </w:rPr>
            </w:pPr>
            <w:r w:rsidRPr="00150930">
              <w:rPr>
                <w:rFonts w:ascii="Calibri" w:hAnsi="Calibri" w:cs="Calibri"/>
                <w:sz w:val="24"/>
                <w:szCs w:val="24"/>
              </w:rPr>
              <w:t>Skills</w:t>
            </w:r>
          </w:p>
        </w:tc>
        <w:tc>
          <w:tcPr>
            <w:tcW w:w="1344" w:type="dxa"/>
            <w:shd w:val="clear" w:color="auto" w:fill="25A7A1"/>
            <w:vAlign w:val="center"/>
          </w:tcPr>
          <w:p w14:paraId="3B3C67C6"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247" w:type="dxa"/>
            <w:shd w:val="clear" w:color="auto" w:fill="25A7A1"/>
            <w:vAlign w:val="center"/>
          </w:tcPr>
          <w:p w14:paraId="1765DDD1"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394" w:type="dxa"/>
            <w:shd w:val="clear" w:color="auto" w:fill="25A7A1"/>
          </w:tcPr>
          <w:p w14:paraId="39FB47F5"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r>
      <w:tr w:rsidR="007F6CE2" w:rsidRPr="00150930" w14:paraId="7EE82339" w14:textId="77777777" w:rsidTr="00C008CF">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5B389426" w14:textId="77777777" w:rsidR="007F6CE2" w:rsidRPr="00150930" w:rsidRDefault="007F6CE2" w:rsidP="00C008CF">
            <w:pPr>
              <w:rPr>
                <w:rFonts w:ascii="Calibri" w:eastAsia="Times New Roman" w:hAnsi="Calibri" w:cs="Calibri"/>
                <w:b w:val="0"/>
                <w:sz w:val="24"/>
                <w:szCs w:val="24"/>
              </w:rPr>
            </w:pPr>
            <w:r w:rsidRPr="00150930">
              <w:rPr>
                <w:rFonts w:ascii="Calibri" w:eastAsia="Times New Roman" w:hAnsi="Calibri" w:cs="Calibri"/>
                <w:b w:val="0"/>
                <w:sz w:val="24"/>
                <w:szCs w:val="24"/>
              </w:rPr>
              <w:t xml:space="preserve">Clinical leadership </w:t>
            </w:r>
          </w:p>
        </w:tc>
        <w:tc>
          <w:tcPr>
            <w:tcW w:w="1344" w:type="dxa"/>
            <w:shd w:val="clear" w:color="auto" w:fill="auto"/>
            <w:vAlign w:val="center"/>
          </w:tcPr>
          <w:p w14:paraId="24984A40" w14:textId="2CA9E232" w:rsidR="007F6CE2" w:rsidRPr="00150930" w:rsidRDefault="00E1001D"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Y</w:t>
            </w:r>
          </w:p>
        </w:tc>
        <w:tc>
          <w:tcPr>
            <w:tcW w:w="1247" w:type="dxa"/>
            <w:shd w:val="clear" w:color="auto" w:fill="auto"/>
            <w:vAlign w:val="center"/>
          </w:tcPr>
          <w:p w14:paraId="016547EE" w14:textId="0C5757DB"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394" w:type="dxa"/>
          </w:tcPr>
          <w:p w14:paraId="25851E4C"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04A80D33" w14:textId="77777777" w:rsidTr="00C00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2A9C3057" w14:textId="77777777" w:rsidR="007F6CE2" w:rsidRPr="00150930" w:rsidRDefault="007F6CE2" w:rsidP="00C008CF">
            <w:pPr>
              <w:spacing w:line="288" w:lineRule="auto"/>
              <w:jc w:val="both"/>
              <w:rPr>
                <w:rFonts w:ascii="Calibri" w:hAnsi="Calibri" w:cs="Calibri"/>
                <w:b w:val="0"/>
                <w:sz w:val="24"/>
                <w:szCs w:val="24"/>
              </w:rPr>
            </w:pPr>
            <w:r w:rsidRPr="00150930">
              <w:rPr>
                <w:rFonts w:ascii="Calibri" w:eastAsia="Times New Roman" w:hAnsi="Calibri" w:cs="Calibri"/>
                <w:b w:val="0"/>
                <w:sz w:val="24"/>
                <w:szCs w:val="24"/>
              </w:rPr>
              <w:t xml:space="preserve">Clinical skills e.g. cervical cytology, </w:t>
            </w:r>
            <w:proofErr w:type="spellStart"/>
            <w:r w:rsidRPr="00150930">
              <w:rPr>
                <w:rFonts w:ascii="Calibri" w:eastAsia="Times New Roman" w:hAnsi="Calibri" w:cs="Calibri"/>
                <w:b w:val="0"/>
                <w:sz w:val="24"/>
                <w:szCs w:val="24"/>
              </w:rPr>
              <w:t>immunisation</w:t>
            </w:r>
            <w:proofErr w:type="spellEnd"/>
            <w:r w:rsidRPr="00150930">
              <w:rPr>
                <w:rFonts w:ascii="Calibri" w:eastAsia="Times New Roman" w:hAnsi="Calibri" w:cs="Calibri"/>
                <w:b w:val="0"/>
                <w:sz w:val="24"/>
                <w:szCs w:val="24"/>
              </w:rPr>
              <w:t xml:space="preserve"> and vaccination </w:t>
            </w:r>
          </w:p>
        </w:tc>
        <w:tc>
          <w:tcPr>
            <w:tcW w:w="1344" w:type="dxa"/>
            <w:shd w:val="clear" w:color="auto" w:fill="auto"/>
            <w:vAlign w:val="center"/>
          </w:tcPr>
          <w:p w14:paraId="44F747C1" w14:textId="77777777" w:rsidR="007F6CE2" w:rsidRPr="00150930" w:rsidRDefault="007F6CE2" w:rsidP="00C008CF">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Y</w:t>
            </w:r>
          </w:p>
        </w:tc>
        <w:tc>
          <w:tcPr>
            <w:tcW w:w="1247" w:type="dxa"/>
            <w:shd w:val="clear" w:color="auto" w:fill="auto"/>
            <w:vAlign w:val="center"/>
          </w:tcPr>
          <w:p w14:paraId="5D88A242" w14:textId="77777777" w:rsidR="007F6CE2" w:rsidRPr="00150930" w:rsidRDefault="007F6CE2" w:rsidP="00C008CF">
            <w:pPr>
              <w:spacing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5DC5B470" w14:textId="77777777" w:rsidR="007F6CE2" w:rsidRPr="00150930" w:rsidRDefault="007F6CE2" w:rsidP="00C008CF">
            <w:pPr>
              <w:spacing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 xml:space="preserve">Certificate </w:t>
            </w:r>
          </w:p>
        </w:tc>
      </w:tr>
      <w:tr w:rsidR="007F6CE2" w:rsidRPr="00150930" w14:paraId="740466A8" w14:textId="77777777" w:rsidTr="00C008CF">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3E0F0F35" w14:textId="77777777" w:rsidR="007F6CE2" w:rsidRPr="00150930" w:rsidRDefault="007F6CE2" w:rsidP="00C008CF">
            <w:pPr>
              <w:spacing w:line="288" w:lineRule="auto"/>
              <w:jc w:val="both"/>
              <w:rPr>
                <w:rFonts w:ascii="Calibri" w:eastAsia="Times New Roman" w:hAnsi="Calibri" w:cs="Calibri"/>
                <w:b w:val="0"/>
                <w:sz w:val="24"/>
                <w:szCs w:val="24"/>
              </w:rPr>
            </w:pPr>
            <w:r w:rsidRPr="00150930">
              <w:rPr>
                <w:rFonts w:ascii="Calibri" w:eastAsia="Times New Roman" w:hAnsi="Calibri" w:cs="Calibri"/>
                <w:b w:val="0"/>
                <w:sz w:val="24"/>
                <w:szCs w:val="24"/>
              </w:rPr>
              <w:t>Change management skills and ability to support patients to change lifestyle</w:t>
            </w:r>
          </w:p>
        </w:tc>
        <w:tc>
          <w:tcPr>
            <w:tcW w:w="1344" w:type="dxa"/>
            <w:shd w:val="clear" w:color="auto" w:fill="auto"/>
            <w:vAlign w:val="center"/>
          </w:tcPr>
          <w:p w14:paraId="62C72823" w14:textId="77777777" w:rsidR="007F6CE2" w:rsidRPr="00150930" w:rsidRDefault="007F6CE2" w:rsidP="00C008CF">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Y</w:t>
            </w:r>
          </w:p>
        </w:tc>
        <w:tc>
          <w:tcPr>
            <w:tcW w:w="1247" w:type="dxa"/>
            <w:shd w:val="clear" w:color="auto" w:fill="auto"/>
            <w:vAlign w:val="center"/>
          </w:tcPr>
          <w:p w14:paraId="0D5BB649" w14:textId="77777777" w:rsidR="007F6CE2" w:rsidRPr="00150930" w:rsidRDefault="007F6CE2" w:rsidP="00C008CF">
            <w:pPr>
              <w:spacing w:line="288"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126CD3C2" w14:textId="77777777" w:rsidR="007F6CE2" w:rsidRPr="00150930" w:rsidRDefault="007F6CE2" w:rsidP="00C008CF">
            <w:pPr>
              <w:spacing w:line="288"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4C5AAF29" w14:textId="77777777" w:rsidTr="00C00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67E3292C" w14:textId="77777777" w:rsidR="007F6CE2" w:rsidRPr="00150930" w:rsidRDefault="007F6CE2" w:rsidP="00C008CF">
            <w:pPr>
              <w:rPr>
                <w:rFonts w:ascii="Calibri" w:eastAsia="Times New Roman" w:hAnsi="Calibri" w:cs="Calibri"/>
                <w:b w:val="0"/>
                <w:sz w:val="24"/>
                <w:szCs w:val="24"/>
              </w:rPr>
            </w:pPr>
            <w:r w:rsidRPr="00150930">
              <w:rPr>
                <w:rFonts w:ascii="Calibri" w:eastAsia="Times New Roman" w:hAnsi="Calibri" w:cs="Calibri"/>
                <w:b w:val="0"/>
                <w:sz w:val="24"/>
                <w:szCs w:val="24"/>
              </w:rPr>
              <w:t>Communication skills, both written and verbal</w:t>
            </w:r>
          </w:p>
        </w:tc>
        <w:tc>
          <w:tcPr>
            <w:tcW w:w="1344" w:type="dxa"/>
            <w:shd w:val="clear" w:color="auto" w:fill="auto"/>
            <w:vAlign w:val="center"/>
          </w:tcPr>
          <w:p w14:paraId="10AF7DCA"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Y</w:t>
            </w:r>
          </w:p>
        </w:tc>
        <w:tc>
          <w:tcPr>
            <w:tcW w:w="1247" w:type="dxa"/>
            <w:shd w:val="clear" w:color="auto" w:fill="auto"/>
            <w:vAlign w:val="center"/>
          </w:tcPr>
          <w:p w14:paraId="37796B13"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480D96B0"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16A02DFF" w14:textId="77777777" w:rsidTr="00C008CF">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4DFE8DD6" w14:textId="77777777" w:rsidR="007F6CE2" w:rsidRPr="00150930" w:rsidRDefault="007F6CE2" w:rsidP="00C008CF">
            <w:pPr>
              <w:rPr>
                <w:rFonts w:ascii="Calibri" w:eastAsia="Times New Roman" w:hAnsi="Calibri" w:cs="Calibri"/>
                <w:b w:val="0"/>
                <w:sz w:val="24"/>
                <w:szCs w:val="24"/>
              </w:rPr>
            </w:pPr>
            <w:r w:rsidRPr="00150930">
              <w:rPr>
                <w:rFonts w:ascii="Calibri" w:eastAsia="Times New Roman" w:hAnsi="Calibri" w:cs="Calibri"/>
                <w:b w:val="0"/>
                <w:bCs w:val="0"/>
                <w:sz w:val="24"/>
                <w:szCs w:val="24"/>
              </w:rPr>
              <w:t>Ability to communicate difficult messages to patients and families</w:t>
            </w:r>
          </w:p>
        </w:tc>
        <w:tc>
          <w:tcPr>
            <w:tcW w:w="1344" w:type="dxa"/>
            <w:shd w:val="clear" w:color="auto" w:fill="auto"/>
            <w:vAlign w:val="center"/>
          </w:tcPr>
          <w:p w14:paraId="399431B2"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Y</w:t>
            </w:r>
          </w:p>
        </w:tc>
        <w:tc>
          <w:tcPr>
            <w:tcW w:w="1247" w:type="dxa"/>
            <w:shd w:val="clear" w:color="auto" w:fill="auto"/>
            <w:vAlign w:val="center"/>
          </w:tcPr>
          <w:p w14:paraId="0543432C"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0074A9BB"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47A3ABE0" w14:textId="77777777" w:rsidTr="00C00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1A1158EC" w14:textId="77777777" w:rsidR="007F6CE2" w:rsidRPr="00150930" w:rsidRDefault="007F6CE2" w:rsidP="00C008CF">
            <w:pPr>
              <w:rPr>
                <w:rFonts w:ascii="Calibri" w:eastAsia="Times New Roman" w:hAnsi="Calibri" w:cs="Calibri"/>
                <w:bCs w:val="0"/>
                <w:sz w:val="24"/>
                <w:szCs w:val="24"/>
              </w:rPr>
            </w:pPr>
            <w:r w:rsidRPr="00150930">
              <w:rPr>
                <w:rFonts w:ascii="Calibri" w:eastAsia="Times New Roman" w:hAnsi="Calibri" w:cs="Calibri"/>
                <w:b w:val="0"/>
                <w:bCs w:val="0"/>
                <w:sz w:val="24"/>
                <w:szCs w:val="24"/>
              </w:rPr>
              <w:t>Negotiations and conflict management skills</w:t>
            </w:r>
          </w:p>
        </w:tc>
        <w:tc>
          <w:tcPr>
            <w:tcW w:w="1344" w:type="dxa"/>
            <w:shd w:val="clear" w:color="auto" w:fill="auto"/>
            <w:vAlign w:val="center"/>
          </w:tcPr>
          <w:p w14:paraId="268D0714"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Y</w:t>
            </w:r>
          </w:p>
        </w:tc>
        <w:tc>
          <w:tcPr>
            <w:tcW w:w="1247" w:type="dxa"/>
            <w:shd w:val="clear" w:color="auto" w:fill="auto"/>
            <w:vAlign w:val="center"/>
          </w:tcPr>
          <w:p w14:paraId="0B5541FA"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60D0DC63"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1EE7885B" w14:textId="77777777" w:rsidTr="00C008CF">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6D0593BA" w14:textId="77777777" w:rsidR="007F6CE2" w:rsidRPr="00150930" w:rsidRDefault="007F6CE2" w:rsidP="00C008CF">
            <w:pPr>
              <w:rPr>
                <w:rFonts w:ascii="Calibri" w:eastAsia="Times New Roman" w:hAnsi="Calibri" w:cs="Calibri"/>
                <w:b w:val="0"/>
                <w:bCs w:val="0"/>
                <w:sz w:val="24"/>
                <w:szCs w:val="24"/>
              </w:rPr>
            </w:pPr>
            <w:r w:rsidRPr="00150930">
              <w:rPr>
                <w:rFonts w:ascii="Calibri" w:eastAsia="Times New Roman" w:hAnsi="Calibri" w:cs="Calibri"/>
                <w:b w:val="0"/>
                <w:bCs w:val="0"/>
                <w:sz w:val="24"/>
                <w:szCs w:val="24"/>
              </w:rPr>
              <w:t>IT Skills</w:t>
            </w:r>
          </w:p>
        </w:tc>
        <w:tc>
          <w:tcPr>
            <w:tcW w:w="1344" w:type="dxa"/>
            <w:shd w:val="clear" w:color="auto" w:fill="auto"/>
            <w:vAlign w:val="center"/>
          </w:tcPr>
          <w:p w14:paraId="0A01413B"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Y</w:t>
            </w:r>
          </w:p>
        </w:tc>
        <w:tc>
          <w:tcPr>
            <w:tcW w:w="1247" w:type="dxa"/>
            <w:shd w:val="clear" w:color="auto" w:fill="auto"/>
            <w:vAlign w:val="center"/>
          </w:tcPr>
          <w:p w14:paraId="6D30353E"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6D77904B"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283B6E34" w14:textId="77777777" w:rsidTr="00C00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3366CF52" w14:textId="77777777" w:rsidR="007F6CE2" w:rsidRPr="00150930" w:rsidRDefault="007F6CE2" w:rsidP="00C008CF">
            <w:pPr>
              <w:rPr>
                <w:rFonts w:ascii="Calibri" w:eastAsia="Times New Roman" w:hAnsi="Calibri" w:cs="Calibri"/>
                <w:b w:val="0"/>
                <w:bCs w:val="0"/>
                <w:sz w:val="24"/>
                <w:szCs w:val="24"/>
              </w:rPr>
            </w:pPr>
            <w:r w:rsidRPr="00150930">
              <w:rPr>
                <w:rFonts w:ascii="Calibri" w:eastAsia="Times New Roman" w:hAnsi="Calibri" w:cs="Calibri"/>
                <w:b w:val="0"/>
                <w:bCs w:val="0"/>
                <w:sz w:val="24"/>
                <w:szCs w:val="24"/>
              </w:rPr>
              <w:t xml:space="preserve">Ability to provide teaching and mentorship in a clinical setting </w:t>
            </w:r>
          </w:p>
        </w:tc>
        <w:tc>
          <w:tcPr>
            <w:tcW w:w="1344" w:type="dxa"/>
            <w:shd w:val="clear" w:color="auto" w:fill="auto"/>
            <w:vAlign w:val="center"/>
          </w:tcPr>
          <w:p w14:paraId="0A2C427A"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Y</w:t>
            </w:r>
          </w:p>
        </w:tc>
        <w:tc>
          <w:tcPr>
            <w:tcW w:w="1247" w:type="dxa"/>
            <w:shd w:val="clear" w:color="auto" w:fill="auto"/>
            <w:vAlign w:val="center"/>
          </w:tcPr>
          <w:p w14:paraId="5EFEF2F2"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75BB29B1"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4701776E" w14:textId="77777777" w:rsidTr="00C008CF">
        <w:trPr>
          <w:trHeight w:val="372"/>
        </w:trPr>
        <w:tc>
          <w:tcPr>
            <w:cnfStyle w:val="001000000000" w:firstRow="0" w:lastRow="0" w:firstColumn="1" w:lastColumn="0" w:oddVBand="0" w:evenVBand="0" w:oddHBand="0" w:evenHBand="0" w:firstRowFirstColumn="0" w:firstRowLastColumn="0" w:lastRowFirstColumn="0" w:lastRowLastColumn="0"/>
            <w:tcW w:w="5875" w:type="dxa"/>
            <w:shd w:val="clear" w:color="auto" w:fill="25A7A1"/>
            <w:vAlign w:val="center"/>
          </w:tcPr>
          <w:p w14:paraId="0AFF80F5" w14:textId="77777777" w:rsidR="007F6CE2" w:rsidRPr="00150930" w:rsidRDefault="007F6CE2" w:rsidP="00C008CF">
            <w:pPr>
              <w:jc w:val="center"/>
              <w:rPr>
                <w:rFonts w:ascii="Calibri" w:eastAsia="Times New Roman" w:hAnsi="Calibri" w:cs="Calibri"/>
                <w:b w:val="0"/>
                <w:bCs w:val="0"/>
                <w:sz w:val="24"/>
                <w:szCs w:val="24"/>
              </w:rPr>
            </w:pPr>
            <w:r w:rsidRPr="00150930">
              <w:rPr>
                <w:rFonts w:ascii="Calibri" w:eastAsia="Times New Roman" w:hAnsi="Calibri" w:cs="Calibri"/>
                <w:sz w:val="24"/>
                <w:szCs w:val="24"/>
              </w:rPr>
              <w:lastRenderedPageBreak/>
              <w:t xml:space="preserve">Attributes and </w:t>
            </w:r>
            <w:proofErr w:type="spellStart"/>
            <w:r w:rsidRPr="00150930">
              <w:rPr>
                <w:rFonts w:ascii="Calibri" w:eastAsia="Times New Roman" w:hAnsi="Calibri" w:cs="Calibri"/>
                <w:sz w:val="24"/>
                <w:szCs w:val="24"/>
              </w:rPr>
              <w:t>Behaviours</w:t>
            </w:r>
            <w:proofErr w:type="spellEnd"/>
          </w:p>
        </w:tc>
        <w:tc>
          <w:tcPr>
            <w:tcW w:w="1344" w:type="dxa"/>
            <w:shd w:val="clear" w:color="auto" w:fill="25A7A1"/>
            <w:vAlign w:val="center"/>
          </w:tcPr>
          <w:p w14:paraId="0702F619"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247" w:type="dxa"/>
            <w:shd w:val="clear" w:color="auto" w:fill="25A7A1"/>
            <w:vAlign w:val="center"/>
          </w:tcPr>
          <w:p w14:paraId="17A7CE50"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394" w:type="dxa"/>
            <w:shd w:val="clear" w:color="auto" w:fill="25A7A1"/>
          </w:tcPr>
          <w:p w14:paraId="1BA29381"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r>
      <w:tr w:rsidR="007F6CE2" w:rsidRPr="00150930" w14:paraId="76BA2671" w14:textId="77777777" w:rsidTr="00C008C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1E4FA050" w14:textId="77777777" w:rsidR="007F6CE2" w:rsidRPr="00150930" w:rsidRDefault="007F6CE2" w:rsidP="00C008CF">
            <w:pPr>
              <w:rPr>
                <w:rFonts w:ascii="Calibri" w:eastAsia="Times New Roman" w:hAnsi="Calibri" w:cs="Calibri"/>
                <w:b w:val="0"/>
                <w:bCs w:val="0"/>
                <w:sz w:val="24"/>
                <w:szCs w:val="24"/>
              </w:rPr>
            </w:pPr>
            <w:r w:rsidRPr="00150930">
              <w:rPr>
                <w:rFonts w:ascii="Calibri" w:hAnsi="Calibri" w:cs="Calibri"/>
                <w:b w:val="0"/>
                <w:bCs w:val="0"/>
                <w:sz w:val="24"/>
                <w:szCs w:val="24"/>
              </w:rPr>
              <w:t>A complete finisher</w:t>
            </w:r>
          </w:p>
        </w:tc>
        <w:tc>
          <w:tcPr>
            <w:tcW w:w="1344" w:type="dxa"/>
            <w:shd w:val="clear" w:color="auto" w:fill="auto"/>
          </w:tcPr>
          <w:p w14:paraId="6FC5DF5F" w14:textId="77777777" w:rsidR="007F6CE2" w:rsidRPr="00150930" w:rsidRDefault="007F6CE2" w:rsidP="00C008CF">
            <w:pPr>
              <w:pStyle w:val="Heading1"/>
              <w:cnfStyle w:val="000000100000" w:firstRow="0" w:lastRow="0" w:firstColumn="0" w:lastColumn="0" w:oddVBand="0" w:evenVBand="0" w:oddHBand="1" w:evenHBand="0" w:firstRowFirstColumn="0" w:firstRowLastColumn="0" w:lastRowFirstColumn="0" w:lastRowLastColumn="0"/>
              <w:rPr>
                <w:b w:val="0"/>
                <w:bCs w:val="0"/>
                <w:sz w:val="24"/>
                <w:szCs w:val="24"/>
              </w:rPr>
            </w:pPr>
            <w:r w:rsidRPr="00150930">
              <w:rPr>
                <w:b w:val="0"/>
                <w:bCs w:val="0"/>
                <w:sz w:val="24"/>
                <w:szCs w:val="24"/>
              </w:rPr>
              <w:t>Y</w:t>
            </w:r>
          </w:p>
        </w:tc>
        <w:tc>
          <w:tcPr>
            <w:tcW w:w="1247" w:type="dxa"/>
            <w:shd w:val="clear" w:color="auto" w:fill="auto"/>
            <w:vAlign w:val="center"/>
          </w:tcPr>
          <w:p w14:paraId="15173633"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36871194"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32876763" w14:textId="77777777" w:rsidTr="00C008CF">
        <w:trPr>
          <w:cantSplit/>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5E61A86C" w14:textId="77777777" w:rsidR="007F6CE2" w:rsidRPr="00150930" w:rsidRDefault="007F6CE2" w:rsidP="00C008CF">
            <w:pPr>
              <w:rPr>
                <w:rFonts w:ascii="Calibri" w:hAnsi="Calibri" w:cs="Calibri"/>
                <w:b w:val="0"/>
                <w:bCs w:val="0"/>
                <w:sz w:val="24"/>
                <w:szCs w:val="24"/>
              </w:rPr>
            </w:pPr>
            <w:r w:rsidRPr="00150930">
              <w:rPr>
                <w:rFonts w:ascii="Calibri" w:hAnsi="Calibri" w:cs="Calibri"/>
                <w:b w:val="0"/>
                <w:bCs w:val="0"/>
                <w:sz w:val="24"/>
                <w:szCs w:val="24"/>
              </w:rPr>
              <w:t xml:space="preserve">Team Focused </w:t>
            </w:r>
          </w:p>
        </w:tc>
        <w:tc>
          <w:tcPr>
            <w:tcW w:w="1344" w:type="dxa"/>
            <w:shd w:val="clear" w:color="auto" w:fill="auto"/>
          </w:tcPr>
          <w:p w14:paraId="63871C50" w14:textId="77777777" w:rsidR="007F6CE2" w:rsidRPr="00150930" w:rsidRDefault="007F6CE2" w:rsidP="00C008CF">
            <w:pPr>
              <w:pStyle w:val="Heading1"/>
              <w:cnfStyle w:val="000000000000" w:firstRow="0" w:lastRow="0" w:firstColumn="0" w:lastColumn="0" w:oddVBand="0" w:evenVBand="0" w:oddHBand="0" w:evenHBand="0" w:firstRowFirstColumn="0" w:firstRowLastColumn="0" w:lastRowFirstColumn="0" w:lastRowLastColumn="0"/>
              <w:rPr>
                <w:b w:val="0"/>
                <w:bCs w:val="0"/>
                <w:sz w:val="24"/>
                <w:szCs w:val="24"/>
              </w:rPr>
            </w:pPr>
            <w:r w:rsidRPr="00150930">
              <w:rPr>
                <w:b w:val="0"/>
                <w:bCs w:val="0"/>
                <w:sz w:val="24"/>
                <w:szCs w:val="24"/>
              </w:rPr>
              <w:t>Y</w:t>
            </w:r>
          </w:p>
        </w:tc>
        <w:tc>
          <w:tcPr>
            <w:tcW w:w="1247" w:type="dxa"/>
            <w:shd w:val="clear" w:color="auto" w:fill="auto"/>
            <w:vAlign w:val="center"/>
          </w:tcPr>
          <w:p w14:paraId="5156042D"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6BEB0764"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0CAFDDCA" w14:textId="77777777" w:rsidTr="00C008C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0F9615B6" w14:textId="77777777" w:rsidR="007F6CE2" w:rsidRPr="00150930" w:rsidRDefault="007F6CE2" w:rsidP="00C008CF">
            <w:pPr>
              <w:rPr>
                <w:rFonts w:ascii="Calibri" w:hAnsi="Calibri" w:cs="Calibri"/>
                <w:b w:val="0"/>
                <w:bCs w:val="0"/>
                <w:sz w:val="24"/>
                <w:szCs w:val="24"/>
              </w:rPr>
            </w:pPr>
            <w:r w:rsidRPr="00150930">
              <w:rPr>
                <w:rFonts w:ascii="Calibri" w:hAnsi="Calibri" w:cs="Calibri"/>
                <w:b w:val="0"/>
                <w:bCs w:val="0"/>
                <w:sz w:val="24"/>
                <w:szCs w:val="24"/>
              </w:rPr>
              <w:t>Supportive of colleagues</w:t>
            </w:r>
            <w:r w:rsidRPr="00150930">
              <w:rPr>
                <w:rFonts w:ascii="Calibri" w:hAnsi="Calibri" w:cs="Calibri"/>
                <w:sz w:val="24"/>
                <w:szCs w:val="24"/>
              </w:rPr>
              <w:t xml:space="preserve">  </w:t>
            </w:r>
          </w:p>
        </w:tc>
        <w:tc>
          <w:tcPr>
            <w:tcW w:w="1344" w:type="dxa"/>
            <w:shd w:val="clear" w:color="auto" w:fill="auto"/>
          </w:tcPr>
          <w:p w14:paraId="0BCBAB4E" w14:textId="77777777" w:rsidR="007F6CE2" w:rsidRPr="00150930" w:rsidRDefault="007F6CE2" w:rsidP="00C008CF">
            <w:pPr>
              <w:pStyle w:val="Heading1"/>
              <w:cnfStyle w:val="000000100000" w:firstRow="0" w:lastRow="0" w:firstColumn="0" w:lastColumn="0" w:oddVBand="0" w:evenVBand="0" w:oddHBand="1" w:evenHBand="0" w:firstRowFirstColumn="0" w:firstRowLastColumn="0" w:lastRowFirstColumn="0" w:lastRowLastColumn="0"/>
              <w:rPr>
                <w:b w:val="0"/>
                <w:bCs w:val="0"/>
                <w:sz w:val="24"/>
                <w:szCs w:val="24"/>
              </w:rPr>
            </w:pPr>
            <w:r w:rsidRPr="00150930">
              <w:rPr>
                <w:b w:val="0"/>
                <w:bCs w:val="0"/>
                <w:sz w:val="24"/>
                <w:szCs w:val="24"/>
              </w:rPr>
              <w:t>Y</w:t>
            </w:r>
          </w:p>
        </w:tc>
        <w:tc>
          <w:tcPr>
            <w:tcW w:w="1247" w:type="dxa"/>
            <w:shd w:val="clear" w:color="auto" w:fill="auto"/>
            <w:vAlign w:val="center"/>
          </w:tcPr>
          <w:p w14:paraId="1F778E0E"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489163D6"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034B6AF0" w14:textId="77777777" w:rsidTr="00C008CF">
        <w:trPr>
          <w:cantSplit/>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51DC4814" w14:textId="77777777" w:rsidR="007F6CE2" w:rsidRPr="00150930" w:rsidRDefault="007F6CE2" w:rsidP="00C008CF">
            <w:pPr>
              <w:rPr>
                <w:rFonts w:ascii="Calibri" w:hAnsi="Calibri" w:cs="Calibri"/>
                <w:sz w:val="24"/>
                <w:szCs w:val="24"/>
              </w:rPr>
            </w:pPr>
            <w:r w:rsidRPr="00150930">
              <w:rPr>
                <w:rFonts w:ascii="Calibri" w:eastAsia="Times New Roman" w:hAnsi="Calibri" w:cs="Calibri"/>
                <w:b w:val="0"/>
                <w:bCs w:val="0"/>
                <w:sz w:val="24"/>
                <w:szCs w:val="24"/>
              </w:rPr>
              <w:t>Adaptability to change, influence and negotiate</w:t>
            </w:r>
          </w:p>
        </w:tc>
        <w:tc>
          <w:tcPr>
            <w:tcW w:w="1344" w:type="dxa"/>
            <w:shd w:val="clear" w:color="auto" w:fill="auto"/>
          </w:tcPr>
          <w:p w14:paraId="0AC5FBDD" w14:textId="77777777" w:rsidR="007F6CE2" w:rsidRPr="00150930" w:rsidRDefault="007F6CE2" w:rsidP="00C008CF">
            <w:pPr>
              <w:pStyle w:val="Heading1"/>
              <w:cnfStyle w:val="000000000000" w:firstRow="0" w:lastRow="0" w:firstColumn="0" w:lastColumn="0" w:oddVBand="0" w:evenVBand="0" w:oddHBand="0" w:evenHBand="0" w:firstRowFirstColumn="0" w:firstRowLastColumn="0" w:lastRowFirstColumn="0" w:lastRowLastColumn="0"/>
              <w:rPr>
                <w:b w:val="0"/>
                <w:bCs w:val="0"/>
                <w:sz w:val="24"/>
                <w:szCs w:val="24"/>
              </w:rPr>
            </w:pPr>
            <w:r w:rsidRPr="00150930">
              <w:rPr>
                <w:b w:val="0"/>
                <w:bCs w:val="0"/>
                <w:sz w:val="24"/>
                <w:szCs w:val="24"/>
              </w:rPr>
              <w:t>Y</w:t>
            </w:r>
          </w:p>
        </w:tc>
        <w:tc>
          <w:tcPr>
            <w:tcW w:w="1247" w:type="dxa"/>
            <w:shd w:val="clear" w:color="auto" w:fill="auto"/>
            <w:vAlign w:val="center"/>
          </w:tcPr>
          <w:p w14:paraId="685C0388"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2D0065BA"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7033CEE1" w14:textId="77777777" w:rsidTr="00C008C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7F522EE8" w14:textId="77777777" w:rsidR="007F6CE2" w:rsidRPr="00150930" w:rsidRDefault="007F6CE2" w:rsidP="00C008CF">
            <w:pPr>
              <w:rPr>
                <w:rFonts w:ascii="Calibri" w:eastAsia="Times New Roman" w:hAnsi="Calibri" w:cs="Calibri"/>
                <w:sz w:val="24"/>
                <w:szCs w:val="24"/>
              </w:rPr>
            </w:pPr>
            <w:r w:rsidRPr="00150930">
              <w:rPr>
                <w:rFonts w:ascii="Calibri" w:hAnsi="Calibri" w:cs="Calibri"/>
                <w:b w:val="0"/>
                <w:bCs w:val="0"/>
                <w:sz w:val="24"/>
                <w:szCs w:val="24"/>
              </w:rPr>
              <w:t>Enthusiastic and motivated with the ability to motivate the team</w:t>
            </w:r>
          </w:p>
        </w:tc>
        <w:tc>
          <w:tcPr>
            <w:tcW w:w="1344" w:type="dxa"/>
            <w:shd w:val="clear" w:color="auto" w:fill="auto"/>
          </w:tcPr>
          <w:p w14:paraId="0EDE838E" w14:textId="77777777" w:rsidR="007F6CE2" w:rsidRPr="00150930" w:rsidRDefault="007F6CE2" w:rsidP="00C008CF">
            <w:pPr>
              <w:pStyle w:val="Heading1"/>
              <w:cnfStyle w:val="000000100000" w:firstRow="0" w:lastRow="0" w:firstColumn="0" w:lastColumn="0" w:oddVBand="0" w:evenVBand="0" w:oddHBand="1" w:evenHBand="0" w:firstRowFirstColumn="0" w:firstRowLastColumn="0" w:lastRowFirstColumn="0" w:lastRowLastColumn="0"/>
              <w:rPr>
                <w:b w:val="0"/>
                <w:bCs w:val="0"/>
                <w:sz w:val="24"/>
                <w:szCs w:val="24"/>
              </w:rPr>
            </w:pPr>
            <w:r w:rsidRPr="00150930">
              <w:rPr>
                <w:b w:val="0"/>
                <w:bCs w:val="0"/>
                <w:sz w:val="24"/>
                <w:szCs w:val="24"/>
              </w:rPr>
              <w:t>Y</w:t>
            </w:r>
          </w:p>
        </w:tc>
        <w:tc>
          <w:tcPr>
            <w:tcW w:w="1247" w:type="dxa"/>
            <w:shd w:val="clear" w:color="auto" w:fill="auto"/>
            <w:vAlign w:val="center"/>
          </w:tcPr>
          <w:p w14:paraId="0969A027"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3431A92C"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6B34D600" w14:textId="77777777" w:rsidTr="00C008CF">
        <w:trPr>
          <w:cantSplit/>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0E947C09" w14:textId="77777777" w:rsidR="007F6CE2" w:rsidRPr="00150930" w:rsidRDefault="007F6CE2" w:rsidP="00C008CF">
            <w:pPr>
              <w:rPr>
                <w:rFonts w:ascii="Calibri" w:hAnsi="Calibri" w:cs="Calibri"/>
                <w:sz w:val="24"/>
                <w:szCs w:val="24"/>
              </w:rPr>
            </w:pPr>
            <w:r w:rsidRPr="00150930">
              <w:rPr>
                <w:rFonts w:ascii="Calibri" w:eastAsia="Times New Roman" w:hAnsi="Calibri" w:cs="Calibri"/>
                <w:b w:val="0"/>
                <w:bCs w:val="0"/>
                <w:sz w:val="24"/>
                <w:szCs w:val="24"/>
              </w:rPr>
              <w:t>Innovative and receptive to new ways of working</w:t>
            </w:r>
          </w:p>
        </w:tc>
        <w:tc>
          <w:tcPr>
            <w:tcW w:w="1344" w:type="dxa"/>
            <w:shd w:val="clear" w:color="auto" w:fill="auto"/>
          </w:tcPr>
          <w:p w14:paraId="71672721" w14:textId="77777777" w:rsidR="007F6CE2" w:rsidRPr="00150930" w:rsidRDefault="007F6CE2" w:rsidP="00C008CF">
            <w:pPr>
              <w:pStyle w:val="Heading1"/>
              <w:cnfStyle w:val="000000000000" w:firstRow="0" w:lastRow="0" w:firstColumn="0" w:lastColumn="0" w:oddVBand="0" w:evenVBand="0" w:oddHBand="0" w:evenHBand="0" w:firstRowFirstColumn="0" w:firstRowLastColumn="0" w:lastRowFirstColumn="0" w:lastRowLastColumn="0"/>
              <w:rPr>
                <w:b w:val="0"/>
                <w:bCs w:val="0"/>
                <w:sz w:val="24"/>
                <w:szCs w:val="24"/>
              </w:rPr>
            </w:pPr>
            <w:r w:rsidRPr="00150930">
              <w:rPr>
                <w:b w:val="0"/>
                <w:bCs w:val="0"/>
                <w:sz w:val="24"/>
                <w:szCs w:val="24"/>
              </w:rPr>
              <w:t>Y</w:t>
            </w:r>
          </w:p>
        </w:tc>
        <w:tc>
          <w:tcPr>
            <w:tcW w:w="1247" w:type="dxa"/>
            <w:shd w:val="clear" w:color="auto" w:fill="auto"/>
            <w:vAlign w:val="center"/>
          </w:tcPr>
          <w:p w14:paraId="1D55103B"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635C68FE"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374BA651" w14:textId="77777777" w:rsidTr="00C008CF">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6502B642" w14:textId="77777777" w:rsidR="007F6CE2" w:rsidRPr="00150930" w:rsidRDefault="007F6CE2" w:rsidP="00C008CF">
            <w:pPr>
              <w:rPr>
                <w:rFonts w:ascii="Calibri" w:eastAsia="Times New Roman" w:hAnsi="Calibri" w:cs="Calibri"/>
                <w:b w:val="0"/>
                <w:bCs w:val="0"/>
                <w:sz w:val="24"/>
                <w:szCs w:val="24"/>
              </w:rPr>
            </w:pPr>
            <w:r w:rsidRPr="00150930">
              <w:rPr>
                <w:rFonts w:ascii="Calibri" w:eastAsia="Times New Roman" w:hAnsi="Calibri" w:cs="Calibri"/>
                <w:b w:val="0"/>
                <w:bCs w:val="0"/>
                <w:sz w:val="24"/>
                <w:szCs w:val="24"/>
              </w:rPr>
              <w:t>Resilience and drive</w:t>
            </w:r>
          </w:p>
        </w:tc>
        <w:tc>
          <w:tcPr>
            <w:tcW w:w="1344" w:type="dxa"/>
            <w:shd w:val="clear" w:color="auto" w:fill="auto"/>
          </w:tcPr>
          <w:p w14:paraId="3416F059" w14:textId="77777777" w:rsidR="007F6CE2" w:rsidRPr="00150930" w:rsidRDefault="007F6CE2" w:rsidP="00C008CF">
            <w:pPr>
              <w:pStyle w:val="Heading1"/>
              <w:cnfStyle w:val="000000100000" w:firstRow="0" w:lastRow="0" w:firstColumn="0" w:lastColumn="0" w:oddVBand="0" w:evenVBand="0" w:oddHBand="1" w:evenHBand="0" w:firstRowFirstColumn="0" w:firstRowLastColumn="0" w:lastRowFirstColumn="0" w:lastRowLastColumn="0"/>
              <w:rPr>
                <w:b w:val="0"/>
                <w:bCs w:val="0"/>
                <w:sz w:val="24"/>
                <w:szCs w:val="24"/>
              </w:rPr>
            </w:pPr>
            <w:r w:rsidRPr="00150930">
              <w:rPr>
                <w:b w:val="0"/>
                <w:bCs w:val="0"/>
                <w:sz w:val="24"/>
                <w:szCs w:val="24"/>
              </w:rPr>
              <w:t>Y</w:t>
            </w:r>
          </w:p>
        </w:tc>
        <w:tc>
          <w:tcPr>
            <w:tcW w:w="1247" w:type="dxa"/>
            <w:shd w:val="clear" w:color="auto" w:fill="auto"/>
            <w:vAlign w:val="center"/>
          </w:tcPr>
          <w:p w14:paraId="6F0F4F29"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395CC704"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7EA6FC44" w14:textId="77777777" w:rsidTr="00C008CF">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6C383E4D" w14:textId="77777777" w:rsidR="007F6CE2" w:rsidRPr="00150930" w:rsidRDefault="007F6CE2" w:rsidP="00C008CF">
            <w:pPr>
              <w:rPr>
                <w:rFonts w:ascii="Calibri" w:eastAsia="Times New Roman" w:hAnsi="Calibri" w:cs="Calibri"/>
                <w:b w:val="0"/>
                <w:bCs w:val="0"/>
                <w:sz w:val="24"/>
                <w:szCs w:val="24"/>
              </w:rPr>
            </w:pPr>
            <w:r w:rsidRPr="00150930">
              <w:rPr>
                <w:rFonts w:ascii="Calibri" w:eastAsia="Times New Roman" w:hAnsi="Calibri" w:cs="Calibri"/>
                <w:b w:val="0"/>
                <w:bCs w:val="0"/>
                <w:sz w:val="24"/>
                <w:szCs w:val="24"/>
              </w:rPr>
              <w:t>Personal and professional integrity and confidence</w:t>
            </w:r>
          </w:p>
        </w:tc>
        <w:tc>
          <w:tcPr>
            <w:tcW w:w="1344" w:type="dxa"/>
            <w:shd w:val="clear" w:color="auto" w:fill="auto"/>
          </w:tcPr>
          <w:p w14:paraId="44BAF7C0" w14:textId="77777777" w:rsidR="007F6CE2" w:rsidRPr="00150930" w:rsidRDefault="007F6CE2" w:rsidP="00C008CF">
            <w:pPr>
              <w:pStyle w:val="Heading1"/>
              <w:cnfStyle w:val="000000000000" w:firstRow="0" w:lastRow="0" w:firstColumn="0" w:lastColumn="0" w:oddVBand="0" w:evenVBand="0" w:oddHBand="0" w:evenHBand="0" w:firstRowFirstColumn="0" w:firstRowLastColumn="0" w:lastRowFirstColumn="0" w:lastRowLastColumn="0"/>
              <w:rPr>
                <w:b w:val="0"/>
                <w:bCs w:val="0"/>
                <w:sz w:val="24"/>
                <w:szCs w:val="24"/>
              </w:rPr>
            </w:pPr>
            <w:r w:rsidRPr="00150930">
              <w:rPr>
                <w:b w:val="0"/>
                <w:bCs w:val="0"/>
                <w:sz w:val="24"/>
                <w:szCs w:val="24"/>
              </w:rPr>
              <w:t>Y</w:t>
            </w:r>
          </w:p>
        </w:tc>
        <w:tc>
          <w:tcPr>
            <w:tcW w:w="1247" w:type="dxa"/>
            <w:shd w:val="clear" w:color="auto" w:fill="auto"/>
            <w:vAlign w:val="center"/>
          </w:tcPr>
          <w:p w14:paraId="53BF4A41"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6C9080B8"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5EAB1B20" w14:textId="77777777" w:rsidTr="00C00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6728AC6B" w14:textId="77777777" w:rsidR="007F6CE2" w:rsidRPr="00150930" w:rsidRDefault="007F6CE2" w:rsidP="00C008CF">
            <w:pPr>
              <w:rPr>
                <w:rFonts w:ascii="Calibri" w:eastAsia="Times New Roman" w:hAnsi="Calibri" w:cs="Calibri"/>
                <w:b w:val="0"/>
                <w:bCs w:val="0"/>
                <w:sz w:val="24"/>
                <w:szCs w:val="24"/>
              </w:rPr>
            </w:pPr>
            <w:r w:rsidRPr="00150930">
              <w:rPr>
                <w:rFonts w:ascii="Calibri" w:eastAsia="Times New Roman" w:hAnsi="Calibri" w:cs="Calibri"/>
                <w:b w:val="0"/>
                <w:bCs w:val="0"/>
                <w:sz w:val="24"/>
                <w:szCs w:val="24"/>
              </w:rPr>
              <w:t>Flexibility</w:t>
            </w:r>
          </w:p>
        </w:tc>
        <w:tc>
          <w:tcPr>
            <w:tcW w:w="1344" w:type="dxa"/>
            <w:shd w:val="clear" w:color="auto" w:fill="auto"/>
          </w:tcPr>
          <w:p w14:paraId="1E6B7E7B" w14:textId="77777777" w:rsidR="007F6CE2" w:rsidRPr="00150930" w:rsidRDefault="007F6CE2" w:rsidP="00C008CF">
            <w:pPr>
              <w:pStyle w:val="Heading1"/>
              <w:cnfStyle w:val="000000100000" w:firstRow="0" w:lastRow="0" w:firstColumn="0" w:lastColumn="0" w:oddVBand="0" w:evenVBand="0" w:oddHBand="1" w:evenHBand="0" w:firstRowFirstColumn="0" w:firstRowLastColumn="0" w:lastRowFirstColumn="0" w:lastRowLastColumn="0"/>
              <w:rPr>
                <w:b w:val="0"/>
                <w:bCs w:val="0"/>
                <w:sz w:val="24"/>
                <w:szCs w:val="24"/>
              </w:rPr>
            </w:pPr>
            <w:r w:rsidRPr="00150930">
              <w:rPr>
                <w:b w:val="0"/>
                <w:bCs w:val="0"/>
                <w:sz w:val="24"/>
                <w:szCs w:val="24"/>
              </w:rPr>
              <w:t>Y</w:t>
            </w:r>
          </w:p>
        </w:tc>
        <w:tc>
          <w:tcPr>
            <w:tcW w:w="1247" w:type="dxa"/>
            <w:shd w:val="clear" w:color="auto" w:fill="auto"/>
            <w:vAlign w:val="center"/>
          </w:tcPr>
          <w:p w14:paraId="1CE006F5"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5977A96A"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789D7F29" w14:textId="77777777" w:rsidTr="00C008CF">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653C8FBC" w14:textId="5AE8C02A" w:rsidR="007F6CE2" w:rsidRPr="00150930" w:rsidRDefault="00A3179C" w:rsidP="00C008CF">
            <w:pPr>
              <w:rPr>
                <w:rFonts w:ascii="Calibri" w:eastAsia="Times New Roman" w:hAnsi="Calibri" w:cs="Calibri"/>
                <w:sz w:val="24"/>
                <w:szCs w:val="24"/>
              </w:rPr>
            </w:pPr>
            <w:bookmarkStart w:id="0" w:name="_Hlk152766127"/>
            <w:r w:rsidRPr="00150930">
              <w:rPr>
                <w:rFonts w:ascii="Calibri" w:eastAsia="Times New Roman" w:hAnsi="Calibri" w:cs="Calibri"/>
                <w:b w:val="0"/>
                <w:bCs w:val="0"/>
                <w:sz w:val="24"/>
                <w:szCs w:val="24"/>
              </w:rPr>
              <w:t>Self-Starter</w:t>
            </w:r>
          </w:p>
        </w:tc>
        <w:tc>
          <w:tcPr>
            <w:tcW w:w="1344" w:type="dxa"/>
            <w:shd w:val="clear" w:color="auto" w:fill="auto"/>
          </w:tcPr>
          <w:p w14:paraId="5F631BD3" w14:textId="77777777" w:rsidR="007F6CE2" w:rsidRPr="00150930" w:rsidRDefault="007F6CE2" w:rsidP="00C008CF">
            <w:pPr>
              <w:pStyle w:val="Heading1"/>
              <w:cnfStyle w:val="000000000000" w:firstRow="0" w:lastRow="0" w:firstColumn="0" w:lastColumn="0" w:oddVBand="0" w:evenVBand="0" w:oddHBand="0" w:evenHBand="0" w:firstRowFirstColumn="0" w:firstRowLastColumn="0" w:lastRowFirstColumn="0" w:lastRowLastColumn="0"/>
              <w:rPr>
                <w:b w:val="0"/>
                <w:bCs w:val="0"/>
                <w:sz w:val="24"/>
                <w:szCs w:val="24"/>
              </w:rPr>
            </w:pPr>
            <w:r w:rsidRPr="00150930">
              <w:rPr>
                <w:b w:val="0"/>
                <w:bCs w:val="0"/>
                <w:sz w:val="24"/>
                <w:szCs w:val="24"/>
              </w:rPr>
              <w:t>Y</w:t>
            </w:r>
          </w:p>
        </w:tc>
        <w:tc>
          <w:tcPr>
            <w:tcW w:w="1247" w:type="dxa"/>
            <w:shd w:val="clear" w:color="auto" w:fill="auto"/>
            <w:vAlign w:val="center"/>
          </w:tcPr>
          <w:p w14:paraId="782F6981"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4DEF83BB"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5E46383C" w14:textId="77777777" w:rsidTr="00C00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4D244D1E" w14:textId="77777777" w:rsidR="007F6CE2" w:rsidRPr="00150930" w:rsidRDefault="007F6CE2" w:rsidP="00C008CF">
            <w:pPr>
              <w:rPr>
                <w:rFonts w:ascii="Calibri" w:eastAsia="Times New Roman" w:hAnsi="Calibri" w:cs="Calibri"/>
                <w:b w:val="0"/>
                <w:bCs w:val="0"/>
                <w:sz w:val="24"/>
                <w:szCs w:val="24"/>
              </w:rPr>
            </w:pPr>
            <w:r w:rsidRPr="00150930">
              <w:rPr>
                <w:rFonts w:ascii="Calibri" w:eastAsia="Times New Roman" w:hAnsi="Calibri" w:cs="Calibri"/>
                <w:b w:val="0"/>
                <w:bCs w:val="0"/>
                <w:sz w:val="24"/>
                <w:szCs w:val="24"/>
              </w:rPr>
              <w:t>Resourceful</w:t>
            </w:r>
          </w:p>
        </w:tc>
        <w:tc>
          <w:tcPr>
            <w:tcW w:w="1344" w:type="dxa"/>
            <w:shd w:val="clear" w:color="auto" w:fill="auto"/>
          </w:tcPr>
          <w:p w14:paraId="04AF503E" w14:textId="77777777" w:rsidR="007F6CE2" w:rsidRPr="00150930" w:rsidRDefault="007F6CE2" w:rsidP="00C008CF">
            <w:pPr>
              <w:pStyle w:val="Heading1"/>
              <w:cnfStyle w:val="000000100000" w:firstRow="0" w:lastRow="0" w:firstColumn="0" w:lastColumn="0" w:oddVBand="0" w:evenVBand="0" w:oddHBand="1" w:evenHBand="0" w:firstRowFirstColumn="0" w:firstRowLastColumn="0" w:lastRowFirstColumn="0" w:lastRowLastColumn="0"/>
              <w:rPr>
                <w:b w:val="0"/>
                <w:bCs w:val="0"/>
                <w:sz w:val="24"/>
                <w:szCs w:val="24"/>
              </w:rPr>
            </w:pPr>
            <w:r w:rsidRPr="00150930">
              <w:rPr>
                <w:b w:val="0"/>
                <w:bCs w:val="0"/>
                <w:sz w:val="24"/>
                <w:szCs w:val="24"/>
              </w:rPr>
              <w:t>Y</w:t>
            </w:r>
          </w:p>
        </w:tc>
        <w:tc>
          <w:tcPr>
            <w:tcW w:w="1247" w:type="dxa"/>
            <w:shd w:val="clear" w:color="auto" w:fill="auto"/>
            <w:vAlign w:val="center"/>
          </w:tcPr>
          <w:p w14:paraId="54A613EB"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0256FD76"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283BDE95" w14:textId="77777777" w:rsidTr="00C008CF">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46E8419F" w14:textId="77777777" w:rsidR="007F6CE2" w:rsidRPr="00150930" w:rsidRDefault="007F6CE2" w:rsidP="00C008CF">
            <w:pPr>
              <w:rPr>
                <w:rFonts w:ascii="Calibri" w:eastAsia="Times New Roman" w:hAnsi="Calibri" w:cs="Calibri"/>
                <w:b w:val="0"/>
                <w:bCs w:val="0"/>
                <w:sz w:val="24"/>
                <w:szCs w:val="24"/>
              </w:rPr>
            </w:pPr>
            <w:r w:rsidRPr="00150930">
              <w:rPr>
                <w:rFonts w:ascii="Calibri" w:eastAsia="Times New Roman" w:hAnsi="Calibri" w:cs="Calibri"/>
                <w:b w:val="0"/>
                <w:bCs w:val="0"/>
                <w:sz w:val="24"/>
                <w:szCs w:val="24"/>
              </w:rPr>
              <w:t>Strong facilitating skills</w:t>
            </w:r>
          </w:p>
        </w:tc>
        <w:tc>
          <w:tcPr>
            <w:tcW w:w="1344" w:type="dxa"/>
            <w:shd w:val="clear" w:color="auto" w:fill="auto"/>
          </w:tcPr>
          <w:p w14:paraId="572A49DA" w14:textId="52CF8BDF" w:rsidR="007F6CE2" w:rsidRPr="00150930" w:rsidRDefault="007F6CE2" w:rsidP="00C008CF">
            <w:pPr>
              <w:pStyle w:val="Heading1"/>
              <w:cnfStyle w:val="000000000000" w:firstRow="0" w:lastRow="0" w:firstColumn="0" w:lastColumn="0" w:oddVBand="0" w:evenVBand="0" w:oddHBand="0" w:evenHBand="0" w:firstRowFirstColumn="0" w:firstRowLastColumn="0" w:lastRowFirstColumn="0" w:lastRowLastColumn="0"/>
              <w:rPr>
                <w:b w:val="0"/>
                <w:bCs w:val="0"/>
                <w:sz w:val="24"/>
                <w:szCs w:val="24"/>
              </w:rPr>
            </w:pPr>
          </w:p>
        </w:tc>
        <w:tc>
          <w:tcPr>
            <w:tcW w:w="1247" w:type="dxa"/>
            <w:shd w:val="clear" w:color="auto" w:fill="auto"/>
            <w:vAlign w:val="center"/>
          </w:tcPr>
          <w:p w14:paraId="0C6008EA" w14:textId="2948396B" w:rsidR="007F6CE2" w:rsidRPr="00150930" w:rsidRDefault="00E1001D"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Y</w:t>
            </w:r>
          </w:p>
        </w:tc>
        <w:tc>
          <w:tcPr>
            <w:tcW w:w="1394" w:type="dxa"/>
            <w:shd w:val="clear" w:color="auto" w:fill="auto"/>
          </w:tcPr>
          <w:p w14:paraId="5B42AEE1"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107EA54D" w14:textId="77777777" w:rsidTr="00C00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1BD6C2BD" w14:textId="77777777" w:rsidR="007F6CE2" w:rsidRPr="00150930" w:rsidRDefault="007F6CE2" w:rsidP="00C008CF">
            <w:pPr>
              <w:rPr>
                <w:rFonts w:ascii="Calibri" w:eastAsia="Times New Roman" w:hAnsi="Calibri" w:cs="Calibri"/>
                <w:b w:val="0"/>
                <w:bCs w:val="0"/>
                <w:sz w:val="24"/>
                <w:szCs w:val="24"/>
              </w:rPr>
            </w:pPr>
            <w:r w:rsidRPr="00150930">
              <w:rPr>
                <w:rFonts w:ascii="Calibri" w:eastAsia="Times New Roman" w:hAnsi="Calibri" w:cs="Calibri"/>
                <w:b w:val="0"/>
                <w:bCs w:val="0"/>
                <w:sz w:val="24"/>
                <w:szCs w:val="24"/>
              </w:rPr>
              <w:t>Calm and resolute under pressure</w:t>
            </w:r>
          </w:p>
        </w:tc>
        <w:tc>
          <w:tcPr>
            <w:tcW w:w="1344" w:type="dxa"/>
            <w:shd w:val="clear" w:color="auto" w:fill="auto"/>
          </w:tcPr>
          <w:p w14:paraId="18F98083" w14:textId="77777777" w:rsidR="007F6CE2" w:rsidRPr="00150930" w:rsidRDefault="007F6CE2" w:rsidP="00C008CF">
            <w:pPr>
              <w:pStyle w:val="Heading1"/>
              <w:cnfStyle w:val="000000100000" w:firstRow="0" w:lastRow="0" w:firstColumn="0" w:lastColumn="0" w:oddVBand="0" w:evenVBand="0" w:oddHBand="1" w:evenHBand="0" w:firstRowFirstColumn="0" w:firstRowLastColumn="0" w:lastRowFirstColumn="0" w:lastRowLastColumn="0"/>
              <w:rPr>
                <w:b w:val="0"/>
                <w:bCs w:val="0"/>
                <w:sz w:val="24"/>
                <w:szCs w:val="24"/>
              </w:rPr>
            </w:pPr>
            <w:r w:rsidRPr="00150930">
              <w:rPr>
                <w:b w:val="0"/>
                <w:bCs w:val="0"/>
                <w:sz w:val="24"/>
                <w:szCs w:val="24"/>
              </w:rPr>
              <w:t>Y</w:t>
            </w:r>
          </w:p>
        </w:tc>
        <w:tc>
          <w:tcPr>
            <w:tcW w:w="1247" w:type="dxa"/>
            <w:shd w:val="clear" w:color="auto" w:fill="auto"/>
            <w:vAlign w:val="center"/>
          </w:tcPr>
          <w:p w14:paraId="36C3EFBE"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15D110CF"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6A0D5F6C" w14:textId="77777777" w:rsidTr="00C008CF">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6598351D" w14:textId="5CE57EB8" w:rsidR="007F6CE2" w:rsidRPr="00150930" w:rsidRDefault="00A3179C" w:rsidP="00C008CF">
            <w:pPr>
              <w:rPr>
                <w:rFonts w:ascii="Calibri" w:eastAsia="Times New Roman" w:hAnsi="Calibri" w:cs="Calibri"/>
                <w:b w:val="0"/>
                <w:bCs w:val="0"/>
                <w:sz w:val="24"/>
                <w:szCs w:val="24"/>
              </w:rPr>
            </w:pPr>
            <w:r w:rsidRPr="00150930">
              <w:rPr>
                <w:rFonts w:ascii="Calibri" w:eastAsia="Times New Roman" w:hAnsi="Calibri" w:cs="Calibri"/>
                <w:b w:val="0"/>
                <w:bCs w:val="0"/>
                <w:sz w:val="24"/>
                <w:szCs w:val="24"/>
              </w:rPr>
              <w:t>Self-motivated</w:t>
            </w:r>
            <w:r w:rsidR="007F6CE2" w:rsidRPr="00150930">
              <w:rPr>
                <w:rFonts w:ascii="Calibri" w:eastAsia="Times New Roman" w:hAnsi="Calibri" w:cs="Calibri"/>
                <w:b w:val="0"/>
                <w:bCs w:val="0"/>
                <w:sz w:val="24"/>
                <w:szCs w:val="24"/>
              </w:rPr>
              <w:t xml:space="preserve"> and enthusiastic</w:t>
            </w:r>
          </w:p>
        </w:tc>
        <w:tc>
          <w:tcPr>
            <w:tcW w:w="1344" w:type="dxa"/>
            <w:shd w:val="clear" w:color="auto" w:fill="auto"/>
          </w:tcPr>
          <w:p w14:paraId="1B3A97F1" w14:textId="77777777" w:rsidR="007F6CE2" w:rsidRPr="00150930" w:rsidRDefault="007F6CE2" w:rsidP="00C008CF">
            <w:pPr>
              <w:pStyle w:val="Heading1"/>
              <w:cnfStyle w:val="000000000000" w:firstRow="0" w:lastRow="0" w:firstColumn="0" w:lastColumn="0" w:oddVBand="0" w:evenVBand="0" w:oddHBand="0" w:evenHBand="0" w:firstRowFirstColumn="0" w:firstRowLastColumn="0" w:lastRowFirstColumn="0" w:lastRowLastColumn="0"/>
              <w:rPr>
                <w:b w:val="0"/>
                <w:bCs w:val="0"/>
                <w:sz w:val="24"/>
                <w:szCs w:val="24"/>
              </w:rPr>
            </w:pPr>
            <w:r w:rsidRPr="00150930">
              <w:rPr>
                <w:b w:val="0"/>
                <w:bCs w:val="0"/>
                <w:sz w:val="24"/>
                <w:szCs w:val="24"/>
              </w:rPr>
              <w:t>Y</w:t>
            </w:r>
          </w:p>
        </w:tc>
        <w:tc>
          <w:tcPr>
            <w:tcW w:w="1247" w:type="dxa"/>
            <w:shd w:val="clear" w:color="auto" w:fill="auto"/>
            <w:vAlign w:val="center"/>
          </w:tcPr>
          <w:p w14:paraId="31E3BC70"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08C0DDE5"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02E488A8" w14:textId="77777777" w:rsidTr="00C00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170AB975" w14:textId="733B4618" w:rsidR="007F6CE2" w:rsidRPr="00150930" w:rsidRDefault="007F6CE2" w:rsidP="00C008CF">
            <w:pPr>
              <w:rPr>
                <w:rFonts w:ascii="Calibri" w:eastAsia="Times New Roman" w:hAnsi="Calibri" w:cs="Calibri"/>
                <w:b w:val="0"/>
                <w:bCs w:val="0"/>
                <w:sz w:val="24"/>
                <w:szCs w:val="24"/>
              </w:rPr>
            </w:pPr>
            <w:r w:rsidRPr="00150930">
              <w:rPr>
                <w:rFonts w:ascii="Calibri" w:eastAsia="Times New Roman" w:hAnsi="Calibri" w:cs="Calibri"/>
                <w:b w:val="0"/>
                <w:bCs w:val="0"/>
                <w:sz w:val="24"/>
                <w:szCs w:val="24"/>
              </w:rPr>
              <w:t xml:space="preserve">Full driving </w:t>
            </w:r>
            <w:r w:rsidR="00A3179C" w:rsidRPr="00150930">
              <w:rPr>
                <w:rFonts w:ascii="Calibri" w:eastAsia="Times New Roman" w:hAnsi="Calibri" w:cs="Calibri"/>
                <w:b w:val="0"/>
                <w:bCs w:val="0"/>
                <w:sz w:val="24"/>
                <w:szCs w:val="24"/>
              </w:rPr>
              <w:t>license</w:t>
            </w:r>
          </w:p>
        </w:tc>
        <w:tc>
          <w:tcPr>
            <w:tcW w:w="1344" w:type="dxa"/>
            <w:shd w:val="clear" w:color="auto" w:fill="auto"/>
          </w:tcPr>
          <w:p w14:paraId="117988A9" w14:textId="77777777" w:rsidR="007F6CE2" w:rsidRPr="00150930" w:rsidRDefault="007F6CE2" w:rsidP="00C008CF">
            <w:pPr>
              <w:pStyle w:val="Heading1"/>
              <w:cnfStyle w:val="000000100000" w:firstRow="0" w:lastRow="0" w:firstColumn="0" w:lastColumn="0" w:oddVBand="0" w:evenVBand="0" w:oddHBand="1" w:evenHBand="0" w:firstRowFirstColumn="0" w:firstRowLastColumn="0" w:lastRowFirstColumn="0" w:lastRowLastColumn="0"/>
              <w:rPr>
                <w:b w:val="0"/>
                <w:bCs w:val="0"/>
                <w:sz w:val="24"/>
                <w:szCs w:val="24"/>
              </w:rPr>
            </w:pPr>
            <w:r w:rsidRPr="00150930">
              <w:rPr>
                <w:b w:val="0"/>
                <w:bCs w:val="0"/>
                <w:sz w:val="24"/>
                <w:szCs w:val="24"/>
              </w:rPr>
              <w:t>Y</w:t>
            </w:r>
          </w:p>
        </w:tc>
        <w:tc>
          <w:tcPr>
            <w:tcW w:w="1247" w:type="dxa"/>
            <w:shd w:val="clear" w:color="auto" w:fill="auto"/>
            <w:vAlign w:val="center"/>
          </w:tcPr>
          <w:p w14:paraId="7E7C75FC"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07C74667"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bl>
    <w:bookmarkEnd w:id="0"/>
    <w:p w14:paraId="7CEB7DD6" w14:textId="0195D6A6" w:rsidR="007F6CE2" w:rsidRPr="00150930" w:rsidRDefault="007F6CE2" w:rsidP="007F6CE2">
      <w:pPr>
        <w:pStyle w:val="BodyText"/>
        <w:rPr>
          <w:sz w:val="20"/>
        </w:rPr>
      </w:pPr>
      <w:r w:rsidRPr="00150930">
        <w:rPr>
          <w:noProof/>
          <w:sz w:val="20"/>
          <w:lang w:val="en-US" w:eastAsia="en-US" w:bidi="ar-SA"/>
        </w:rPr>
        <mc:AlternateContent>
          <mc:Choice Requires="wps">
            <w:drawing>
              <wp:anchor distT="0" distB="0" distL="114300" distR="114300" simplePos="0" relativeHeight="251655680" behindDoc="0" locked="0" layoutInCell="1" allowOverlap="1" wp14:anchorId="24B0AA5D" wp14:editId="288481BC">
                <wp:simplePos x="0" y="0"/>
                <wp:positionH relativeFrom="column">
                  <wp:posOffset>69850</wp:posOffset>
                </wp:positionH>
                <wp:positionV relativeFrom="paragraph">
                  <wp:posOffset>2857500</wp:posOffset>
                </wp:positionV>
                <wp:extent cx="96520" cy="165100"/>
                <wp:effectExtent l="0" t="0" r="17780" b="6350"/>
                <wp:wrapNone/>
                <wp:docPr id="8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BA978" w14:textId="77777777" w:rsidR="007F6CE2" w:rsidRDefault="007F6CE2" w:rsidP="007F6CE2">
                            <w:pPr>
                              <w:spacing w:before="8"/>
                              <w:rPr>
                                <w:b/>
                                <w:sz w:val="20"/>
                              </w:rPr>
                            </w:pPr>
                          </w:p>
                        </w:txbxContent>
                      </wps:txbx>
                      <wps:bodyPr rot="0" vert="horz" wrap="square" lIns="0" tIns="0" rIns="0" bIns="0" anchor="t" anchorCtr="0" upright="1">
                        <a:noAutofit/>
                      </wps:bodyPr>
                    </wps:wsp>
                  </a:graphicData>
                </a:graphic>
              </wp:anchor>
            </w:drawing>
          </mc:Choice>
          <mc:Fallback>
            <w:pict>
              <v:shape w14:anchorId="24B0AA5D" id="Text Box 103" o:spid="_x0000_s1027" type="#_x0000_t202" style="position:absolute;margin-left:5.5pt;margin-top:225pt;width:7.6pt;height:13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" filled="f" stroked="f">
                <v:textbox inset="0,0,0,0">
                  <w:txbxContent>
                    <w:p w14:paraId="5A0BA978" w14:textId="77777777" w:rsidR="007F6CE2" w:rsidRDefault="007F6CE2" w:rsidP="007F6CE2">
                      <w:pPr>
                        <w:spacing w:before="8"/>
                        <w:rPr>
                          <w:b/>
                          <w:sz w:val="20"/>
                        </w:rPr>
                      </w:pPr>
                    </w:p>
                  </w:txbxContent>
                </v:textbox>
              </v:shape>
            </w:pict>
          </mc:Fallback>
        </mc:AlternateContent>
      </w:r>
      <w:r w:rsidRPr="00150930">
        <w:rPr>
          <w:noProof/>
          <w:lang w:val="en-US" w:eastAsia="en-US" w:bidi="ar-SA"/>
        </w:rPr>
        <mc:AlternateContent>
          <mc:Choice Requires="wps">
            <w:drawing>
              <wp:anchor distT="0" distB="0" distL="114300" distR="114300" simplePos="0" relativeHeight="251657728" behindDoc="1" locked="0" layoutInCell="1" allowOverlap="1" wp14:anchorId="7E71DBDD" wp14:editId="710CB3EE">
                <wp:simplePos x="0" y="0"/>
                <wp:positionH relativeFrom="page">
                  <wp:posOffset>6370320</wp:posOffset>
                </wp:positionH>
                <wp:positionV relativeFrom="paragraph">
                  <wp:posOffset>107950</wp:posOffset>
                </wp:positionV>
                <wp:extent cx="481330" cy="165100"/>
                <wp:effectExtent l="0" t="3175" r="0" b="317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8E670" w14:textId="77777777" w:rsidR="007F6CE2" w:rsidRDefault="007F6CE2" w:rsidP="007F6CE2">
                            <w:pPr>
                              <w:spacing w:before="8"/>
                              <w:rPr>
                                <w:b/>
                                <w:sz w:val="20"/>
                              </w:rPr>
                            </w:pPr>
                            <w:r>
                              <w:rPr>
                                <w:b/>
                                <w:color w:val="FFFFFF"/>
                                <w:w w:val="120"/>
                                <w:sz w:val="20"/>
                              </w:rPr>
                              <w:t>Partner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1DBDD" id="Text Box 45" o:spid="_x0000_s1028" type="#_x0000_t202" style="position:absolute;margin-left:501.6pt;margin-top:8.5pt;width:37.9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" filled="f" stroked="f">
                <v:textbox inset="0,0,0,0">
                  <w:txbxContent>
                    <w:p w14:paraId="7198E670" w14:textId="77777777" w:rsidR="007F6CE2" w:rsidRDefault="007F6CE2" w:rsidP="007F6CE2">
                      <w:pPr>
                        <w:spacing w:before="8"/>
                        <w:rPr>
                          <w:b/>
                          <w:sz w:val="20"/>
                        </w:rPr>
                      </w:pPr>
                      <w:r>
                        <w:rPr>
                          <w:b/>
                          <w:color w:val="FFFFFF"/>
                          <w:w w:val="120"/>
                          <w:sz w:val="20"/>
                        </w:rPr>
                        <w:t>Partner</w:t>
                      </w:r>
                    </w:p>
                  </w:txbxContent>
                </v:textbox>
                <w10:wrap anchorx="page"/>
              </v:shape>
            </w:pict>
          </mc:Fallback>
        </mc:AlternateContent>
      </w:r>
    </w:p>
    <w:sectPr w:rsidR="007F6CE2" w:rsidRPr="0015093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7FC83" w14:textId="77777777" w:rsidR="00677854" w:rsidRDefault="00677854" w:rsidP="00AD29F1">
      <w:pPr>
        <w:spacing w:after="0" w:line="240" w:lineRule="auto"/>
      </w:pPr>
      <w:r>
        <w:separator/>
      </w:r>
    </w:p>
  </w:endnote>
  <w:endnote w:type="continuationSeparator" w:id="0">
    <w:p w14:paraId="2A682C9B" w14:textId="77777777" w:rsidR="00677854" w:rsidRDefault="00677854" w:rsidP="00AD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HAnsi"/>
      </w:rPr>
      <w:id w:val="-1214107994"/>
      <w:docPartObj>
        <w:docPartGallery w:val="Page Numbers (Bottom of Page)"/>
        <w:docPartUnique/>
      </w:docPartObj>
    </w:sdtPr>
    <w:sdtContent>
      <w:sdt>
        <w:sdtPr>
          <w:rPr>
            <w:rFonts w:asciiTheme="majorHAnsi" w:hAnsiTheme="majorHAnsi" w:cstheme="majorHAnsi"/>
          </w:rPr>
          <w:id w:val="-1705238520"/>
          <w:docPartObj>
            <w:docPartGallery w:val="Page Numbers (Top of Page)"/>
            <w:docPartUnique/>
          </w:docPartObj>
        </w:sdtPr>
        <w:sdtContent>
          <w:p w14:paraId="07D1B3E3" w14:textId="2E6FE860" w:rsidR="008F2F15" w:rsidRPr="00EF5023" w:rsidRDefault="002A333F">
            <w:pPr>
              <w:pStyle w:val="Footer"/>
              <w:rPr>
                <w:rFonts w:asciiTheme="majorHAnsi" w:hAnsiTheme="majorHAnsi" w:cstheme="majorHAnsi"/>
              </w:rPr>
            </w:pPr>
            <w:r w:rsidRPr="00C167B2">
              <w:rPr>
                <w:noProof/>
              </w:rPr>
              <mc:AlternateContent>
                <mc:Choice Requires="wpg">
                  <w:drawing>
                    <wp:anchor distT="0" distB="0" distL="114300" distR="114300" simplePos="0" relativeHeight="251660288" behindDoc="1" locked="0" layoutInCell="1" allowOverlap="1" wp14:anchorId="16327FD9" wp14:editId="1887F58D">
                      <wp:simplePos x="0" y="0"/>
                      <wp:positionH relativeFrom="page">
                        <wp:align>right</wp:align>
                      </wp:positionH>
                      <wp:positionV relativeFrom="page">
                        <wp:posOffset>9178635</wp:posOffset>
                      </wp:positionV>
                      <wp:extent cx="2363470" cy="1509915"/>
                      <wp:effectExtent l="0" t="0" r="0" b="0"/>
                      <wp:wrapNone/>
                      <wp:docPr id="92"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3470" cy="1509915"/>
                                <a:chOff x="6438" y="12834"/>
                                <a:chExt cx="5468" cy="4004"/>
                              </a:xfrm>
                            </wpg:grpSpPr>
                            <wps:wsp>
                              <wps:cNvPr id="93" name="Freeform 118"/>
                              <wps:cNvSpPr>
                                <a:spLocks/>
                              </wps:cNvSpPr>
                              <wps:spPr bwMode="auto">
                                <a:xfrm>
                                  <a:off x="6438" y="12834"/>
                                  <a:ext cx="5468" cy="4004"/>
                                </a:xfrm>
                                <a:custGeom>
                                  <a:avLst/>
                                  <a:gdLst>
                                    <a:gd name="T0" fmla="+- 0 11134 6438"/>
                                    <a:gd name="T1" fmla="*/ T0 w 5468"/>
                                    <a:gd name="T2" fmla="+- 0 12834 12834"/>
                                    <a:gd name="T3" fmla="*/ 12834 h 4004"/>
                                    <a:gd name="T4" fmla="+- 0 11063 6438"/>
                                    <a:gd name="T5" fmla="*/ T4 w 5468"/>
                                    <a:gd name="T6" fmla="+- 0 12836 12834"/>
                                    <a:gd name="T7" fmla="*/ 12836 h 4004"/>
                                    <a:gd name="T8" fmla="+- 0 10992 6438"/>
                                    <a:gd name="T9" fmla="*/ T8 w 5468"/>
                                    <a:gd name="T10" fmla="+- 0 12840 12834"/>
                                    <a:gd name="T11" fmla="*/ 12840 h 4004"/>
                                    <a:gd name="T12" fmla="+- 0 10921 6438"/>
                                    <a:gd name="T13" fmla="*/ T12 w 5468"/>
                                    <a:gd name="T14" fmla="+- 0 12848 12834"/>
                                    <a:gd name="T15" fmla="*/ 12848 h 4004"/>
                                    <a:gd name="T16" fmla="+- 0 10850 6438"/>
                                    <a:gd name="T17" fmla="*/ T16 w 5468"/>
                                    <a:gd name="T18" fmla="+- 0 12859 12834"/>
                                    <a:gd name="T19" fmla="*/ 12859 h 4004"/>
                                    <a:gd name="T20" fmla="+- 0 10780 6438"/>
                                    <a:gd name="T21" fmla="*/ T20 w 5468"/>
                                    <a:gd name="T22" fmla="+- 0 12872 12834"/>
                                    <a:gd name="T23" fmla="*/ 12872 h 4004"/>
                                    <a:gd name="T24" fmla="+- 0 10710 6438"/>
                                    <a:gd name="T25" fmla="*/ T24 w 5468"/>
                                    <a:gd name="T26" fmla="+- 0 12889 12834"/>
                                    <a:gd name="T27" fmla="*/ 12889 h 4004"/>
                                    <a:gd name="T28" fmla="+- 0 10641 6438"/>
                                    <a:gd name="T29" fmla="*/ T28 w 5468"/>
                                    <a:gd name="T30" fmla="+- 0 12908 12834"/>
                                    <a:gd name="T31" fmla="*/ 12908 h 4004"/>
                                    <a:gd name="T32" fmla="+- 0 10573 6438"/>
                                    <a:gd name="T33" fmla="*/ T32 w 5468"/>
                                    <a:gd name="T34" fmla="+- 0 12931 12834"/>
                                    <a:gd name="T35" fmla="*/ 12931 h 4004"/>
                                    <a:gd name="T36" fmla="+- 0 10505 6438"/>
                                    <a:gd name="T37" fmla="*/ T36 w 5468"/>
                                    <a:gd name="T38" fmla="+- 0 12957 12834"/>
                                    <a:gd name="T39" fmla="*/ 12957 h 4004"/>
                                    <a:gd name="T40" fmla="+- 0 10438 6438"/>
                                    <a:gd name="T41" fmla="*/ T40 w 5468"/>
                                    <a:gd name="T42" fmla="+- 0 12985 12834"/>
                                    <a:gd name="T43" fmla="*/ 12985 h 4004"/>
                                    <a:gd name="T44" fmla="+- 0 10373 6438"/>
                                    <a:gd name="T45" fmla="*/ T44 w 5468"/>
                                    <a:gd name="T46" fmla="+- 0 13017 12834"/>
                                    <a:gd name="T47" fmla="*/ 13017 h 4004"/>
                                    <a:gd name="T48" fmla="+- 0 10308 6438"/>
                                    <a:gd name="T49" fmla="*/ T48 w 5468"/>
                                    <a:gd name="T50" fmla="+- 0 13052 12834"/>
                                    <a:gd name="T51" fmla="*/ 13052 h 4004"/>
                                    <a:gd name="T52" fmla="+- 0 10245 6438"/>
                                    <a:gd name="T53" fmla="*/ T52 w 5468"/>
                                    <a:gd name="T54" fmla="+- 0 13090 12834"/>
                                    <a:gd name="T55" fmla="*/ 13090 h 4004"/>
                                    <a:gd name="T56" fmla="+- 0 10184 6438"/>
                                    <a:gd name="T57" fmla="*/ T56 w 5468"/>
                                    <a:gd name="T58" fmla="+- 0 13131 12834"/>
                                    <a:gd name="T59" fmla="*/ 13131 h 4004"/>
                                    <a:gd name="T60" fmla="+- 0 10123 6438"/>
                                    <a:gd name="T61" fmla="*/ T60 w 5468"/>
                                    <a:gd name="T62" fmla="+- 0 13174 12834"/>
                                    <a:gd name="T63" fmla="*/ 13174 h 4004"/>
                                    <a:gd name="T64" fmla="+- 0 10065 6438"/>
                                    <a:gd name="T65" fmla="*/ T64 w 5468"/>
                                    <a:gd name="T66" fmla="+- 0 13221 12834"/>
                                    <a:gd name="T67" fmla="*/ 13221 h 4004"/>
                                    <a:gd name="T68" fmla="+- 0 10007 6438"/>
                                    <a:gd name="T69" fmla="*/ T68 w 5468"/>
                                    <a:gd name="T70" fmla="+- 0 13271 12834"/>
                                    <a:gd name="T71" fmla="*/ 13271 h 4004"/>
                                    <a:gd name="T72" fmla="+- 0 9952 6438"/>
                                    <a:gd name="T73" fmla="*/ T72 w 5468"/>
                                    <a:gd name="T74" fmla="+- 0 13324 12834"/>
                                    <a:gd name="T75" fmla="*/ 13324 h 4004"/>
                                    <a:gd name="T76" fmla="+- 0 6438 6438"/>
                                    <a:gd name="T77" fmla="*/ T76 w 5468"/>
                                    <a:gd name="T78" fmla="+- 0 16838 12834"/>
                                    <a:gd name="T79" fmla="*/ 16838 h 4004"/>
                                    <a:gd name="T80" fmla="+- 0 11166 6438"/>
                                    <a:gd name="T81" fmla="*/ T80 w 5468"/>
                                    <a:gd name="T82" fmla="+- 0 16838 12834"/>
                                    <a:gd name="T83" fmla="*/ 16838 h 4004"/>
                                    <a:gd name="T84" fmla="+- 0 11906 6438"/>
                                    <a:gd name="T85" fmla="*/ T84 w 5468"/>
                                    <a:gd name="T86" fmla="+- 0 16099 12834"/>
                                    <a:gd name="T87" fmla="*/ 16099 h 4004"/>
                                    <a:gd name="T88" fmla="+- 0 11906 6438"/>
                                    <a:gd name="T89" fmla="*/ T88 w 5468"/>
                                    <a:gd name="T90" fmla="+- 0 13023 12834"/>
                                    <a:gd name="T91" fmla="*/ 13023 h 4004"/>
                                    <a:gd name="T92" fmla="+- 0 11830 6438"/>
                                    <a:gd name="T93" fmla="*/ T92 w 5468"/>
                                    <a:gd name="T94" fmla="+- 0 12985 12834"/>
                                    <a:gd name="T95" fmla="*/ 12985 h 4004"/>
                                    <a:gd name="T96" fmla="+- 0 11763 6438"/>
                                    <a:gd name="T97" fmla="*/ T96 w 5468"/>
                                    <a:gd name="T98" fmla="+- 0 12957 12834"/>
                                    <a:gd name="T99" fmla="*/ 12957 h 4004"/>
                                    <a:gd name="T100" fmla="+- 0 11696 6438"/>
                                    <a:gd name="T101" fmla="*/ T100 w 5468"/>
                                    <a:gd name="T102" fmla="+- 0 12931 12834"/>
                                    <a:gd name="T103" fmla="*/ 12931 h 4004"/>
                                    <a:gd name="T104" fmla="+- 0 11627 6438"/>
                                    <a:gd name="T105" fmla="*/ T104 w 5468"/>
                                    <a:gd name="T106" fmla="+- 0 12908 12834"/>
                                    <a:gd name="T107" fmla="*/ 12908 h 4004"/>
                                    <a:gd name="T108" fmla="+- 0 11558 6438"/>
                                    <a:gd name="T109" fmla="*/ T108 w 5468"/>
                                    <a:gd name="T110" fmla="+- 0 12889 12834"/>
                                    <a:gd name="T111" fmla="*/ 12889 h 4004"/>
                                    <a:gd name="T112" fmla="+- 0 11489 6438"/>
                                    <a:gd name="T113" fmla="*/ T112 w 5468"/>
                                    <a:gd name="T114" fmla="+- 0 12872 12834"/>
                                    <a:gd name="T115" fmla="*/ 12872 h 4004"/>
                                    <a:gd name="T116" fmla="+- 0 11418 6438"/>
                                    <a:gd name="T117" fmla="*/ T116 w 5468"/>
                                    <a:gd name="T118" fmla="+- 0 12859 12834"/>
                                    <a:gd name="T119" fmla="*/ 12859 h 4004"/>
                                    <a:gd name="T120" fmla="+- 0 11348 6438"/>
                                    <a:gd name="T121" fmla="*/ T120 w 5468"/>
                                    <a:gd name="T122" fmla="+- 0 12848 12834"/>
                                    <a:gd name="T123" fmla="*/ 12848 h 4004"/>
                                    <a:gd name="T124" fmla="+- 0 11277 6438"/>
                                    <a:gd name="T125" fmla="*/ T124 w 5468"/>
                                    <a:gd name="T126" fmla="+- 0 12840 12834"/>
                                    <a:gd name="T127" fmla="*/ 12840 h 4004"/>
                                    <a:gd name="T128" fmla="+- 0 11205 6438"/>
                                    <a:gd name="T129" fmla="*/ T128 w 5468"/>
                                    <a:gd name="T130" fmla="+- 0 12836 12834"/>
                                    <a:gd name="T131" fmla="*/ 12836 h 4004"/>
                                    <a:gd name="T132" fmla="+- 0 11134 6438"/>
                                    <a:gd name="T133" fmla="*/ T132 w 5468"/>
                                    <a:gd name="T134" fmla="+- 0 12834 12834"/>
                                    <a:gd name="T135" fmla="*/ 12834 h 4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5468" h="4004">
                                      <a:moveTo>
                                        <a:pt x="4696" y="0"/>
                                      </a:moveTo>
                                      <a:lnTo>
                                        <a:pt x="4625" y="2"/>
                                      </a:lnTo>
                                      <a:lnTo>
                                        <a:pt x="4554" y="6"/>
                                      </a:lnTo>
                                      <a:lnTo>
                                        <a:pt x="4483" y="14"/>
                                      </a:lnTo>
                                      <a:lnTo>
                                        <a:pt x="4412" y="25"/>
                                      </a:lnTo>
                                      <a:lnTo>
                                        <a:pt x="4342" y="38"/>
                                      </a:lnTo>
                                      <a:lnTo>
                                        <a:pt x="4272" y="55"/>
                                      </a:lnTo>
                                      <a:lnTo>
                                        <a:pt x="4203" y="74"/>
                                      </a:lnTo>
                                      <a:lnTo>
                                        <a:pt x="4135" y="97"/>
                                      </a:lnTo>
                                      <a:lnTo>
                                        <a:pt x="4067" y="123"/>
                                      </a:lnTo>
                                      <a:lnTo>
                                        <a:pt x="4000" y="151"/>
                                      </a:lnTo>
                                      <a:lnTo>
                                        <a:pt x="3935" y="183"/>
                                      </a:lnTo>
                                      <a:lnTo>
                                        <a:pt x="3870" y="218"/>
                                      </a:lnTo>
                                      <a:lnTo>
                                        <a:pt x="3807" y="256"/>
                                      </a:lnTo>
                                      <a:lnTo>
                                        <a:pt x="3746" y="297"/>
                                      </a:lnTo>
                                      <a:lnTo>
                                        <a:pt x="3685" y="340"/>
                                      </a:lnTo>
                                      <a:lnTo>
                                        <a:pt x="3627" y="387"/>
                                      </a:lnTo>
                                      <a:lnTo>
                                        <a:pt x="3569" y="437"/>
                                      </a:lnTo>
                                      <a:lnTo>
                                        <a:pt x="3514" y="490"/>
                                      </a:lnTo>
                                      <a:lnTo>
                                        <a:pt x="0" y="4004"/>
                                      </a:lnTo>
                                      <a:lnTo>
                                        <a:pt x="4728" y="4004"/>
                                      </a:lnTo>
                                      <a:lnTo>
                                        <a:pt x="5468" y="3265"/>
                                      </a:lnTo>
                                      <a:lnTo>
                                        <a:pt x="5468" y="189"/>
                                      </a:lnTo>
                                      <a:lnTo>
                                        <a:pt x="5392" y="151"/>
                                      </a:lnTo>
                                      <a:lnTo>
                                        <a:pt x="5325" y="123"/>
                                      </a:lnTo>
                                      <a:lnTo>
                                        <a:pt x="5258" y="97"/>
                                      </a:lnTo>
                                      <a:lnTo>
                                        <a:pt x="5189" y="74"/>
                                      </a:lnTo>
                                      <a:lnTo>
                                        <a:pt x="5120" y="55"/>
                                      </a:lnTo>
                                      <a:lnTo>
                                        <a:pt x="5051" y="38"/>
                                      </a:lnTo>
                                      <a:lnTo>
                                        <a:pt x="4980" y="25"/>
                                      </a:lnTo>
                                      <a:lnTo>
                                        <a:pt x="4910" y="14"/>
                                      </a:lnTo>
                                      <a:lnTo>
                                        <a:pt x="4839" y="6"/>
                                      </a:lnTo>
                                      <a:lnTo>
                                        <a:pt x="4767" y="2"/>
                                      </a:lnTo>
                                      <a:lnTo>
                                        <a:pt x="4696" y="0"/>
                                      </a:lnTo>
                                      <a:close/>
                                    </a:path>
                                  </a:pathLst>
                                </a:custGeom>
                                <a:solidFill>
                                  <a:srgbClr val="2EA9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17"/>
                              <wps:cNvSpPr>
                                <a:spLocks/>
                              </wps:cNvSpPr>
                              <wps:spPr bwMode="auto">
                                <a:xfrm>
                                  <a:off x="9462" y="12834"/>
                                  <a:ext cx="2444" cy="4004"/>
                                </a:xfrm>
                                <a:custGeom>
                                  <a:avLst/>
                                  <a:gdLst>
                                    <a:gd name="T0" fmla="+- 0 11063 9462"/>
                                    <a:gd name="T1" fmla="*/ T0 w 2444"/>
                                    <a:gd name="T2" fmla="+- 0 12836 12834"/>
                                    <a:gd name="T3" fmla="*/ 12836 h 4004"/>
                                    <a:gd name="T4" fmla="+- 0 10921 9462"/>
                                    <a:gd name="T5" fmla="*/ T4 w 2444"/>
                                    <a:gd name="T6" fmla="+- 0 12848 12834"/>
                                    <a:gd name="T7" fmla="*/ 12848 h 4004"/>
                                    <a:gd name="T8" fmla="+- 0 10780 9462"/>
                                    <a:gd name="T9" fmla="*/ T8 w 2444"/>
                                    <a:gd name="T10" fmla="+- 0 12872 12834"/>
                                    <a:gd name="T11" fmla="*/ 12872 h 4004"/>
                                    <a:gd name="T12" fmla="+- 0 10641 9462"/>
                                    <a:gd name="T13" fmla="*/ T12 w 2444"/>
                                    <a:gd name="T14" fmla="+- 0 12908 12834"/>
                                    <a:gd name="T15" fmla="*/ 12908 h 4004"/>
                                    <a:gd name="T16" fmla="+- 0 10505 9462"/>
                                    <a:gd name="T17" fmla="*/ T16 w 2444"/>
                                    <a:gd name="T18" fmla="+- 0 12957 12834"/>
                                    <a:gd name="T19" fmla="*/ 12957 h 4004"/>
                                    <a:gd name="T20" fmla="+- 0 10373 9462"/>
                                    <a:gd name="T21" fmla="*/ T20 w 2444"/>
                                    <a:gd name="T22" fmla="+- 0 13017 12834"/>
                                    <a:gd name="T23" fmla="*/ 13017 h 4004"/>
                                    <a:gd name="T24" fmla="+- 0 10245 9462"/>
                                    <a:gd name="T25" fmla="*/ T24 w 2444"/>
                                    <a:gd name="T26" fmla="+- 0 13090 12834"/>
                                    <a:gd name="T27" fmla="*/ 13090 h 4004"/>
                                    <a:gd name="T28" fmla="+- 0 10123 9462"/>
                                    <a:gd name="T29" fmla="*/ T28 w 2444"/>
                                    <a:gd name="T30" fmla="+- 0 13174 12834"/>
                                    <a:gd name="T31" fmla="*/ 13174 h 4004"/>
                                    <a:gd name="T32" fmla="+- 0 10007 9462"/>
                                    <a:gd name="T33" fmla="*/ T32 w 2444"/>
                                    <a:gd name="T34" fmla="+- 0 13271 12834"/>
                                    <a:gd name="T35" fmla="*/ 13271 h 4004"/>
                                    <a:gd name="T36" fmla="+- 0 9899 9462"/>
                                    <a:gd name="T37" fmla="*/ T36 w 2444"/>
                                    <a:gd name="T38" fmla="+- 0 13379 12834"/>
                                    <a:gd name="T39" fmla="*/ 13379 h 4004"/>
                                    <a:gd name="T40" fmla="+- 0 9802 9462"/>
                                    <a:gd name="T41" fmla="*/ T40 w 2444"/>
                                    <a:gd name="T42" fmla="+- 0 13495 12834"/>
                                    <a:gd name="T43" fmla="*/ 13495 h 4004"/>
                                    <a:gd name="T44" fmla="+- 0 9718 9462"/>
                                    <a:gd name="T45" fmla="*/ T44 w 2444"/>
                                    <a:gd name="T46" fmla="+- 0 13617 12834"/>
                                    <a:gd name="T47" fmla="*/ 13617 h 4004"/>
                                    <a:gd name="T48" fmla="+- 0 9645 9462"/>
                                    <a:gd name="T49" fmla="*/ T48 w 2444"/>
                                    <a:gd name="T50" fmla="+- 0 13745 12834"/>
                                    <a:gd name="T51" fmla="*/ 13745 h 4004"/>
                                    <a:gd name="T52" fmla="+- 0 9585 9462"/>
                                    <a:gd name="T53" fmla="*/ T52 w 2444"/>
                                    <a:gd name="T54" fmla="+- 0 13877 12834"/>
                                    <a:gd name="T55" fmla="*/ 13877 h 4004"/>
                                    <a:gd name="T56" fmla="+- 0 9536 9462"/>
                                    <a:gd name="T57" fmla="*/ T56 w 2444"/>
                                    <a:gd name="T58" fmla="+- 0 14013 12834"/>
                                    <a:gd name="T59" fmla="*/ 14013 h 4004"/>
                                    <a:gd name="T60" fmla="+- 0 9500 9462"/>
                                    <a:gd name="T61" fmla="*/ T60 w 2444"/>
                                    <a:gd name="T62" fmla="+- 0 14152 12834"/>
                                    <a:gd name="T63" fmla="*/ 14152 h 4004"/>
                                    <a:gd name="T64" fmla="+- 0 9476 9462"/>
                                    <a:gd name="T65" fmla="*/ T64 w 2444"/>
                                    <a:gd name="T66" fmla="+- 0 14293 12834"/>
                                    <a:gd name="T67" fmla="*/ 14293 h 4004"/>
                                    <a:gd name="T68" fmla="+- 0 9464 9462"/>
                                    <a:gd name="T69" fmla="*/ T68 w 2444"/>
                                    <a:gd name="T70" fmla="+- 0 14435 12834"/>
                                    <a:gd name="T71" fmla="*/ 14435 h 4004"/>
                                    <a:gd name="T72" fmla="+- 0 9464 9462"/>
                                    <a:gd name="T73" fmla="*/ T72 w 2444"/>
                                    <a:gd name="T74" fmla="+- 0 14577 12834"/>
                                    <a:gd name="T75" fmla="*/ 14577 h 4004"/>
                                    <a:gd name="T76" fmla="+- 0 9476 9462"/>
                                    <a:gd name="T77" fmla="*/ T76 w 2444"/>
                                    <a:gd name="T78" fmla="+- 0 14720 12834"/>
                                    <a:gd name="T79" fmla="*/ 14720 h 4004"/>
                                    <a:gd name="T80" fmla="+- 0 9500 9462"/>
                                    <a:gd name="T81" fmla="*/ T80 w 2444"/>
                                    <a:gd name="T82" fmla="+- 0 14860 12834"/>
                                    <a:gd name="T83" fmla="*/ 14860 h 4004"/>
                                    <a:gd name="T84" fmla="+- 0 9536 9462"/>
                                    <a:gd name="T85" fmla="*/ T84 w 2444"/>
                                    <a:gd name="T86" fmla="+- 0 14999 12834"/>
                                    <a:gd name="T87" fmla="*/ 14999 h 4004"/>
                                    <a:gd name="T88" fmla="+- 0 9585 9462"/>
                                    <a:gd name="T89" fmla="*/ T88 w 2444"/>
                                    <a:gd name="T90" fmla="+- 0 15135 12834"/>
                                    <a:gd name="T91" fmla="*/ 15135 h 4004"/>
                                    <a:gd name="T92" fmla="+- 0 9645 9462"/>
                                    <a:gd name="T93" fmla="*/ T92 w 2444"/>
                                    <a:gd name="T94" fmla="+- 0 15267 12834"/>
                                    <a:gd name="T95" fmla="*/ 15267 h 4004"/>
                                    <a:gd name="T96" fmla="+- 0 9718 9462"/>
                                    <a:gd name="T97" fmla="*/ T96 w 2444"/>
                                    <a:gd name="T98" fmla="+- 0 15395 12834"/>
                                    <a:gd name="T99" fmla="*/ 15395 h 4004"/>
                                    <a:gd name="T100" fmla="+- 0 9803 9462"/>
                                    <a:gd name="T101" fmla="*/ T100 w 2444"/>
                                    <a:gd name="T102" fmla="+- 0 15517 12834"/>
                                    <a:gd name="T103" fmla="*/ 15517 h 4004"/>
                                    <a:gd name="T104" fmla="+- 0 9899 9462"/>
                                    <a:gd name="T105" fmla="*/ T104 w 2444"/>
                                    <a:gd name="T106" fmla="+- 0 15633 12834"/>
                                    <a:gd name="T107" fmla="*/ 15633 h 4004"/>
                                    <a:gd name="T108" fmla="+- 0 11102 9462"/>
                                    <a:gd name="T109" fmla="*/ T108 w 2444"/>
                                    <a:gd name="T110" fmla="+- 0 16838 12834"/>
                                    <a:gd name="T111" fmla="*/ 16838 h 4004"/>
                                    <a:gd name="T112" fmla="+- 0 11906 9462"/>
                                    <a:gd name="T113" fmla="*/ T112 w 2444"/>
                                    <a:gd name="T114" fmla="+- 0 13023 12834"/>
                                    <a:gd name="T115" fmla="*/ 13023 h 4004"/>
                                    <a:gd name="T116" fmla="+- 0 11830 9462"/>
                                    <a:gd name="T117" fmla="*/ T116 w 2444"/>
                                    <a:gd name="T118" fmla="+- 0 12985 12834"/>
                                    <a:gd name="T119" fmla="*/ 12985 h 4004"/>
                                    <a:gd name="T120" fmla="+- 0 11695 9462"/>
                                    <a:gd name="T121" fmla="*/ T120 w 2444"/>
                                    <a:gd name="T122" fmla="+- 0 12931 12834"/>
                                    <a:gd name="T123" fmla="*/ 12931 h 4004"/>
                                    <a:gd name="T124" fmla="+- 0 11558 9462"/>
                                    <a:gd name="T125" fmla="*/ T124 w 2444"/>
                                    <a:gd name="T126" fmla="+- 0 12889 12834"/>
                                    <a:gd name="T127" fmla="*/ 12889 h 4004"/>
                                    <a:gd name="T128" fmla="+- 0 11418 9462"/>
                                    <a:gd name="T129" fmla="*/ T128 w 2444"/>
                                    <a:gd name="T130" fmla="+- 0 12858 12834"/>
                                    <a:gd name="T131" fmla="*/ 12858 h 4004"/>
                                    <a:gd name="T132" fmla="+- 0 11276 9462"/>
                                    <a:gd name="T133" fmla="*/ T132 w 2444"/>
                                    <a:gd name="T134" fmla="+- 0 12840 12834"/>
                                    <a:gd name="T135" fmla="*/ 12840 h 4004"/>
                                    <a:gd name="T136" fmla="+- 0 11134 9462"/>
                                    <a:gd name="T137" fmla="*/ T136 w 2444"/>
                                    <a:gd name="T138" fmla="+- 0 12834 12834"/>
                                    <a:gd name="T139" fmla="*/ 12834 h 4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444" h="4004">
                                      <a:moveTo>
                                        <a:pt x="1672" y="0"/>
                                      </a:moveTo>
                                      <a:lnTo>
                                        <a:pt x="1601" y="2"/>
                                      </a:lnTo>
                                      <a:lnTo>
                                        <a:pt x="1529" y="6"/>
                                      </a:lnTo>
                                      <a:lnTo>
                                        <a:pt x="1459" y="14"/>
                                      </a:lnTo>
                                      <a:lnTo>
                                        <a:pt x="1388" y="24"/>
                                      </a:lnTo>
                                      <a:lnTo>
                                        <a:pt x="1318" y="38"/>
                                      </a:lnTo>
                                      <a:lnTo>
                                        <a:pt x="1248" y="55"/>
                                      </a:lnTo>
                                      <a:lnTo>
                                        <a:pt x="1179" y="74"/>
                                      </a:lnTo>
                                      <a:lnTo>
                                        <a:pt x="1110" y="97"/>
                                      </a:lnTo>
                                      <a:lnTo>
                                        <a:pt x="1043" y="123"/>
                                      </a:lnTo>
                                      <a:lnTo>
                                        <a:pt x="976" y="151"/>
                                      </a:lnTo>
                                      <a:lnTo>
                                        <a:pt x="911" y="183"/>
                                      </a:lnTo>
                                      <a:lnTo>
                                        <a:pt x="846" y="218"/>
                                      </a:lnTo>
                                      <a:lnTo>
                                        <a:pt x="783" y="256"/>
                                      </a:lnTo>
                                      <a:lnTo>
                                        <a:pt x="722" y="297"/>
                                      </a:lnTo>
                                      <a:lnTo>
                                        <a:pt x="661" y="340"/>
                                      </a:lnTo>
                                      <a:lnTo>
                                        <a:pt x="603" y="387"/>
                                      </a:lnTo>
                                      <a:lnTo>
                                        <a:pt x="545" y="437"/>
                                      </a:lnTo>
                                      <a:lnTo>
                                        <a:pt x="490" y="490"/>
                                      </a:lnTo>
                                      <a:lnTo>
                                        <a:pt x="437" y="545"/>
                                      </a:lnTo>
                                      <a:lnTo>
                                        <a:pt x="387" y="602"/>
                                      </a:lnTo>
                                      <a:lnTo>
                                        <a:pt x="340" y="661"/>
                                      </a:lnTo>
                                      <a:lnTo>
                                        <a:pt x="297" y="722"/>
                                      </a:lnTo>
                                      <a:lnTo>
                                        <a:pt x="256" y="783"/>
                                      </a:lnTo>
                                      <a:lnTo>
                                        <a:pt x="218" y="846"/>
                                      </a:lnTo>
                                      <a:lnTo>
                                        <a:pt x="183" y="911"/>
                                      </a:lnTo>
                                      <a:lnTo>
                                        <a:pt x="152" y="976"/>
                                      </a:lnTo>
                                      <a:lnTo>
                                        <a:pt x="123" y="1043"/>
                                      </a:lnTo>
                                      <a:lnTo>
                                        <a:pt x="97" y="1111"/>
                                      </a:lnTo>
                                      <a:lnTo>
                                        <a:pt x="74" y="1179"/>
                                      </a:lnTo>
                                      <a:lnTo>
                                        <a:pt x="55" y="1248"/>
                                      </a:lnTo>
                                      <a:lnTo>
                                        <a:pt x="38" y="1318"/>
                                      </a:lnTo>
                                      <a:lnTo>
                                        <a:pt x="25" y="1388"/>
                                      </a:lnTo>
                                      <a:lnTo>
                                        <a:pt x="14" y="1459"/>
                                      </a:lnTo>
                                      <a:lnTo>
                                        <a:pt x="6" y="1530"/>
                                      </a:lnTo>
                                      <a:lnTo>
                                        <a:pt x="2" y="1601"/>
                                      </a:lnTo>
                                      <a:lnTo>
                                        <a:pt x="0" y="1672"/>
                                      </a:lnTo>
                                      <a:lnTo>
                                        <a:pt x="2" y="1743"/>
                                      </a:lnTo>
                                      <a:lnTo>
                                        <a:pt x="6" y="1815"/>
                                      </a:lnTo>
                                      <a:lnTo>
                                        <a:pt x="14" y="1886"/>
                                      </a:lnTo>
                                      <a:lnTo>
                                        <a:pt x="25" y="1956"/>
                                      </a:lnTo>
                                      <a:lnTo>
                                        <a:pt x="38" y="2026"/>
                                      </a:lnTo>
                                      <a:lnTo>
                                        <a:pt x="55" y="2096"/>
                                      </a:lnTo>
                                      <a:lnTo>
                                        <a:pt x="74" y="2165"/>
                                      </a:lnTo>
                                      <a:lnTo>
                                        <a:pt x="97" y="2234"/>
                                      </a:lnTo>
                                      <a:lnTo>
                                        <a:pt x="123" y="2301"/>
                                      </a:lnTo>
                                      <a:lnTo>
                                        <a:pt x="152" y="2368"/>
                                      </a:lnTo>
                                      <a:lnTo>
                                        <a:pt x="183" y="2433"/>
                                      </a:lnTo>
                                      <a:lnTo>
                                        <a:pt x="218" y="2498"/>
                                      </a:lnTo>
                                      <a:lnTo>
                                        <a:pt x="256" y="2561"/>
                                      </a:lnTo>
                                      <a:lnTo>
                                        <a:pt x="297" y="2623"/>
                                      </a:lnTo>
                                      <a:lnTo>
                                        <a:pt x="341" y="2683"/>
                                      </a:lnTo>
                                      <a:lnTo>
                                        <a:pt x="387" y="2742"/>
                                      </a:lnTo>
                                      <a:lnTo>
                                        <a:pt x="437" y="2799"/>
                                      </a:lnTo>
                                      <a:lnTo>
                                        <a:pt x="490" y="2854"/>
                                      </a:lnTo>
                                      <a:lnTo>
                                        <a:pt x="1640" y="4004"/>
                                      </a:lnTo>
                                      <a:lnTo>
                                        <a:pt x="2444" y="4004"/>
                                      </a:lnTo>
                                      <a:lnTo>
                                        <a:pt x="2444" y="189"/>
                                      </a:lnTo>
                                      <a:lnTo>
                                        <a:pt x="2433" y="183"/>
                                      </a:lnTo>
                                      <a:lnTo>
                                        <a:pt x="2368" y="151"/>
                                      </a:lnTo>
                                      <a:lnTo>
                                        <a:pt x="2301" y="123"/>
                                      </a:lnTo>
                                      <a:lnTo>
                                        <a:pt x="2233" y="97"/>
                                      </a:lnTo>
                                      <a:lnTo>
                                        <a:pt x="2165" y="74"/>
                                      </a:lnTo>
                                      <a:lnTo>
                                        <a:pt x="2096" y="55"/>
                                      </a:lnTo>
                                      <a:lnTo>
                                        <a:pt x="2026" y="38"/>
                                      </a:lnTo>
                                      <a:lnTo>
                                        <a:pt x="1956" y="24"/>
                                      </a:lnTo>
                                      <a:lnTo>
                                        <a:pt x="1885" y="14"/>
                                      </a:lnTo>
                                      <a:lnTo>
                                        <a:pt x="1814" y="6"/>
                                      </a:lnTo>
                                      <a:lnTo>
                                        <a:pt x="1743" y="2"/>
                                      </a:lnTo>
                                      <a:lnTo>
                                        <a:pt x="1672" y="0"/>
                                      </a:lnTo>
                                      <a:close/>
                                    </a:path>
                                  </a:pathLst>
                                </a:custGeom>
                                <a:solidFill>
                                  <a:srgbClr val="38B5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116"/>
                              <wps:cNvSpPr>
                                <a:spLocks/>
                              </wps:cNvSpPr>
                              <wps:spPr bwMode="auto">
                                <a:xfrm>
                                  <a:off x="9462" y="12834"/>
                                  <a:ext cx="2444" cy="4004"/>
                                </a:xfrm>
                                <a:custGeom>
                                  <a:avLst/>
                                  <a:gdLst>
                                    <a:gd name="T0" fmla="+- 0 11057 9462"/>
                                    <a:gd name="T1" fmla="*/ T0 w 2444"/>
                                    <a:gd name="T2" fmla="+- 0 12836 12834"/>
                                    <a:gd name="T3" fmla="*/ 12836 h 4004"/>
                                    <a:gd name="T4" fmla="+- 0 10904 9462"/>
                                    <a:gd name="T5" fmla="*/ T4 w 2444"/>
                                    <a:gd name="T6" fmla="+- 0 12850 12834"/>
                                    <a:gd name="T7" fmla="*/ 12850 h 4004"/>
                                    <a:gd name="T8" fmla="+- 0 10753 9462"/>
                                    <a:gd name="T9" fmla="*/ T8 w 2444"/>
                                    <a:gd name="T10" fmla="+- 0 12878 12834"/>
                                    <a:gd name="T11" fmla="*/ 12878 h 4004"/>
                                    <a:gd name="T12" fmla="+- 0 10605 9462"/>
                                    <a:gd name="T13" fmla="*/ T12 w 2444"/>
                                    <a:gd name="T14" fmla="+- 0 12921 12834"/>
                                    <a:gd name="T15" fmla="*/ 12921 h 4004"/>
                                    <a:gd name="T16" fmla="+- 0 10460 9462"/>
                                    <a:gd name="T17" fmla="*/ T16 w 2444"/>
                                    <a:gd name="T18" fmla="+- 0 12977 12834"/>
                                    <a:gd name="T19" fmla="*/ 12977 h 4004"/>
                                    <a:gd name="T20" fmla="+- 0 10319 9462"/>
                                    <a:gd name="T21" fmla="*/ T20 w 2444"/>
                                    <a:gd name="T22" fmla="+- 0 13047 12834"/>
                                    <a:gd name="T23" fmla="*/ 13047 h 4004"/>
                                    <a:gd name="T24" fmla="+- 0 10185 9462"/>
                                    <a:gd name="T25" fmla="*/ T24 w 2444"/>
                                    <a:gd name="T26" fmla="+- 0 13131 12834"/>
                                    <a:gd name="T27" fmla="*/ 13131 h 4004"/>
                                    <a:gd name="T28" fmla="+- 0 10065 9462"/>
                                    <a:gd name="T29" fmla="*/ T28 w 2444"/>
                                    <a:gd name="T30" fmla="+- 0 13222 12834"/>
                                    <a:gd name="T31" fmla="*/ 13222 h 4004"/>
                                    <a:gd name="T32" fmla="+- 0 9952 9462"/>
                                    <a:gd name="T33" fmla="*/ T32 w 2444"/>
                                    <a:gd name="T34" fmla="+- 0 13324 12834"/>
                                    <a:gd name="T35" fmla="*/ 13324 h 4004"/>
                                    <a:gd name="T36" fmla="+- 0 9849 9462"/>
                                    <a:gd name="T37" fmla="*/ T36 w 2444"/>
                                    <a:gd name="T38" fmla="+- 0 13436 12834"/>
                                    <a:gd name="T39" fmla="*/ 13436 h 4004"/>
                                    <a:gd name="T40" fmla="+- 0 9759 9462"/>
                                    <a:gd name="T41" fmla="*/ T40 w 2444"/>
                                    <a:gd name="T42" fmla="+- 0 13556 12834"/>
                                    <a:gd name="T43" fmla="*/ 13556 h 4004"/>
                                    <a:gd name="T44" fmla="+- 0 9680 9462"/>
                                    <a:gd name="T45" fmla="*/ T44 w 2444"/>
                                    <a:gd name="T46" fmla="+- 0 13680 12834"/>
                                    <a:gd name="T47" fmla="*/ 13680 h 4004"/>
                                    <a:gd name="T48" fmla="+- 0 9614 9462"/>
                                    <a:gd name="T49" fmla="*/ T48 w 2444"/>
                                    <a:gd name="T50" fmla="+- 0 13810 12834"/>
                                    <a:gd name="T51" fmla="*/ 13810 h 4004"/>
                                    <a:gd name="T52" fmla="+- 0 9559 9462"/>
                                    <a:gd name="T53" fmla="*/ T52 w 2444"/>
                                    <a:gd name="T54" fmla="+- 0 13945 12834"/>
                                    <a:gd name="T55" fmla="*/ 13945 h 4004"/>
                                    <a:gd name="T56" fmla="+- 0 9517 9462"/>
                                    <a:gd name="T57" fmla="*/ T56 w 2444"/>
                                    <a:gd name="T58" fmla="+- 0 14082 12834"/>
                                    <a:gd name="T59" fmla="*/ 14082 h 4004"/>
                                    <a:gd name="T60" fmla="+- 0 9487 9462"/>
                                    <a:gd name="T61" fmla="*/ T60 w 2444"/>
                                    <a:gd name="T62" fmla="+- 0 14222 12834"/>
                                    <a:gd name="T63" fmla="*/ 14222 h 4004"/>
                                    <a:gd name="T64" fmla="+- 0 9468 9462"/>
                                    <a:gd name="T65" fmla="*/ T64 w 2444"/>
                                    <a:gd name="T66" fmla="+- 0 14364 12834"/>
                                    <a:gd name="T67" fmla="*/ 14364 h 4004"/>
                                    <a:gd name="T68" fmla="+- 0 9462 9462"/>
                                    <a:gd name="T69" fmla="*/ T68 w 2444"/>
                                    <a:gd name="T70" fmla="+- 0 14506 12834"/>
                                    <a:gd name="T71" fmla="*/ 14506 h 4004"/>
                                    <a:gd name="T72" fmla="+- 0 9468 9462"/>
                                    <a:gd name="T73" fmla="*/ T72 w 2444"/>
                                    <a:gd name="T74" fmla="+- 0 14649 12834"/>
                                    <a:gd name="T75" fmla="*/ 14649 h 4004"/>
                                    <a:gd name="T76" fmla="+- 0 9487 9462"/>
                                    <a:gd name="T77" fmla="*/ T76 w 2444"/>
                                    <a:gd name="T78" fmla="+- 0 14790 12834"/>
                                    <a:gd name="T79" fmla="*/ 14790 h 4004"/>
                                    <a:gd name="T80" fmla="+- 0 9517 9462"/>
                                    <a:gd name="T81" fmla="*/ T80 w 2444"/>
                                    <a:gd name="T82" fmla="+- 0 14930 12834"/>
                                    <a:gd name="T83" fmla="*/ 14930 h 4004"/>
                                    <a:gd name="T84" fmla="+- 0 9559 9462"/>
                                    <a:gd name="T85" fmla="*/ T84 w 2444"/>
                                    <a:gd name="T86" fmla="+- 0 15068 12834"/>
                                    <a:gd name="T87" fmla="*/ 15068 h 4004"/>
                                    <a:gd name="T88" fmla="+- 0 9614 9462"/>
                                    <a:gd name="T89" fmla="*/ T88 w 2444"/>
                                    <a:gd name="T90" fmla="+- 0 15202 12834"/>
                                    <a:gd name="T91" fmla="*/ 15202 h 4004"/>
                                    <a:gd name="T92" fmla="+- 0 9680 9462"/>
                                    <a:gd name="T93" fmla="*/ T92 w 2444"/>
                                    <a:gd name="T94" fmla="+- 0 15332 12834"/>
                                    <a:gd name="T95" fmla="*/ 15332 h 4004"/>
                                    <a:gd name="T96" fmla="+- 0 9759 9462"/>
                                    <a:gd name="T97" fmla="*/ T96 w 2444"/>
                                    <a:gd name="T98" fmla="+- 0 15457 12834"/>
                                    <a:gd name="T99" fmla="*/ 15457 h 4004"/>
                                    <a:gd name="T100" fmla="+- 0 9849 9462"/>
                                    <a:gd name="T101" fmla="*/ T100 w 2444"/>
                                    <a:gd name="T102" fmla="+- 0 15576 12834"/>
                                    <a:gd name="T103" fmla="*/ 15576 h 4004"/>
                                    <a:gd name="T104" fmla="+- 0 9952 9462"/>
                                    <a:gd name="T105" fmla="*/ T104 w 2444"/>
                                    <a:gd name="T106" fmla="+- 0 15688 12834"/>
                                    <a:gd name="T107" fmla="*/ 15688 h 4004"/>
                                    <a:gd name="T108" fmla="+- 0 11166 9462"/>
                                    <a:gd name="T109" fmla="*/ T108 w 2444"/>
                                    <a:gd name="T110" fmla="+- 0 16838 12834"/>
                                    <a:gd name="T111" fmla="*/ 16838 h 4004"/>
                                    <a:gd name="T112" fmla="+- 0 11906 9462"/>
                                    <a:gd name="T113" fmla="*/ T112 w 2444"/>
                                    <a:gd name="T114" fmla="+- 0 13023 12834"/>
                                    <a:gd name="T115" fmla="*/ 13023 h 4004"/>
                                    <a:gd name="T116" fmla="+- 0 11727 9462"/>
                                    <a:gd name="T117" fmla="*/ T116 w 2444"/>
                                    <a:gd name="T118" fmla="+- 0 12943 12834"/>
                                    <a:gd name="T119" fmla="*/ 12943 h 4004"/>
                                    <a:gd name="T120" fmla="+- 0 11582 9462"/>
                                    <a:gd name="T121" fmla="*/ T120 w 2444"/>
                                    <a:gd name="T122" fmla="+- 0 12895 12834"/>
                                    <a:gd name="T123" fmla="*/ 12895 h 4004"/>
                                    <a:gd name="T124" fmla="+- 0 11435 9462"/>
                                    <a:gd name="T125" fmla="*/ T124 w 2444"/>
                                    <a:gd name="T126" fmla="+- 0 12861 12834"/>
                                    <a:gd name="T127" fmla="*/ 12861 h 4004"/>
                                    <a:gd name="T128" fmla="+- 0 11285 9462"/>
                                    <a:gd name="T129" fmla="*/ T128 w 2444"/>
                                    <a:gd name="T130" fmla="+- 0 12841 12834"/>
                                    <a:gd name="T131" fmla="*/ 12841 h 4004"/>
                                    <a:gd name="T132" fmla="+- 0 11134 9462"/>
                                    <a:gd name="T133" fmla="*/ T132 w 2444"/>
                                    <a:gd name="T134" fmla="+- 0 12834 12834"/>
                                    <a:gd name="T135" fmla="*/ 12834 h 4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444" h="4004">
                                      <a:moveTo>
                                        <a:pt x="1672" y="0"/>
                                      </a:moveTo>
                                      <a:lnTo>
                                        <a:pt x="1595" y="2"/>
                                      </a:lnTo>
                                      <a:lnTo>
                                        <a:pt x="1519" y="7"/>
                                      </a:lnTo>
                                      <a:lnTo>
                                        <a:pt x="1442" y="16"/>
                                      </a:lnTo>
                                      <a:lnTo>
                                        <a:pt x="1367" y="29"/>
                                      </a:lnTo>
                                      <a:lnTo>
                                        <a:pt x="1291" y="44"/>
                                      </a:lnTo>
                                      <a:lnTo>
                                        <a:pt x="1217" y="64"/>
                                      </a:lnTo>
                                      <a:lnTo>
                                        <a:pt x="1143" y="87"/>
                                      </a:lnTo>
                                      <a:lnTo>
                                        <a:pt x="1070" y="113"/>
                                      </a:lnTo>
                                      <a:lnTo>
                                        <a:pt x="998" y="143"/>
                                      </a:lnTo>
                                      <a:lnTo>
                                        <a:pt x="927" y="176"/>
                                      </a:lnTo>
                                      <a:lnTo>
                                        <a:pt x="857" y="213"/>
                                      </a:lnTo>
                                      <a:lnTo>
                                        <a:pt x="789" y="254"/>
                                      </a:lnTo>
                                      <a:lnTo>
                                        <a:pt x="723" y="297"/>
                                      </a:lnTo>
                                      <a:lnTo>
                                        <a:pt x="662" y="341"/>
                                      </a:lnTo>
                                      <a:lnTo>
                                        <a:pt x="603" y="388"/>
                                      </a:lnTo>
                                      <a:lnTo>
                                        <a:pt x="546" y="437"/>
                                      </a:lnTo>
                                      <a:lnTo>
                                        <a:pt x="490" y="490"/>
                                      </a:lnTo>
                                      <a:lnTo>
                                        <a:pt x="437" y="545"/>
                                      </a:lnTo>
                                      <a:lnTo>
                                        <a:pt x="387" y="602"/>
                                      </a:lnTo>
                                      <a:lnTo>
                                        <a:pt x="340" y="661"/>
                                      </a:lnTo>
                                      <a:lnTo>
                                        <a:pt x="297" y="722"/>
                                      </a:lnTo>
                                      <a:lnTo>
                                        <a:pt x="256" y="783"/>
                                      </a:lnTo>
                                      <a:lnTo>
                                        <a:pt x="218" y="846"/>
                                      </a:lnTo>
                                      <a:lnTo>
                                        <a:pt x="183" y="911"/>
                                      </a:lnTo>
                                      <a:lnTo>
                                        <a:pt x="152" y="976"/>
                                      </a:lnTo>
                                      <a:lnTo>
                                        <a:pt x="123" y="1043"/>
                                      </a:lnTo>
                                      <a:lnTo>
                                        <a:pt x="97" y="1111"/>
                                      </a:lnTo>
                                      <a:lnTo>
                                        <a:pt x="74" y="1179"/>
                                      </a:lnTo>
                                      <a:lnTo>
                                        <a:pt x="55" y="1248"/>
                                      </a:lnTo>
                                      <a:lnTo>
                                        <a:pt x="38" y="1318"/>
                                      </a:lnTo>
                                      <a:lnTo>
                                        <a:pt x="25" y="1388"/>
                                      </a:lnTo>
                                      <a:lnTo>
                                        <a:pt x="14" y="1459"/>
                                      </a:lnTo>
                                      <a:lnTo>
                                        <a:pt x="6" y="1530"/>
                                      </a:lnTo>
                                      <a:lnTo>
                                        <a:pt x="2" y="1601"/>
                                      </a:lnTo>
                                      <a:lnTo>
                                        <a:pt x="0" y="1672"/>
                                      </a:lnTo>
                                      <a:lnTo>
                                        <a:pt x="2" y="1743"/>
                                      </a:lnTo>
                                      <a:lnTo>
                                        <a:pt x="6" y="1815"/>
                                      </a:lnTo>
                                      <a:lnTo>
                                        <a:pt x="14" y="1886"/>
                                      </a:lnTo>
                                      <a:lnTo>
                                        <a:pt x="25" y="1956"/>
                                      </a:lnTo>
                                      <a:lnTo>
                                        <a:pt x="38" y="2026"/>
                                      </a:lnTo>
                                      <a:lnTo>
                                        <a:pt x="55" y="2096"/>
                                      </a:lnTo>
                                      <a:lnTo>
                                        <a:pt x="74" y="2165"/>
                                      </a:lnTo>
                                      <a:lnTo>
                                        <a:pt x="97" y="2234"/>
                                      </a:lnTo>
                                      <a:lnTo>
                                        <a:pt x="123" y="2301"/>
                                      </a:lnTo>
                                      <a:lnTo>
                                        <a:pt x="152" y="2368"/>
                                      </a:lnTo>
                                      <a:lnTo>
                                        <a:pt x="183" y="2433"/>
                                      </a:lnTo>
                                      <a:lnTo>
                                        <a:pt x="218" y="2498"/>
                                      </a:lnTo>
                                      <a:lnTo>
                                        <a:pt x="256" y="2561"/>
                                      </a:lnTo>
                                      <a:lnTo>
                                        <a:pt x="297" y="2623"/>
                                      </a:lnTo>
                                      <a:lnTo>
                                        <a:pt x="341" y="2683"/>
                                      </a:lnTo>
                                      <a:lnTo>
                                        <a:pt x="387" y="2742"/>
                                      </a:lnTo>
                                      <a:lnTo>
                                        <a:pt x="437" y="2799"/>
                                      </a:lnTo>
                                      <a:lnTo>
                                        <a:pt x="490" y="2854"/>
                                      </a:lnTo>
                                      <a:lnTo>
                                        <a:pt x="1640" y="4004"/>
                                      </a:lnTo>
                                      <a:lnTo>
                                        <a:pt x="1704" y="4004"/>
                                      </a:lnTo>
                                      <a:lnTo>
                                        <a:pt x="2444" y="3265"/>
                                      </a:lnTo>
                                      <a:lnTo>
                                        <a:pt x="2444" y="189"/>
                                      </a:lnTo>
                                      <a:lnTo>
                                        <a:pt x="2336" y="138"/>
                                      </a:lnTo>
                                      <a:lnTo>
                                        <a:pt x="2265" y="109"/>
                                      </a:lnTo>
                                      <a:lnTo>
                                        <a:pt x="2193" y="83"/>
                                      </a:lnTo>
                                      <a:lnTo>
                                        <a:pt x="2120" y="61"/>
                                      </a:lnTo>
                                      <a:lnTo>
                                        <a:pt x="2047" y="43"/>
                                      </a:lnTo>
                                      <a:lnTo>
                                        <a:pt x="1973" y="27"/>
                                      </a:lnTo>
                                      <a:lnTo>
                                        <a:pt x="1898" y="16"/>
                                      </a:lnTo>
                                      <a:lnTo>
                                        <a:pt x="1823" y="7"/>
                                      </a:lnTo>
                                      <a:lnTo>
                                        <a:pt x="1747" y="2"/>
                                      </a:lnTo>
                                      <a:lnTo>
                                        <a:pt x="1672" y="0"/>
                                      </a:lnTo>
                                      <a:close/>
                                    </a:path>
                                  </a:pathLst>
                                </a:custGeom>
                                <a:solidFill>
                                  <a:srgbClr val="39C5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Rectangle 115"/>
                              <wps:cNvSpPr>
                                <a:spLocks noChangeArrowheads="1"/>
                              </wps:cNvSpPr>
                              <wps:spPr bwMode="auto">
                                <a:xfrm>
                                  <a:off x="9705" y="15605"/>
                                  <a:ext cx="1406" cy="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AutoShape 114"/>
                              <wps:cNvSpPr>
                                <a:spLocks/>
                              </wps:cNvSpPr>
                              <wps:spPr bwMode="auto">
                                <a:xfrm>
                                  <a:off x="9705" y="15605"/>
                                  <a:ext cx="1408" cy="567"/>
                                </a:xfrm>
                                <a:custGeom>
                                  <a:avLst/>
                                  <a:gdLst>
                                    <a:gd name="T0" fmla="+- 0 9706 9706"/>
                                    <a:gd name="T1" fmla="*/ T0 w 1408"/>
                                    <a:gd name="T2" fmla="+- 0 15605 15605"/>
                                    <a:gd name="T3" fmla="*/ 15605 h 567"/>
                                    <a:gd name="T4" fmla="+- 0 11114 9706"/>
                                    <a:gd name="T5" fmla="*/ T4 w 1408"/>
                                    <a:gd name="T6" fmla="+- 0 16172 15605"/>
                                    <a:gd name="T7" fmla="*/ 16172 h 567"/>
                                    <a:gd name="T8" fmla="+- 0 10796 9706"/>
                                    <a:gd name="T9" fmla="*/ T8 w 1408"/>
                                    <a:gd name="T10" fmla="+- 0 16124 15605"/>
                                    <a:gd name="T11" fmla="*/ 16124 h 567"/>
                                    <a:gd name="T12" fmla="+- 0 10722 9706"/>
                                    <a:gd name="T13" fmla="*/ T12 w 1408"/>
                                    <a:gd name="T14" fmla="+- 0 16117 15605"/>
                                    <a:gd name="T15" fmla="*/ 16117 h 567"/>
                                    <a:gd name="T16" fmla="+- 0 9746 9706"/>
                                    <a:gd name="T17" fmla="*/ T16 w 1408"/>
                                    <a:gd name="T18" fmla="+- 0 16116 15605"/>
                                    <a:gd name="T19" fmla="*/ 16116 h 567"/>
                                    <a:gd name="T20" fmla="+- 0 10845 9706"/>
                                    <a:gd name="T21" fmla="*/ T20 w 1408"/>
                                    <a:gd name="T22" fmla="+- 0 15660 15605"/>
                                    <a:gd name="T23" fmla="*/ 15660 h 567"/>
                                    <a:gd name="T24" fmla="+- 0 10920 9706"/>
                                    <a:gd name="T25" fmla="*/ T24 w 1408"/>
                                    <a:gd name="T26" fmla="+- 0 15652 15605"/>
                                    <a:gd name="T27" fmla="*/ 15652 h 567"/>
                                    <a:gd name="T28" fmla="+- 0 11114 9706"/>
                                    <a:gd name="T29" fmla="*/ T28 w 1408"/>
                                    <a:gd name="T30" fmla="+- 0 15605 15605"/>
                                    <a:gd name="T31" fmla="*/ 15605 h 567"/>
                                    <a:gd name="T32" fmla="+- 0 10896 9706"/>
                                    <a:gd name="T33" fmla="*/ T32 w 1408"/>
                                    <a:gd name="T34" fmla="+- 0 15744 15605"/>
                                    <a:gd name="T35" fmla="*/ 15744 h 567"/>
                                    <a:gd name="T36" fmla="+- 0 10849 9706"/>
                                    <a:gd name="T37" fmla="*/ T36 w 1408"/>
                                    <a:gd name="T38" fmla="+- 0 15764 15605"/>
                                    <a:gd name="T39" fmla="*/ 15764 h 567"/>
                                    <a:gd name="T40" fmla="+- 0 10861 9706"/>
                                    <a:gd name="T41" fmla="*/ T40 w 1408"/>
                                    <a:gd name="T42" fmla="+- 0 15816 15605"/>
                                    <a:gd name="T43" fmla="*/ 15816 h 567"/>
                                    <a:gd name="T44" fmla="+- 0 10958 9706"/>
                                    <a:gd name="T45" fmla="*/ T44 w 1408"/>
                                    <a:gd name="T46" fmla="+- 0 15861 15605"/>
                                    <a:gd name="T47" fmla="*/ 15861 h 567"/>
                                    <a:gd name="T48" fmla="+- 0 11020 9706"/>
                                    <a:gd name="T49" fmla="*/ T48 w 1408"/>
                                    <a:gd name="T50" fmla="+- 0 15965 15605"/>
                                    <a:gd name="T51" fmla="*/ 15965 h 567"/>
                                    <a:gd name="T52" fmla="+- 0 10948 9706"/>
                                    <a:gd name="T53" fmla="*/ T52 w 1408"/>
                                    <a:gd name="T54" fmla="+- 0 16092 15605"/>
                                    <a:gd name="T55" fmla="*/ 16092 h 567"/>
                                    <a:gd name="T56" fmla="+- 0 10796 9706"/>
                                    <a:gd name="T57" fmla="*/ T56 w 1408"/>
                                    <a:gd name="T58" fmla="+- 0 16124 15605"/>
                                    <a:gd name="T59" fmla="*/ 16124 h 567"/>
                                    <a:gd name="T60" fmla="+- 0 11114 9706"/>
                                    <a:gd name="T61" fmla="*/ T60 w 1408"/>
                                    <a:gd name="T62" fmla="+- 0 15763 15605"/>
                                    <a:gd name="T63" fmla="*/ 15763 h 567"/>
                                    <a:gd name="T64" fmla="+- 0 11012 9706"/>
                                    <a:gd name="T65" fmla="*/ T64 w 1408"/>
                                    <a:gd name="T66" fmla="+- 0 15755 15605"/>
                                    <a:gd name="T67" fmla="*/ 15755 h 567"/>
                                    <a:gd name="T68" fmla="+- 0 10962 9706"/>
                                    <a:gd name="T69" fmla="*/ T68 w 1408"/>
                                    <a:gd name="T70" fmla="+- 0 15744 15605"/>
                                    <a:gd name="T71" fmla="*/ 15744 h 567"/>
                                    <a:gd name="T72" fmla="+- 0 9926 9706"/>
                                    <a:gd name="T73" fmla="*/ T72 w 1408"/>
                                    <a:gd name="T74" fmla="+- 0 15801 15605"/>
                                    <a:gd name="T75" fmla="*/ 15801 h 567"/>
                                    <a:gd name="T76" fmla="+- 0 9861 9706"/>
                                    <a:gd name="T77" fmla="*/ T76 w 1408"/>
                                    <a:gd name="T78" fmla="+- 0 16116 15605"/>
                                    <a:gd name="T79" fmla="*/ 16116 h 567"/>
                                    <a:gd name="T80" fmla="+- 0 9926 9706"/>
                                    <a:gd name="T81" fmla="*/ T80 w 1408"/>
                                    <a:gd name="T82" fmla="+- 0 15801 15605"/>
                                    <a:gd name="T83" fmla="*/ 15801 h 567"/>
                                    <a:gd name="T84" fmla="+- 0 10272 9706"/>
                                    <a:gd name="T85" fmla="*/ T84 w 1408"/>
                                    <a:gd name="T86" fmla="+- 0 15660 15605"/>
                                    <a:gd name="T87" fmla="*/ 15660 h 567"/>
                                    <a:gd name="T88" fmla="+- 0 10222 9706"/>
                                    <a:gd name="T89" fmla="*/ T88 w 1408"/>
                                    <a:gd name="T90" fmla="+- 0 16116 15605"/>
                                    <a:gd name="T91" fmla="*/ 16116 h 567"/>
                                    <a:gd name="T92" fmla="+- 0 10531 9706"/>
                                    <a:gd name="T93" fmla="*/ T92 w 1408"/>
                                    <a:gd name="T94" fmla="+- 0 15921 15605"/>
                                    <a:gd name="T95" fmla="*/ 15921 h 567"/>
                                    <a:gd name="T96" fmla="+- 0 10345 9706"/>
                                    <a:gd name="T97" fmla="*/ T96 w 1408"/>
                                    <a:gd name="T98" fmla="+- 0 16116 15605"/>
                                    <a:gd name="T99" fmla="*/ 16116 h 567"/>
                                    <a:gd name="T100" fmla="+- 0 10531 9706"/>
                                    <a:gd name="T101" fmla="*/ T100 w 1408"/>
                                    <a:gd name="T102" fmla="+- 0 15921 15605"/>
                                    <a:gd name="T103" fmla="*/ 15921 h 567"/>
                                    <a:gd name="T104" fmla="+- 0 10708 9706"/>
                                    <a:gd name="T105" fmla="*/ T104 w 1408"/>
                                    <a:gd name="T106" fmla="+- 0 15660 15605"/>
                                    <a:gd name="T107" fmla="*/ 15660 h 567"/>
                                    <a:gd name="T108" fmla="+- 0 10719 9706"/>
                                    <a:gd name="T109" fmla="*/ T108 w 1408"/>
                                    <a:gd name="T110" fmla="+- 0 16116 15605"/>
                                    <a:gd name="T111" fmla="*/ 16116 h 567"/>
                                    <a:gd name="T112" fmla="+- 0 10654 9706"/>
                                    <a:gd name="T113" fmla="*/ T112 w 1408"/>
                                    <a:gd name="T114" fmla="+- 0 16101 15605"/>
                                    <a:gd name="T115" fmla="*/ 16101 h 567"/>
                                    <a:gd name="T116" fmla="+- 0 10884 9706"/>
                                    <a:gd name="T117" fmla="*/ T116 w 1408"/>
                                    <a:gd name="T118" fmla="+- 0 16008 15605"/>
                                    <a:gd name="T119" fmla="*/ 16008 h 567"/>
                                    <a:gd name="T120" fmla="+- 0 10876 9706"/>
                                    <a:gd name="T121" fmla="*/ T120 w 1408"/>
                                    <a:gd name="T122" fmla="+- 0 15946 15605"/>
                                    <a:gd name="T123" fmla="*/ 15946 h 567"/>
                                    <a:gd name="T124" fmla="+- 0 10779 9706"/>
                                    <a:gd name="T125" fmla="*/ T124 w 1408"/>
                                    <a:gd name="T126" fmla="+- 0 15901 15605"/>
                                    <a:gd name="T127" fmla="*/ 15901 h 567"/>
                                    <a:gd name="T128" fmla="+- 0 10716 9706"/>
                                    <a:gd name="T129" fmla="*/ T128 w 1408"/>
                                    <a:gd name="T130" fmla="+- 0 15805 15605"/>
                                    <a:gd name="T131" fmla="*/ 15805 h 567"/>
                                    <a:gd name="T132" fmla="+- 0 10780 9706"/>
                                    <a:gd name="T133" fmla="*/ T132 w 1408"/>
                                    <a:gd name="T134" fmla="+- 0 15685 15605"/>
                                    <a:gd name="T135" fmla="*/ 15685 h 567"/>
                                    <a:gd name="T136" fmla="+- 0 10884 9706"/>
                                    <a:gd name="T137" fmla="*/ T136 w 1408"/>
                                    <a:gd name="T138" fmla="+- 0 16008 15605"/>
                                    <a:gd name="T139" fmla="*/ 16008 h 567"/>
                                    <a:gd name="T140" fmla="+- 0 10705 9706"/>
                                    <a:gd name="T141" fmla="*/ T140 w 1408"/>
                                    <a:gd name="T142" fmla="+- 0 16019 15605"/>
                                    <a:gd name="T143" fmla="*/ 16019 h 567"/>
                                    <a:gd name="T144" fmla="+- 0 10765 9706"/>
                                    <a:gd name="T145" fmla="*/ T144 w 1408"/>
                                    <a:gd name="T146" fmla="+- 0 16032 15605"/>
                                    <a:gd name="T147" fmla="*/ 16032 h 567"/>
                                    <a:gd name="T148" fmla="+- 0 10828 9706"/>
                                    <a:gd name="T149" fmla="*/ T148 w 1408"/>
                                    <a:gd name="T150" fmla="+- 0 16032 15605"/>
                                    <a:gd name="T151" fmla="*/ 16032 h 567"/>
                                    <a:gd name="T152" fmla="+- 0 10884 9706"/>
                                    <a:gd name="T153" fmla="*/ T152 w 1408"/>
                                    <a:gd name="T154" fmla="+- 0 16008 15605"/>
                                    <a:gd name="T155" fmla="*/ 16008 h 567"/>
                                    <a:gd name="T156" fmla="+- 0 10156 9706"/>
                                    <a:gd name="T157" fmla="*/ T156 w 1408"/>
                                    <a:gd name="T158" fmla="+- 0 15660 15605"/>
                                    <a:gd name="T159" fmla="*/ 15660 h 567"/>
                                    <a:gd name="T160" fmla="+- 0 10091 9706"/>
                                    <a:gd name="T161" fmla="*/ T160 w 1408"/>
                                    <a:gd name="T162" fmla="+- 0 15977 15605"/>
                                    <a:gd name="T163" fmla="*/ 15977 h 567"/>
                                    <a:gd name="T164" fmla="+- 0 10156 9706"/>
                                    <a:gd name="T165" fmla="*/ T164 w 1408"/>
                                    <a:gd name="T166" fmla="+- 0 15660 15605"/>
                                    <a:gd name="T167" fmla="*/ 15660 h 567"/>
                                    <a:gd name="T168" fmla="+- 0 10440 9706"/>
                                    <a:gd name="T169" fmla="*/ T168 w 1408"/>
                                    <a:gd name="T170" fmla="+- 0 15660 15605"/>
                                    <a:gd name="T171" fmla="*/ 15660 h 567"/>
                                    <a:gd name="T172" fmla="+- 0 10549 9706"/>
                                    <a:gd name="T173" fmla="*/ T172 w 1408"/>
                                    <a:gd name="T174" fmla="+- 0 15835 15605"/>
                                    <a:gd name="T175" fmla="*/ 15835 h 567"/>
                                    <a:gd name="T176" fmla="+- 0 11114 9706"/>
                                    <a:gd name="T177" fmla="*/ T176 w 1408"/>
                                    <a:gd name="T178" fmla="+- 0 15652 15605"/>
                                    <a:gd name="T179" fmla="*/ 15652 h 567"/>
                                    <a:gd name="T180" fmla="+- 0 10962 9706"/>
                                    <a:gd name="T181" fmla="*/ T180 w 1408"/>
                                    <a:gd name="T182" fmla="+- 0 15653 15605"/>
                                    <a:gd name="T183" fmla="*/ 15653 h 567"/>
                                    <a:gd name="T184" fmla="+- 0 11034 9706"/>
                                    <a:gd name="T185" fmla="*/ T184 w 1408"/>
                                    <a:gd name="T186" fmla="+- 0 15663 15605"/>
                                    <a:gd name="T187" fmla="*/ 15663 h 567"/>
                                    <a:gd name="T188" fmla="+- 0 11031 9706"/>
                                    <a:gd name="T189" fmla="*/ T188 w 1408"/>
                                    <a:gd name="T190" fmla="+- 0 15763 15605"/>
                                    <a:gd name="T191" fmla="*/ 15763 h 567"/>
                                    <a:gd name="T192" fmla="+- 0 11114 9706"/>
                                    <a:gd name="T193" fmla="*/ T192 w 1408"/>
                                    <a:gd name="T194" fmla="+- 0 15652 15605"/>
                                    <a:gd name="T195" fmla="*/ 15652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408" h="567">
                                      <a:moveTo>
                                        <a:pt x="1408" y="0"/>
                                      </a:moveTo>
                                      <a:lnTo>
                                        <a:pt x="0" y="0"/>
                                      </a:lnTo>
                                      <a:lnTo>
                                        <a:pt x="0" y="567"/>
                                      </a:lnTo>
                                      <a:lnTo>
                                        <a:pt x="1408" y="567"/>
                                      </a:lnTo>
                                      <a:lnTo>
                                        <a:pt x="1408" y="519"/>
                                      </a:lnTo>
                                      <a:lnTo>
                                        <a:pt x="1090" y="519"/>
                                      </a:lnTo>
                                      <a:lnTo>
                                        <a:pt x="1054" y="517"/>
                                      </a:lnTo>
                                      <a:lnTo>
                                        <a:pt x="1016" y="512"/>
                                      </a:lnTo>
                                      <a:lnTo>
                                        <a:pt x="1013" y="511"/>
                                      </a:lnTo>
                                      <a:lnTo>
                                        <a:pt x="40" y="511"/>
                                      </a:lnTo>
                                      <a:lnTo>
                                        <a:pt x="137" y="55"/>
                                      </a:lnTo>
                                      <a:lnTo>
                                        <a:pt x="1139" y="55"/>
                                      </a:lnTo>
                                      <a:lnTo>
                                        <a:pt x="1140" y="55"/>
                                      </a:lnTo>
                                      <a:lnTo>
                                        <a:pt x="1214" y="47"/>
                                      </a:lnTo>
                                      <a:lnTo>
                                        <a:pt x="1408" y="47"/>
                                      </a:lnTo>
                                      <a:lnTo>
                                        <a:pt x="1408" y="0"/>
                                      </a:lnTo>
                                      <a:close/>
                                      <a:moveTo>
                                        <a:pt x="1224" y="138"/>
                                      </a:moveTo>
                                      <a:lnTo>
                                        <a:pt x="1190" y="139"/>
                                      </a:lnTo>
                                      <a:lnTo>
                                        <a:pt x="1162" y="146"/>
                                      </a:lnTo>
                                      <a:lnTo>
                                        <a:pt x="1143" y="159"/>
                                      </a:lnTo>
                                      <a:lnTo>
                                        <a:pt x="1136" y="181"/>
                                      </a:lnTo>
                                      <a:lnTo>
                                        <a:pt x="1155" y="211"/>
                                      </a:lnTo>
                                      <a:lnTo>
                                        <a:pt x="1199" y="232"/>
                                      </a:lnTo>
                                      <a:lnTo>
                                        <a:pt x="1252" y="256"/>
                                      </a:lnTo>
                                      <a:lnTo>
                                        <a:pt x="1296" y="295"/>
                                      </a:lnTo>
                                      <a:lnTo>
                                        <a:pt x="1314" y="360"/>
                                      </a:lnTo>
                                      <a:lnTo>
                                        <a:pt x="1294" y="438"/>
                                      </a:lnTo>
                                      <a:lnTo>
                                        <a:pt x="1242" y="487"/>
                                      </a:lnTo>
                                      <a:lnTo>
                                        <a:pt x="1170" y="512"/>
                                      </a:lnTo>
                                      <a:lnTo>
                                        <a:pt x="1090" y="519"/>
                                      </a:lnTo>
                                      <a:lnTo>
                                        <a:pt x="1408" y="519"/>
                                      </a:lnTo>
                                      <a:lnTo>
                                        <a:pt x="1408" y="158"/>
                                      </a:lnTo>
                                      <a:lnTo>
                                        <a:pt x="1325" y="158"/>
                                      </a:lnTo>
                                      <a:lnTo>
                                        <a:pt x="1306" y="150"/>
                                      </a:lnTo>
                                      <a:lnTo>
                                        <a:pt x="1283" y="144"/>
                                      </a:lnTo>
                                      <a:lnTo>
                                        <a:pt x="1256" y="139"/>
                                      </a:lnTo>
                                      <a:lnTo>
                                        <a:pt x="1224" y="138"/>
                                      </a:lnTo>
                                      <a:close/>
                                      <a:moveTo>
                                        <a:pt x="220" y="196"/>
                                      </a:moveTo>
                                      <a:lnTo>
                                        <a:pt x="219" y="196"/>
                                      </a:lnTo>
                                      <a:lnTo>
                                        <a:pt x="155" y="511"/>
                                      </a:lnTo>
                                      <a:lnTo>
                                        <a:pt x="316" y="511"/>
                                      </a:lnTo>
                                      <a:lnTo>
                                        <a:pt x="220" y="196"/>
                                      </a:lnTo>
                                      <a:close/>
                                      <a:moveTo>
                                        <a:pt x="611" y="55"/>
                                      </a:moveTo>
                                      <a:lnTo>
                                        <a:pt x="566" y="55"/>
                                      </a:lnTo>
                                      <a:lnTo>
                                        <a:pt x="469" y="511"/>
                                      </a:lnTo>
                                      <a:lnTo>
                                        <a:pt x="516" y="511"/>
                                      </a:lnTo>
                                      <a:lnTo>
                                        <a:pt x="611" y="55"/>
                                      </a:lnTo>
                                      <a:close/>
                                      <a:moveTo>
                                        <a:pt x="825" y="316"/>
                                      </a:moveTo>
                                      <a:lnTo>
                                        <a:pt x="679" y="316"/>
                                      </a:lnTo>
                                      <a:lnTo>
                                        <a:pt x="639" y="511"/>
                                      </a:lnTo>
                                      <a:lnTo>
                                        <a:pt x="784" y="511"/>
                                      </a:lnTo>
                                      <a:lnTo>
                                        <a:pt x="825" y="316"/>
                                      </a:lnTo>
                                      <a:close/>
                                      <a:moveTo>
                                        <a:pt x="1139" y="55"/>
                                      </a:moveTo>
                                      <a:lnTo>
                                        <a:pt x="1002" y="55"/>
                                      </a:lnTo>
                                      <a:lnTo>
                                        <a:pt x="907" y="511"/>
                                      </a:lnTo>
                                      <a:lnTo>
                                        <a:pt x="1013" y="511"/>
                                      </a:lnTo>
                                      <a:lnTo>
                                        <a:pt x="981" y="505"/>
                                      </a:lnTo>
                                      <a:lnTo>
                                        <a:pt x="948" y="496"/>
                                      </a:lnTo>
                                      <a:lnTo>
                                        <a:pt x="977" y="403"/>
                                      </a:lnTo>
                                      <a:lnTo>
                                        <a:pt x="1178" y="403"/>
                                      </a:lnTo>
                                      <a:lnTo>
                                        <a:pt x="1188" y="375"/>
                                      </a:lnTo>
                                      <a:lnTo>
                                        <a:pt x="1170" y="341"/>
                                      </a:lnTo>
                                      <a:lnTo>
                                        <a:pt x="1125" y="319"/>
                                      </a:lnTo>
                                      <a:lnTo>
                                        <a:pt x="1073" y="296"/>
                                      </a:lnTo>
                                      <a:lnTo>
                                        <a:pt x="1028" y="261"/>
                                      </a:lnTo>
                                      <a:lnTo>
                                        <a:pt x="1010" y="200"/>
                                      </a:lnTo>
                                      <a:lnTo>
                                        <a:pt x="1028" y="127"/>
                                      </a:lnTo>
                                      <a:lnTo>
                                        <a:pt x="1074" y="80"/>
                                      </a:lnTo>
                                      <a:lnTo>
                                        <a:pt x="1139" y="55"/>
                                      </a:lnTo>
                                      <a:close/>
                                      <a:moveTo>
                                        <a:pt x="1178" y="403"/>
                                      </a:moveTo>
                                      <a:lnTo>
                                        <a:pt x="977" y="403"/>
                                      </a:lnTo>
                                      <a:lnTo>
                                        <a:pt x="999" y="414"/>
                                      </a:lnTo>
                                      <a:lnTo>
                                        <a:pt x="1028" y="422"/>
                                      </a:lnTo>
                                      <a:lnTo>
                                        <a:pt x="1059" y="427"/>
                                      </a:lnTo>
                                      <a:lnTo>
                                        <a:pt x="1090" y="429"/>
                                      </a:lnTo>
                                      <a:lnTo>
                                        <a:pt x="1122" y="427"/>
                                      </a:lnTo>
                                      <a:lnTo>
                                        <a:pt x="1153" y="420"/>
                                      </a:lnTo>
                                      <a:lnTo>
                                        <a:pt x="1178" y="403"/>
                                      </a:lnTo>
                                      <a:close/>
                                      <a:moveTo>
                                        <a:pt x="450" y="55"/>
                                      </a:moveTo>
                                      <a:lnTo>
                                        <a:pt x="291" y="55"/>
                                      </a:lnTo>
                                      <a:lnTo>
                                        <a:pt x="385" y="372"/>
                                      </a:lnTo>
                                      <a:lnTo>
                                        <a:pt x="386" y="372"/>
                                      </a:lnTo>
                                      <a:lnTo>
                                        <a:pt x="450" y="55"/>
                                      </a:lnTo>
                                      <a:close/>
                                      <a:moveTo>
                                        <a:pt x="879" y="55"/>
                                      </a:moveTo>
                                      <a:lnTo>
                                        <a:pt x="734" y="55"/>
                                      </a:lnTo>
                                      <a:lnTo>
                                        <a:pt x="698" y="230"/>
                                      </a:lnTo>
                                      <a:lnTo>
                                        <a:pt x="843" y="230"/>
                                      </a:lnTo>
                                      <a:lnTo>
                                        <a:pt x="879" y="55"/>
                                      </a:lnTo>
                                      <a:close/>
                                      <a:moveTo>
                                        <a:pt x="1408" y="47"/>
                                      </a:moveTo>
                                      <a:lnTo>
                                        <a:pt x="1214" y="47"/>
                                      </a:lnTo>
                                      <a:lnTo>
                                        <a:pt x="1256" y="48"/>
                                      </a:lnTo>
                                      <a:lnTo>
                                        <a:pt x="1294" y="52"/>
                                      </a:lnTo>
                                      <a:lnTo>
                                        <a:pt x="1328" y="58"/>
                                      </a:lnTo>
                                      <a:lnTo>
                                        <a:pt x="1355" y="68"/>
                                      </a:lnTo>
                                      <a:lnTo>
                                        <a:pt x="1325" y="158"/>
                                      </a:lnTo>
                                      <a:lnTo>
                                        <a:pt x="1408" y="158"/>
                                      </a:lnTo>
                                      <a:lnTo>
                                        <a:pt x="1408" y="47"/>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DE85F6" id="Group 113" o:spid="_x0000_s1026" style="position:absolute;margin-left:134.9pt;margin-top:722.75pt;width:186.1pt;height:118.9pt;z-index:-251656192;mso-position-horizontal:right;mso-position-horizontal-relative:page;mso-position-vertical-relative:page" coordorigin="6438,12834" coordsize="5468,4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">
                      <v:shape id="Freeform 118" o:spid="_x0000_s1027" style="position:absolute;left:6438;top:12834;width:5468;height:4004;visibility:visible;mso-wrap-style:square;v-text-anchor:top" coordsize="5468,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" path="m4696,r-71,2l4554,6r-71,8l4412,25r-70,13l4272,55r-69,19l4135,97r-68,26l4000,151r-65,32l3870,218r-63,38l3746,297r-61,43l3627,387r-58,50l3514,490,,4004r4728,l5468,3265r,-3076l5392,151r-67,-28l5258,97,5189,74,5120,55,5051,38,4980,25,4910,14,4839,6,4767,2,4696,xe" fillcolor="#2ea9e0" stroked="f">
                        <v:path arrowok="t" o:connecttype="custom" o:connectlocs="4696,12834;4625,12836;4554,12840;4483,12848;4412,12859;4342,12872;4272,12889;4203,12908;4135,12931;4067,12957;4000,12985;3935,13017;3870,13052;3807,13090;3746,13131;3685,13174;3627,13221;3569,13271;3514,13324;0,16838;4728,16838;5468,16099;5468,13023;5392,12985;5325,12957;5258,12931;5189,12908;5120,12889;5051,12872;4980,12859;4910,12848;4839,12840;4767,12836;4696,12834" o:connectangles="0,0,0,0,0,0,0,0,0,0,0,0,0,0,0,0,0,0,0,0,0,0,0,0,0,0,0,0,0,0,0,0,0,0"/>
                      </v:shape>
                      <v:shape id="Freeform 117" o:spid="_x0000_s1028" style="position:absolute;left:9462;top:12834;width:2444;height:4004;visibility:visible;mso-wrap-style:square;v-text-anchor:top" coordsize="244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" path="m1672,r-71,2l1529,6r-70,8l1388,24r-70,14l1248,55r-69,19l1110,97r-67,26l976,151r-65,32l846,218r-63,38l722,297r-61,43l603,387r-58,50l490,490r-53,55l387,602r-47,59l297,722r-41,61l218,846r-35,65l152,976r-29,67l97,1111r-23,68l55,1248r-17,70l25,1388r-11,71l6,1530r-4,71l,1672r2,71l6,1815r8,71l25,1956r13,70l55,2096r19,69l97,2234r26,67l152,2368r31,65l218,2498r38,63l297,2623r44,60l387,2742r50,57l490,2854,1640,4004r804,l2444,189r-11,-6l2368,151r-67,-28l2233,97,2165,74,2096,55,2026,38,1956,24,1885,14,1814,6,1743,2,1672,xe" fillcolor="#38b5a8" stroked="f">
                        <v:path arrowok="t" o:connecttype="custom" o:connectlocs="1601,12836;1459,12848;1318,12872;1179,12908;1043,12957;911,13017;783,13090;661,13174;545,13271;437,13379;340,13495;256,13617;183,13745;123,13877;74,14013;38,14152;14,14293;2,14435;2,14577;14,14720;38,14860;74,14999;123,15135;183,15267;256,15395;341,15517;437,15633;1640,16838;2444,13023;2368,12985;2233,12931;2096,12889;1956,12858;1814,12840;1672,12834" o:connectangles="0,0,0,0,0,0,0,0,0,0,0,0,0,0,0,0,0,0,0,0,0,0,0,0,0,0,0,0,0,0,0,0,0,0,0"/>
                      </v:shape>
                      <v:shape id="Freeform 116" o:spid="_x0000_s1029" style="position:absolute;left:9462;top:12834;width:2444;height:4004;visibility:visible;mso-wrap-style:square;v-text-anchor:top" coordsize="244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" path="m1672,r-77,2l1519,7r-77,9l1367,29r-76,15l1217,64r-74,23l1070,113r-72,30l927,176r-70,37l789,254r-66,43l662,341r-59,47l546,437r-56,53l437,545r-50,57l340,661r-43,61l256,783r-38,63l183,911r-31,65l123,1043r-26,68l74,1179r-19,69l38,1318r-13,70l14,1459r-8,71l2,1601,,1672r2,71l6,1815r8,71l25,1956r13,70l55,2096r19,69l97,2234r26,67l152,2368r31,65l218,2498r38,63l297,2623r44,60l387,2742r50,57l490,2854,1640,4004r64,l2444,3265r,-3076l2336,138r-71,-29l2193,83,2120,61,2047,43,1973,27,1898,16,1823,7,1747,2,1672,xe" fillcolor="#39c5eb" stroked="f">
                        <v:path arrowok="t" o:connecttype="custom" o:connectlocs="1595,12836;1442,12850;1291,12878;1143,12921;998,12977;857,13047;723,13131;603,13222;490,13324;387,13436;297,13556;218,13680;152,13810;97,13945;55,14082;25,14222;6,14364;0,14506;6,14649;25,14790;55,14930;97,15068;152,15202;218,15332;297,15457;387,15576;490,15688;1704,16838;2444,13023;2265,12943;2120,12895;1973,12861;1823,12841;1672,12834" o:connectangles="0,0,0,0,0,0,0,0,0,0,0,0,0,0,0,0,0,0,0,0,0,0,0,0,0,0,0,0,0,0,0,0,0,0"/>
                      </v:shape>
                      <v:rect id="Rectangle 115" o:spid="_x0000_s1030" style="position:absolute;left:9705;top:15605;width:1406;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" stroked="f"/>
                      <v:shape id="AutoShape 114" o:spid="_x0000_s1031" style="position:absolute;left:9705;top:15605;width:1408;height:567;visibility:visible;mso-wrap-style:square;v-text-anchor:top" coordsize="1408,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" path="m1408,l,,,567r1408,l1408,519r-318,l1054,517r-38,-5l1013,511r-973,l137,55r1002,l1140,55r74,-8l1408,47r,-47xm1224,138r-34,1l1162,146r-19,13l1136,181r19,30l1199,232r53,24l1296,295r18,65l1294,438r-52,49l1170,512r-80,7l1408,519r,-361l1325,158r-19,-8l1283,144r-27,-5l1224,138xm220,196r-1,l155,511r161,l220,196xm611,55r-45,l469,511r47,l611,55xm825,316r-146,l639,511r145,l825,316xm1139,55r-137,l907,511r106,l981,505r-33,-9l977,403r201,l1188,375r-18,-34l1125,319r-52,-23l1028,261r-18,-61l1028,127r46,-47l1139,55xm1178,403r-201,l999,414r29,8l1059,427r31,2l1122,427r31,-7l1178,403xm450,55r-159,l385,372r1,l450,55xm879,55r-145,l698,230r145,l879,55xm1408,47r-194,l1256,48r38,4l1328,58r27,10l1325,158r83,l1408,47xe" fillcolor="#0072bc" stroked="f">
                        <v:path arrowok="t" o:connecttype="custom" o:connectlocs="0,15605;1408,16172;1090,16124;1016,16117;40,16116;1139,15660;1214,15652;1408,15605;1190,15744;1143,15764;1155,15816;1252,15861;1314,15965;1242,16092;1090,16124;1408,15763;1306,15755;1256,15744;220,15801;155,16116;220,15801;566,15660;516,16116;825,15921;639,16116;825,15921;1002,15660;1013,16116;948,16101;1178,16008;1170,15946;1073,15901;1010,15805;1074,15685;1178,16008;999,16019;1059,16032;1122,16032;1178,16008;450,15660;385,15977;450,15660;734,15660;843,15835;1408,15652;1256,15653;1328,15663;1325,15763;1408,15652" o:connectangles="0,0,0,0,0,0,0,0,0,0,0,0,0,0,0,0,0,0,0,0,0,0,0,0,0,0,0,0,0,0,0,0,0,0,0,0,0,0,0,0,0,0,0,0,0,0,0,0,0"/>
                      </v:shape>
                      <w10:wrap anchorx="page" anchory="page"/>
                    </v:group>
                  </w:pict>
                </mc:Fallback>
              </mc:AlternateContent>
            </w:r>
            <w:r w:rsidR="008F2F15" w:rsidRPr="00EF5023">
              <w:rPr>
                <w:rFonts w:asciiTheme="majorHAnsi" w:hAnsiTheme="majorHAnsi" w:cstheme="majorHAnsi"/>
              </w:rPr>
              <w:t xml:space="preserve">Page </w:t>
            </w:r>
            <w:r w:rsidR="008F2F15" w:rsidRPr="00EF5023">
              <w:rPr>
                <w:rFonts w:asciiTheme="majorHAnsi" w:hAnsiTheme="majorHAnsi" w:cstheme="majorHAnsi"/>
                <w:b/>
                <w:bCs/>
                <w:sz w:val="24"/>
                <w:szCs w:val="24"/>
              </w:rPr>
              <w:fldChar w:fldCharType="begin"/>
            </w:r>
            <w:r w:rsidR="008F2F15" w:rsidRPr="00EF5023">
              <w:rPr>
                <w:rFonts w:asciiTheme="majorHAnsi" w:hAnsiTheme="majorHAnsi" w:cstheme="majorHAnsi"/>
                <w:b/>
                <w:bCs/>
              </w:rPr>
              <w:instrText xml:space="preserve"> PAGE </w:instrText>
            </w:r>
            <w:r w:rsidR="008F2F15" w:rsidRPr="00EF5023">
              <w:rPr>
                <w:rFonts w:asciiTheme="majorHAnsi" w:hAnsiTheme="majorHAnsi" w:cstheme="majorHAnsi"/>
                <w:b/>
                <w:bCs/>
                <w:sz w:val="24"/>
                <w:szCs w:val="24"/>
              </w:rPr>
              <w:fldChar w:fldCharType="separate"/>
            </w:r>
            <w:r w:rsidR="008F2F15" w:rsidRPr="00EF5023">
              <w:rPr>
                <w:rFonts w:asciiTheme="majorHAnsi" w:hAnsiTheme="majorHAnsi" w:cstheme="majorHAnsi"/>
                <w:b/>
                <w:bCs/>
                <w:noProof/>
              </w:rPr>
              <w:t>2</w:t>
            </w:r>
            <w:r w:rsidR="008F2F15" w:rsidRPr="00EF5023">
              <w:rPr>
                <w:rFonts w:asciiTheme="majorHAnsi" w:hAnsiTheme="majorHAnsi" w:cstheme="majorHAnsi"/>
                <w:b/>
                <w:bCs/>
                <w:sz w:val="24"/>
                <w:szCs w:val="24"/>
              </w:rPr>
              <w:fldChar w:fldCharType="end"/>
            </w:r>
            <w:r w:rsidR="008F2F15" w:rsidRPr="00EF5023">
              <w:rPr>
                <w:rFonts w:asciiTheme="majorHAnsi" w:hAnsiTheme="majorHAnsi" w:cstheme="majorHAnsi"/>
              </w:rPr>
              <w:t xml:space="preserve"> of </w:t>
            </w:r>
            <w:r w:rsidR="008F2F15" w:rsidRPr="00EF5023">
              <w:rPr>
                <w:rFonts w:asciiTheme="majorHAnsi" w:hAnsiTheme="majorHAnsi" w:cstheme="majorHAnsi"/>
                <w:b/>
                <w:bCs/>
                <w:sz w:val="24"/>
                <w:szCs w:val="24"/>
              </w:rPr>
              <w:fldChar w:fldCharType="begin"/>
            </w:r>
            <w:r w:rsidR="008F2F15" w:rsidRPr="00EF5023">
              <w:rPr>
                <w:rFonts w:asciiTheme="majorHAnsi" w:hAnsiTheme="majorHAnsi" w:cstheme="majorHAnsi"/>
                <w:b/>
                <w:bCs/>
              </w:rPr>
              <w:instrText xml:space="preserve"> NUMPAGES  </w:instrText>
            </w:r>
            <w:r w:rsidR="008F2F15" w:rsidRPr="00EF5023">
              <w:rPr>
                <w:rFonts w:asciiTheme="majorHAnsi" w:hAnsiTheme="majorHAnsi" w:cstheme="majorHAnsi"/>
                <w:b/>
                <w:bCs/>
                <w:sz w:val="24"/>
                <w:szCs w:val="24"/>
              </w:rPr>
              <w:fldChar w:fldCharType="separate"/>
            </w:r>
            <w:r w:rsidR="008F2F15" w:rsidRPr="00EF5023">
              <w:rPr>
                <w:rFonts w:asciiTheme="majorHAnsi" w:hAnsiTheme="majorHAnsi" w:cstheme="majorHAnsi"/>
                <w:b/>
                <w:bCs/>
                <w:noProof/>
              </w:rPr>
              <w:t>2</w:t>
            </w:r>
            <w:r w:rsidR="008F2F15" w:rsidRPr="00EF5023">
              <w:rPr>
                <w:rFonts w:asciiTheme="majorHAnsi" w:hAnsiTheme="majorHAnsi" w:cstheme="majorHAnsi"/>
                <w:b/>
                <w:bCs/>
                <w:sz w:val="24"/>
                <w:szCs w:val="24"/>
              </w:rPr>
              <w:fldChar w:fldCharType="end"/>
            </w:r>
          </w:p>
        </w:sdtContent>
      </w:sdt>
    </w:sdtContent>
  </w:sdt>
  <w:p w14:paraId="5D8D6161" w14:textId="6628CC30" w:rsidR="000B4B45" w:rsidRPr="00EF5023" w:rsidRDefault="000B4B45">
    <w:pPr>
      <w:pStyle w:val="Foo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5F0F6" w14:textId="77777777" w:rsidR="00677854" w:rsidRDefault="00677854" w:rsidP="00AD29F1">
      <w:pPr>
        <w:spacing w:after="0" w:line="240" w:lineRule="auto"/>
      </w:pPr>
      <w:r>
        <w:separator/>
      </w:r>
    </w:p>
  </w:footnote>
  <w:footnote w:type="continuationSeparator" w:id="0">
    <w:p w14:paraId="35191296" w14:textId="77777777" w:rsidR="00677854" w:rsidRDefault="00677854" w:rsidP="00AD2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C1DB0" w14:textId="3F53F4BC" w:rsidR="00AD29F1" w:rsidRDefault="00AD29F1">
    <w:pPr>
      <w:pStyle w:val="Header"/>
    </w:pPr>
    <w:r w:rsidRPr="00C167B2">
      <w:rPr>
        <w:noProof/>
        <w:sz w:val="20"/>
      </w:rPr>
      <mc:AlternateContent>
        <mc:Choice Requires="wpg">
          <w:drawing>
            <wp:anchor distT="0" distB="0" distL="114300" distR="114300" simplePos="0" relativeHeight="251658240" behindDoc="0" locked="0" layoutInCell="1" allowOverlap="1" wp14:anchorId="12E099E1" wp14:editId="35D1EE3C">
              <wp:simplePos x="0" y="0"/>
              <wp:positionH relativeFrom="margin">
                <wp:align>right</wp:align>
              </wp:positionH>
              <wp:positionV relativeFrom="paragraph">
                <wp:posOffset>-53340</wp:posOffset>
              </wp:positionV>
              <wp:extent cx="457200" cy="457835"/>
              <wp:effectExtent l="0" t="0" r="0" b="0"/>
              <wp:wrapSquare wrapText="bothSides"/>
              <wp:docPr id="118"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457835"/>
                        <a:chOff x="0" y="0"/>
                        <a:chExt cx="720" cy="721"/>
                      </a:xfrm>
                    </wpg:grpSpPr>
                    <wps:wsp>
                      <wps:cNvPr id="119" name="AutoShape 141"/>
                      <wps:cNvSpPr>
                        <a:spLocks/>
                      </wps:cNvSpPr>
                      <wps:spPr bwMode="auto">
                        <a:xfrm>
                          <a:off x="0" y="0"/>
                          <a:ext cx="720" cy="721"/>
                        </a:xfrm>
                        <a:custGeom>
                          <a:avLst/>
                          <a:gdLst>
                            <a:gd name="T0" fmla="*/ 343 w 720"/>
                            <a:gd name="T1" fmla="*/ 0 h 721"/>
                            <a:gd name="T2" fmla="*/ 340 w 720"/>
                            <a:gd name="T3" fmla="*/ 1 h 721"/>
                            <a:gd name="T4" fmla="*/ 203 w 720"/>
                            <a:gd name="T5" fmla="*/ 36 h 721"/>
                            <a:gd name="T6" fmla="*/ 93 w 720"/>
                            <a:gd name="T7" fmla="*/ 118 h 721"/>
                            <a:gd name="T8" fmla="*/ 22 w 720"/>
                            <a:gd name="T9" fmla="*/ 235 h 721"/>
                            <a:gd name="T10" fmla="*/ 0 w 720"/>
                            <a:gd name="T11" fmla="*/ 376 h 721"/>
                            <a:gd name="T12" fmla="*/ 33 w 720"/>
                            <a:gd name="T13" fmla="*/ 511 h 721"/>
                            <a:gd name="T14" fmla="*/ 111 w 720"/>
                            <a:gd name="T15" fmla="*/ 620 h 721"/>
                            <a:gd name="T16" fmla="*/ 224 w 720"/>
                            <a:gd name="T17" fmla="*/ 693 h 721"/>
                            <a:gd name="T18" fmla="*/ 359 w 720"/>
                            <a:gd name="T19" fmla="*/ 720 h 721"/>
                            <a:gd name="T20" fmla="*/ 370 w 720"/>
                            <a:gd name="T21" fmla="*/ 720 h 721"/>
                            <a:gd name="T22" fmla="*/ 378 w 720"/>
                            <a:gd name="T23" fmla="*/ 719 h 721"/>
                            <a:gd name="T24" fmla="*/ 451 w 720"/>
                            <a:gd name="T25" fmla="*/ 708 h 721"/>
                            <a:gd name="T26" fmla="*/ 573 w 720"/>
                            <a:gd name="T27" fmla="*/ 649 h 721"/>
                            <a:gd name="T28" fmla="*/ 292 w 720"/>
                            <a:gd name="T29" fmla="*/ 641 h 721"/>
                            <a:gd name="T30" fmla="*/ 163 w 720"/>
                            <a:gd name="T31" fmla="*/ 572 h 721"/>
                            <a:gd name="T32" fmla="*/ 84 w 720"/>
                            <a:gd name="T33" fmla="*/ 448 h 721"/>
                            <a:gd name="T34" fmla="*/ 78 w 720"/>
                            <a:gd name="T35" fmla="*/ 295 h 721"/>
                            <a:gd name="T36" fmla="*/ 146 w 720"/>
                            <a:gd name="T37" fmla="*/ 164 h 721"/>
                            <a:gd name="T38" fmla="*/ 271 w 720"/>
                            <a:gd name="T39" fmla="*/ 84 h 721"/>
                            <a:gd name="T40" fmla="*/ 349 w 720"/>
                            <a:gd name="T41" fmla="*/ 71 h 721"/>
                            <a:gd name="T42" fmla="*/ 351 w 720"/>
                            <a:gd name="T43" fmla="*/ 70 h 721"/>
                            <a:gd name="T44" fmla="*/ 548 w 720"/>
                            <a:gd name="T45" fmla="*/ 53 h 721"/>
                            <a:gd name="T46" fmla="*/ 417 w 720"/>
                            <a:gd name="T47" fmla="*/ 4 h 721"/>
                            <a:gd name="T48" fmla="*/ 571 w 720"/>
                            <a:gd name="T49" fmla="*/ 70 h 721"/>
                            <a:gd name="T50" fmla="*/ 428 w 720"/>
                            <a:gd name="T51" fmla="*/ 78 h 721"/>
                            <a:gd name="T52" fmla="*/ 557 w 720"/>
                            <a:gd name="T53" fmla="*/ 148 h 721"/>
                            <a:gd name="T54" fmla="*/ 635 w 720"/>
                            <a:gd name="T55" fmla="*/ 271 h 721"/>
                            <a:gd name="T56" fmla="*/ 642 w 720"/>
                            <a:gd name="T57" fmla="*/ 424 h 721"/>
                            <a:gd name="T58" fmla="*/ 573 w 720"/>
                            <a:gd name="T59" fmla="*/ 555 h 721"/>
                            <a:gd name="T60" fmla="*/ 449 w 720"/>
                            <a:gd name="T61" fmla="*/ 635 h 721"/>
                            <a:gd name="T62" fmla="*/ 371 w 720"/>
                            <a:gd name="T63" fmla="*/ 649 h 721"/>
                            <a:gd name="T64" fmla="*/ 368 w 720"/>
                            <a:gd name="T65" fmla="*/ 649 h 721"/>
                            <a:gd name="T66" fmla="*/ 576 w 720"/>
                            <a:gd name="T67" fmla="*/ 648 h 721"/>
                            <a:gd name="T68" fmla="*/ 668 w 720"/>
                            <a:gd name="T69" fmla="*/ 546 h 721"/>
                            <a:gd name="T70" fmla="*/ 715 w 720"/>
                            <a:gd name="T71" fmla="*/ 416 h 721"/>
                            <a:gd name="T72" fmla="*/ 709 w 720"/>
                            <a:gd name="T73" fmla="*/ 272 h 721"/>
                            <a:gd name="T74" fmla="*/ 649 w 720"/>
                            <a:gd name="T75" fmla="*/ 146 h 721"/>
                            <a:gd name="T76" fmla="*/ 571 w 720"/>
                            <a:gd name="T77" fmla="*/ 70 h 7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720" h="721">
                              <a:moveTo>
                                <a:pt x="344" y="0"/>
                              </a:moveTo>
                              <a:lnTo>
                                <a:pt x="343" y="0"/>
                              </a:lnTo>
                              <a:lnTo>
                                <a:pt x="341" y="0"/>
                              </a:lnTo>
                              <a:lnTo>
                                <a:pt x="340" y="1"/>
                              </a:lnTo>
                              <a:lnTo>
                                <a:pt x="268" y="12"/>
                              </a:lnTo>
                              <a:lnTo>
                                <a:pt x="203" y="36"/>
                              </a:lnTo>
                              <a:lnTo>
                                <a:pt x="144" y="72"/>
                              </a:lnTo>
                              <a:lnTo>
                                <a:pt x="93" y="118"/>
                              </a:lnTo>
                              <a:lnTo>
                                <a:pt x="52" y="173"/>
                              </a:lnTo>
                              <a:lnTo>
                                <a:pt x="22" y="235"/>
                              </a:lnTo>
                              <a:lnTo>
                                <a:pt x="4" y="303"/>
                              </a:lnTo>
                              <a:lnTo>
                                <a:pt x="0" y="376"/>
                              </a:lnTo>
                              <a:lnTo>
                                <a:pt x="10" y="446"/>
                              </a:lnTo>
                              <a:lnTo>
                                <a:pt x="33" y="511"/>
                              </a:lnTo>
                              <a:lnTo>
                                <a:pt x="67" y="569"/>
                              </a:lnTo>
                              <a:lnTo>
                                <a:pt x="111" y="620"/>
                              </a:lnTo>
                              <a:lnTo>
                                <a:pt x="164" y="662"/>
                              </a:lnTo>
                              <a:lnTo>
                                <a:pt x="224" y="693"/>
                              </a:lnTo>
                              <a:lnTo>
                                <a:pt x="289" y="713"/>
                              </a:lnTo>
                              <a:lnTo>
                                <a:pt x="359" y="720"/>
                              </a:lnTo>
                              <a:lnTo>
                                <a:pt x="365" y="720"/>
                              </a:lnTo>
                              <a:lnTo>
                                <a:pt x="370" y="720"/>
                              </a:lnTo>
                              <a:lnTo>
                                <a:pt x="377" y="720"/>
                              </a:lnTo>
                              <a:lnTo>
                                <a:pt x="378" y="719"/>
                              </a:lnTo>
                              <a:lnTo>
                                <a:pt x="380" y="719"/>
                              </a:lnTo>
                              <a:lnTo>
                                <a:pt x="451" y="708"/>
                              </a:lnTo>
                              <a:lnTo>
                                <a:pt x="517" y="684"/>
                              </a:lnTo>
                              <a:lnTo>
                                <a:pt x="573" y="649"/>
                              </a:lnTo>
                              <a:lnTo>
                                <a:pt x="368" y="649"/>
                              </a:lnTo>
                              <a:lnTo>
                                <a:pt x="292" y="641"/>
                              </a:lnTo>
                              <a:lnTo>
                                <a:pt x="222" y="615"/>
                              </a:lnTo>
                              <a:lnTo>
                                <a:pt x="163" y="572"/>
                              </a:lnTo>
                              <a:lnTo>
                                <a:pt x="116" y="516"/>
                              </a:lnTo>
                              <a:lnTo>
                                <a:pt x="84" y="448"/>
                              </a:lnTo>
                              <a:lnTo>
                                <a:pt x="70" y="373"/>
                              </a:lnTo>
                              <a:lnTo>
                                <a:pt x="78" y="295"/>
                              </a:lnTo>
                              <a:lnTo>
                                <a:pt x="104" y="225"/>
                              </a:lnTo>
                              <a:lnTo>
                                <a:pt x="146" y="164"/>
                              </a:lnTo>
                              <a:lnTo>
                                <a:pt x="203" y="117"/>
                              </a:lnTo>
                              <a:lnTo>
                                <a:pt x="271" y="84"/>
                              </a:lnTo>
                              <a:lnTo>
                                <a:pt x="347" y="71"/>
                              </a:lnTo>
                              <a:lnTo>
                                <a:pt x="349" y="71"/>
                              </a:lnTo>
                              <a:lnTo>
                                <a:pt x="350" y="71"/>
                              </a:lnTo>
                              <a:lnTo>
                                <a:pt x="351" y="70"/>
                              </a:lnTo>
                              <a:lnTo>
                                <a:pt x="571" y="70"/>
                              </a:lnTo>
                              <a:lnTo>
                                <a:pt x="548" y="53"/>
                              </a:lnTo>
                              <a:lnTo>
                                <a:pt x="485" y="22"/>
                              </a:lnTo>
                              <a:lnTo>
                                <a:pt x="417" y="4"/>
                              </a:lnTo>
                              <a:lnTo>
                                <a:pt x="344" y="0"/>
                              </a:lnTo>
                              <a:close/>
                              <a:moveTo>
                                <a:pt x="571" y="70"/>
                              </a:moveTo>
                              <a:lnTo>
                                <a:pt x="351" y="70"/>
                              </a:lnTo>
                              <a:lnTo>
                                <a:pt x="428" y="78"/>
                              </a:lnTo>
                              <a:lnTo>
                                <a:pt x="497" y="105"/>
                              </a:lnTo>
                              <a:lnTo>
                                <a:pt x="557" y="148"/>
                              </a:lnTo>
                              <a:lnTo>
                                <a:pt x="604" y="204"/>
                              </a:lnTo>
                              <a:lnTo>
                                <a:pt x="635" y="271"/>
                              </a:lnTo>
                              <a:lnTo>
                                <a:pt x="649" y="347"/>
                              </a:lnTo>
                              <a:lnTo>
                                <a:pt x="642" y="424"/>
                              </a:lnTo>
                              <a:lnTo>
                                <a:pt x="616" y="495"/>
                              </a:lnTo>
                              <a:lnTo>
                                <a:pt x="573" y="555"/>
                              </a:lnTo>
                              <a:lnTo>
                                <a:pt x="516" y="603"/>
                              </a:lnTo>
                              <a:lnTo>
                                <a:pt x="449" y="635"/>
                              </a:lnTo>
                              <a:lnTo>
                                <a:pt x="372" y="649"/>
                              </a:lnTo>
                              <a:lnTo>
                                <a:pt x="371" y="649"/>
                              </a:lnTo>
                              <a:lnTo>
                                <a:pt x="370" y="649"/>
                              </a:lnTo>
                              <a:lnTo>
                                <a:pt x="368" y="649"/>
                              </a:lnTo>
                              <a:lnTo>
                                <a:pt x="573" y="649"/>
                              </a:lnTo>
                              <a:lnTo>
                                <a:pt x="576" y="648"/>
                              </a:lnTo>
                              <a:lnTo>
                                <a:pt x="626" y="601"/>
                              </a:lnTo>
                              <a:lnTo>
                                <a:pt x="668" y="546"/>
                              </a:lnTo>
                              <a:lnTo>
                                <a:pt x="698" y="484"/>
                              </a:lnTo>
                              <a:lnTo>
                                <a:pt x="715" y="416"/>
                              </a:lnTo>
                              <a:lnTo>
                                <a:pt x="719" y="344"/>
                              </a:lnTo>
                              <a:lnTo>
                                <a:pt x="709" y="272"/>
                              </a:lnTo>
                              <a:lnTo>
                                <a:pt x="685" y="205"/>
                              </a:lnTo>
                              <a:lnTo>
                                <a:pt x="649" y="146"/>
                              </a:lnTo>
                              <a:lnTo>
                                <a:pt x="603" y="94"/>
                              </a:lnTo>
                              <a:lnTo>
                                <a:pt x="571" y="70"/>
                              </a:lnTo>
                              <a:close/>
                            </a:path>
                          </a:pathLst>
                        </a:custGeom>
                        <a:solidFill>
                          <a:srgbClr val="36B4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0" name="Picture 140"/>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280" y="204"/>
                          <a:ext cx="258" cy="25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4B53BB5" id="Group 139" o:spid="_x0000_s1026" style="position:absolute;margin-left:-15.2pt;margin-top:-4.2pt;width:36pt;height:36.05pt;z-index:251658240;mso-position-horizontal:right;mso-position-horizontal-relative:margin" coordsize="720,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">
              <v:shape id="AutoShape 141" o:spid="_x0000_s1027" style="position:absolute;width:720;height:721;visibility:visible;mso-wrap-style:square;v-text-anchor:top" coordsize="720,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" path="m344,r-1,l341,r-1,1l268,12,203,36,144,72,93,118,52,173,22,235,4,303,,376r10,70l33,511r34,58l111,620r53,42l224,693r65,20l359,720r6,l370,720r7,l378,719r2,l451,708r66,-24l573,649r-205,l292,641,222,615,163,572,116,516,84,448,70,373r8,-78l104,225r42,-61l203,117,271,84,347,71r2,l350,71r1,-1l571,70,548,53,485,22,417,4,344,xm571,70r-220,l428,78r69,27l557,148r47,56l635,271r14,76l642,424r-26,71l573,555r-57,48l449,635r-77,14l371,649r-1,l368,649r205,l576,648r50,-47l668,546r30,-62l715,416r4,-72l709,272,685,205,649,146,603,94,571,70xe" fillcolor="#36b4a9" stroked="f">
                <v:path arrowok="t" o:connecttype="custom" o:connectlocs="343,0;340,1;203,36;93,118;22,235;0,376;33,511;111,620;224,693;359,720;370,720;378,719;451,708;573,649;292,641;163,572;84,448;78,295;146,164;271,84;349,71;351,70;548,53;417,4;571,70;428,78;557,148;635,271;642,424;573,555;449,635;371,649;368,649;576,648;668,546;715,416;709,272;649,146;571,70" o:connectangles="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 o:spid="_x0000_s1028" type="#_x0000_t75" style="position:absolute;left:280;top:204;width:258;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">
                <v:imagedata r:id="rId2" o:title=""/>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676B9"/>
    <w:multiLevelType w:val="hybridMultilevel"/>
    <w:tmpl w:val="D05850B4"/>
    <w:lvl w:ilvl="0" w:tplc="7A8CD0A4">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B76B6DA">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5F1E6E98">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44087686">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C843BE8">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A4BAE916">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AF528772">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4B8BA28">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2DE61660">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8030424"/>
    <w:multiLevelType w:val="hybridMultilevel"/>
    <w:tmpl w:val="35BAA5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9A3D42"/>
    <w:multiLevelType w:val="hybridMultilevel"/>
    <w:tmpl w:val="574686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0006FB"/>
    <w:multiLevelType w:val="hybridMultilevel"/>
    <w:tmpl w:val="E44E29DE"/>
    <w:lvl w:ilvl="0" w:tplc="70968FA2">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C26D086">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1DF239CC">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904A06D0">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AA2A292">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3CC850AC">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60786492">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6D6D34A">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3F54020E">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54A6FCA"/>
    <w:multiLevelType w:val="hybridMultilevel"/>
    <w:tmpl w:val="CB761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500C5"/>
    <w:multiLevelType w:val="hybridMultilevel"/>
    <w:tmpl w:val="5566A8C2"/>
    <w:lvl w:ilvl="0" w:tplc="852EB2C4">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EC2CA9C">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6096DE8A">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DD5CB10C">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FB26CFE">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DBA031B6">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973A3510">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0981FB2">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9BE4B12">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91835CF"/>
    <w:multiLevelType w:val="multilevel"/>
    <w:tmpl w:val="EE4C6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041211"/>
    <w:multiLevelType w:val="hybridMultilevel"/>
    <w:tmpl w:val="B37E97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A5C0C2C"/>
    <w:multiLevelType w:val="hybridMultilevel"/>
    <w:tmpl w:val="3E0484C0"/>
    <w:lvl w:ilvl="0" w:tplc="26088620">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A56C7FA">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69822CF8">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C40379C">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6E033B4">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49E1BEE">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C8AAB802">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A44A478">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3ECEE78E">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49D01D9"/>
    <w:multiLevelType w:val="hybridMultilevel"/>
    <w:tmpl w:val="1750C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7F2A85"/>
    <w:multiLevelType w:val="hybridMultilevel"/>
    <w:tmpl w:val="1A4A03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50615085"/>
    <w:multiLevelType w:val="hybridMultilevel"/>
    <w:tmpl w:val="806883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1142FDB"/>
    <w:multiLevelType w:val="multilevel"/>
    <w:tmpl w:val="35F2FE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EB4054"/>
    <w:multiLevelType w:val="multilevel"/>
    <w:tmpl w:val="1834C7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A510E5"/>
    <w:multiLevelType w:val="hybridMultilevel"/>
    <w:tmpl w:val="9E50F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1455C6"/>
    <w:multiLevelType w:val="hybridMultilevel"/>
    <w:tmpl w:val="947E3D30"/>
    <w:lvl w:ilvl="0" w:tplc="ACC0E96C">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624ABAA">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3C26C7A6">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A23EBF6E">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6547F58">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7AC33B6">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38C651D0">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22C6E4A">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9298741E">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5E9E113A"/>
    <w:multiLevelType w:val="hybridMultilevel"/>
    <w:tmpl w:val="0B88B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2B1E04"/>
    <w:multiLevelType w:val="multilevel"/>
    <w:tmpl w:val="50B8F3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A962F4"/>
    <w:multiLevelType w:val="hybridMultilevel"/>
    <w:tmpl w:val="FA1A5564"/>
    <w:lvl w:ilvl="0" w:tplc="711CBE34">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87E4880">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D9C2A2EA">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558E84C8">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492CE14">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9336FD04">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226A98A4">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33086BE">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CB46CBC0">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69576C49"/>
    <w:multiLevelType w:val="hybridMultilevel"/>
    <w:tmpl w:val="D780E24C"/>
    <w:lvl w:ilvl="0" w:tplc="080614FA">
      <w:start w:val="1"/>
      <w:numFmt w:val="bullet"/>
      <w:lvlText w:val="•"/>
      <w:lvlJc w:val="left"/>
      <w:pPr>
        <w:ind w:left="7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DFEDBBE">
      <w:start w:val="1"/>
      <w:numFmt w:val="bullet"/>
      <w:lvlText w:val="o"/>
      <w:lvlJc w:val="left"/>
      <w:pPr>
        <w:ind w:left="141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C63EE460">
      <w:start w:val="1"/>
      <w:numFmt w:val="bullet"/>
      <w:lvlText w:val="▪"/>
      <w:lvlJc w:val="left"/>
      <w:pPr>
        <w:ind w:left="213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D26E790A">
      <w:start w:val="1"/>
      <w:numFmt w:val="bullet"/>
      <w:lvlText w:val="•"/>
      <w:lvlJc w:val="left"/>
      <w:pPr>
        <w:ind w:left="285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318292E">
      <w:start w:val="1"/>
      <w:numFmt w:val="bullet"/>
      <w:lvlText w:val="o"/>
      <w:lvlJc w:val="left"/>
      <w:pPr>
        <w:ind w:left="357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36B4FB3E">
      <w:start w:val="1"/>
      <w:numFmt w:val="bullet"/>
      <w:lvlText w:val="▪"/>
      <w:lvlJc w:val="left"/>
      <w:pPr>
        <w:ind w:left="429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08A64AAC">
      <w:start w:val="1"/>
      <w:numFmt w:val="bullet"/>
      <w:lvlText w:val="•"/>
      <w:lvlJc w:val="left"/>
      <w:pPr>
        <w:ind w:left="501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AD431B4">
      <w:start w:val="1"/>
      <w:numFmt w:val="bullet"/>
      <w:lvlText w:val="o"/>
      <w:lvlJc w:val="left"/>
      <w:pPr>
        <w:ind w:left="573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495CCCF4">
      <w:start w:val="1"/>
      <w:numFmt w:val="bullet"/>
      <w:lvlText w:val="▪"/>
      <w:lvlJc w:val="left"/>
      <w:pPr>
        <w:ind w:left="645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6E446494"/>
    <w:multiLevelType w:val="multilevel"/>
    <w:tmpl w:val="A3A21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166C3D"/>
    <w:multiLevelType w:val="hybridMultilevel"/>
    <w:tmpl w:val="41EC60C6"/>
    <w:lvl w:ilvl="0" w:tplc="FCCA6DCE">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26610AC">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08BA072C">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A9EA2AE">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7DAB778">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9C41070">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FDCC3822">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43AEED4">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EAE858A0">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75D70C6B"/>
    <w:multiLevelType w:val="hybridMultilevel"/>
    <w:tmpl w:val="ABC65D8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62E2783"/>
    <w:multiLevelType w:val="multilevel"/>
    <w:tmpl w:val="2EB8C5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454128957">
    <w:abstractNumId w:val="12"/>
  </w:num>
  <w:num w:numId="2" w16cid:durableId="1816608372">
    <w:abstractNumId w:val="23"/>
  </w:num>
  <w:num w:numId="3" w16cid:durableId="720787871">
    <w:abstractNumId w:val="13"/>
  </w:num>
  <w:num w:numId="4" w16cid:durableId="1572230238">
    <w:abstractNumId w:val="6"/>
  </w:num>
  <w:num w:numId="5" w16cid:durableId="1520704550">
    <w:abstractNumId w:val="17"/>
  </w:num>
  <w:num w:numId="6" w16cid:durableId="120924359">
    <w:abstractNumId w:val="7"/>
  </w:num>
  <w:num w:numId="7" w16cid:durableId="684327687">
    <w:abstractNumId w:val="9"/>
  </w:num>
  <w:num w:numId="8" w16cid:durableId="1429081509">
    <w:abstractNumId w:val="19"/>
  </w:num>
  <w:num w:numId="9" w16cid:durableId="145242024">
    <w:abstractNumId w:val="14"/>
  </w:num>
  <w:num w:numId="10" w16cid:durableId="1766419179">
    <w:abstractNumId w:val="4"/>
  </w:num>
  <w:num w:numId="11" w16cid:durableId="1464733745">
    <w:abstractNumId w:val="1"/>
  </w:num>
  <w:num w:numId="12" w16cid:durableId="1873374328">
    <w:abstractNumId w:val="10"/>
  </w:num>
  <w:num w:numId="13" w16cid:durableId="2018459988">
    <w:abstractNumId w:val="2"/>
  </w:num>
  <w:num w:numId="14" w16cid:durableId="824050320">
    <w:abstractNumId w:val="22"/>
  </w:num>
  <w:num w:numId="15" w16cid:durableId="1061248526">
    <w:abstractNumId w:val="11"/>
  </w:num>
  <w:num w:numId="16" w16cid:durableId="2097704410">
    <w:abstractNumId w:val="18"/>
  </w:num>
  <w:num w:numId="17" w16cid:durableId="155608209">
    <w:abstractNumId w:val="3"/>
  </w:num>
  <w:num w:numId="18" w16cid:durableId="1543514470">
    <w:abstractNumId w:val="0"/>
  </w:num>
  <w:num w:numId="19" w16cid:durableId="1633707236">
    <w:abstractNumId w:val="21"/>
  </w:num>
  <w:num w:numId="20" w16cid:durableId="1071847179">
    <w:abstractNumId w:val="8"/>
  </w:num>
  <w:num w:numId="21" w16cid:durableId="715006345">
    <w:abstractNumId w:val="15"/>
  </w:num>
  <w:num w:numId="22" w16cid:durableId="1168786341">
    <w:abstractNumId w:val="5"/>
  </w:num>
  <w:num w:numId="23" w16cid:durableId="131140143">
    <w:abstractNumId w:val="16"/>
  </w:num>
  <w:num w:numId="24" w16cid:durableId="197198041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147"/>
    <w:rsid w:val="0000310F"/>
    <w:rsid w:val="00022A8A"/>
    <w:rsid w:val="0002548E"/>
    <w:rsid w:val="00047231"/>
    <w:rsid w:val="000529C1"/>
    <w:rsid w:val="00062AB1"/>
    <w:rsid w:val="00064051"/>
    <w:rsid w:val="0006458D"/>
    <w:rsid w:val="000653EC"/>
    <w:rsid w:val="00072CAE"/>
    <w:rsid w:val="00080EEE"/>
    <w:rsid w:val="000851AB"/>
    <w:rsid w:val="000A02B9"/>
    <w:rsid w:val="000B4B45"/>
    <w:rsid w:val="000E07F0"/>
    <w:rsid w:val="000E7902"/>
    <w:rsid w:val="00107379"/>
    <w:rsid w:val="0011262E"/>
    <w:rsid w:val="0011325A"/>
    <w:rsid w:val="00114519"/>
    <w:rsid w:val="00115961"/>
    <w:rsid w:val="00123FB2"/>
    <w:rsid w:val="001244D1"/>
    <w:rsid w:val="00150930"/>
    <w:rsid w:val="00153DA5"/>
    <w:rsid w:val="00165F14"/>
    <w:rsid w:val="00172578"/>
    <w:rsid w:val="001756C6"/>
    <w:rsid w:val="00195EFC"/>
    <w:rsid w:val="001A358F"/>
    <w:rsid w:val="001B4932"/>
    <w:rsid w:val="001D5DB8"/>
    <w:rsid w:val="001E62A0"/>
    <w:rsid w:val="00204D46"/>
    <w:rsid w:val="0020767C"/>
    <w:rsid w:val="00215EA7"/>
    <w:rsid w:val="00215ECD"/>
    <w:rsid w:val="00224CFA"/>
    <w:rsid w:val="00225CF4"/>
    <w:rsid w:val="002469A5"/>
    <w:rsid w:val="00246B16"/>
    <w:rsid w:val="00250FEC"/>
    <w:rsid w:val="002517F6"/>
    <w:rsid w:val="00252CC7"/>
    <w:rsid w:val="00260A02"/>
    <w:rsid w:val="0027108F"/>
    <w:rsid w:val="00273ACB"/>
    <w:rsid w:val="0028304E"/>
    <w:rsid w:val="002A064C"/>
    <w:rsid w:val="002A333F"/>
    <w:rsid w:val="002B20A8"/>
    <w:rsid w:val="002B7C0F"/>
    <w:rsid w:val="002C3254"/>
    <w:rsid w:val="002C3E74"/>
    <w:rsid w:val="002D51A3"/>
    <w:rsid w:val="002E10ED"/>
    <w:rsid w:val="002F5857"/>
    <w:rsid w:val="00307099"/>
    <w:rsid w:val="00357C02"/>
    <w:rsid w:val="00360704"/>
    <w:rsid w:val="00391D3A"/>
    <w:rsid w:val="00393B7D"/>
    <w:rsid w:val="00394410"/>
    <w:rsid w:val="003951D3"/>
    <w:rsid w:val="003964B8"/>
    <w:rsid w:val="003A23A7"/>
    <w:rsid w:val="003F6516"/>
    <w:rsid w:val="003F715F"/>
    <w:rsid w:val="00423335"/>
    <w:rsid w:val="004516B4"/>
    <w:rsid w:val="00451AE5"/>
    <w:rsid w:val="00467397"/>
    <w:rsid w:val="004852CC"/>
    <w:rsid w:val="004A2B10"/>
    <w:rsid w:val="004A7F74"/>
    <w:rsid w:val="004B0913"/>
    <w:rsid w:val="004F1EE6"/>
    <w:rsid w:val="00505222"/>
    <w:rsid w:val="00512864"/>
    <w:rsid w:val="00512907"/>
    <w:rsid w:val="00514E70"/>
    <w:rsid w:val="0051633C"/>
    <w:rsid w:val="00525875"/>
    <w:rsid w:val="005420F8"/>
    <w:rsid w:val="00553D58"/>
    <w:rsid w:val="00554E42"/>
    <w:rsid w:val="005670E3"/>
    <w:rsid w:val="00571A37"/>
    <w:rsid w:val="00574ED1"/>
    <w:rsid w:val="00577817"/>
    <w:rsid w:val="00581904"/>
    <w:rsid w:val="00591964"/>
    <w:rsid w:val="005A58C5"/>
    <w:rsid w:val="005D5260"/>
    <w:rsid w:val="005E6F6A"/>
    <w:rsid w:val="00636BCE"/>
    <w:rsid w:val="00670842"/>
    <w:rsid w:val="00671244"/>
    <w:rsid w:val="00676B47"/>
    <w:rsid w:val="00677854"/>
    <w:rsid w:val="00680F69"/>
    <w:rsid w:val="00681869"/>
    <w:rsid w:val="00684FDD"/>
    <w:rsid w:val="00685644"/>
    <w:rsid w:val="0068683D"/>
    <w:rsid w:val="00694BD2"/>
    <w:rsid w:val="00695C8C"/>
    <w:rsid w:val="006A2717"/>
    <w:rsid w:val="006A5378"/>
    <w:rsid w:val="006B3311"/>
    <w:rsid w:val="006B37DE"/>
    <w:rsid w:val="006D7AB8"/>
    <w:rsid w:val="007017CE"/>
    <w:rsid w:val="00704850"/>
    <w:rsid w:val="007120F1"/>
    <w:rsid w:val="0072140F"/>
    <w:rsid w:val="00744481"/>
    <w:rsid w:val="00782A62"/>
    <w:rsid w:val="007D058F"/>
    <w:rsid w:val="007F6CE2"/>
    <w:rsid w:val="0082717D"/>
    <w:rsid w:val="00827893"/>
    <w:rsid w:val="008336AF"/>
    <w:rsid w:val="0083648D"/>
    <w:rsid w:val="00845285"/>
    <w:rsid w:val="00851AC8"/>
    <w:rsid w:val="0086613A"/>
    <w:rsid w:val="00881E46"/>
    <w:rsid w:val="00892C20"/>
    <w:rsid w:val="008B3283"/>
    <w:rsid w:val="008B36E1"/>
    <w:rsid w:val="008D1D3E"/>
    <w:rsid w:val="008D694B"/>
    <w:rsid w:val="008E1E37"/>
    <w:rsid w:val="008E3970"/>
    <w:rsid w:val="008F2240"/>
    <w:rsid w:val="008F2F15"/>
    <w:rsid w:val="008F70BE"/>
    <w:rsid w:val="009117F8"/>
    <w:rsid w:val="00921A5E"/>
    <w:rsid w:val="009453C4"/>
    <w:rsid w:val="00955AA6"/>
    <w:rsid w:val="009711DB"/>
    <w:rsid w:val="00986A1C"/>
    <w:rsid w:val="00990528"/>
    <w:rsid w:val="00993ED6"/>
    <w:rsid w:val="0099404D"/>
    <w:rsid w:val="009960D3"/>
    <w:rsid w:val="00997C3E"/>
    <w:rsid w:val="009A593A"/>
    <w:rsid w:val="009B7C95"/>
    <w:rsid w:val="009C79D4"/>
    <w:rsid w:val="009D0B8E"/>
    <w:rsid w:val="009E275C"/>
    <w:rsid w:val="00A25C51"/>
    <w:rsid w:val="00A3179C"/>
    <w:rsid w:val="00A43C42"/>
    <w:rsid w:val="00A45358"/>
    <w:rsid w:val="00A65A8E"/>
    <w:rsid w:val="00A72A1E"/>
    <w:rsid w:val="00A944A1"/>
    <w:rsid w:val="00AA1759"/>
    <w:rsid w:val="00AC4757"/>
    <w:rsid w:val="00AD29F1"/>
    <w:rsid w:val="00AF1A08"/>
    <w:rsid w:val="00B22AD0"/>
    <w:rsid w:val="00B36949"/>
    <w:rsid w:val="00B707A2"/>
    <w:rsid w:val="00B73769"/>
    <w:rsid w:val="00B87F9E"/>
    <w:rsid w:val="00B97623"/>
    <w:rsid w:val="00BB6B78"/>
    <w:rsid w:val="00BC5CC9"/>
    <w:rsid w:val="00BC7BDA"/>
    <w:rsid w:val="00BE4457"/>
    <w:rsid w:val="00BE45BE"/>
    <w:rsid w:val="00BF2959"/>
    <w:rsid w:val="00BF7387"/>
    <w:rsid w:val="00C44163"/>
    <w:rsid w:val="00C474B9"/>
    <w:rsid w:val="00C510C6"/>
    <w:rsid w:val="00C70024"/>
    <w:rsid w:val="00C701C8"/>
    <w:rsid w:val="00C80E31"/>
    <w:rsid w:val="00CA075E"/>
    <w:rsid w:val="00CA6CF7"/>
    <w:rsid w:val="00CB25FF"/>
    <w:rsid w:val="00CB6BDF"/>
    <w:rsid w:val="00CD7144"/>
    <w:rsid w:val="00CE6F4E"/>
    <w:rsid w:val="00D07D00"/>
    <w:rsid w:val="00D13D84"/>
    <w:rsid w:val="00D312D2"/>
    <w:rsid w:val="00D535B6"/>
    <w:rsid w:val="00D6405A"/>
    <w:rsid w:val="00D673BB"/>
    <w:rsid w:val="00D82B87"/>
    <w:rsid w:val="00D90DE5"/>
    <w:rsid w:val="00D95142"/>
    <w:rsid w:val="00D96B29"/>
    <w:rsid w:val="00D96E4A"/>
    <w:rsid w:val="00DA39F5"/>
    <w:rsid w:val="00DA4256"/>
    <w:rsid w:val="00DA46BF"/>
    <w:rsid w:val="00DB6CC9"/>
    <w:rsid w:val="00DD79EF"/>
    <w:rsid w:val="00DF2FF2"/>
    <w:rsid w:val="00E045AF"/>
    <w:rsid w:val="00E1001D"/>
    <w:rsid w:val="00E233E1"/>
    <w:rsid w:val="00E3043E"/>
    <w:rsid w:val="00E304B7"/>
    <w:rsid w:val="00E53C34"/>
    <w:rsid w:val="00E62584"/>
    <w:rsid w:val="00E63073"/>
    <w:rsid w:val="00E93D6E"/>
    <w:rsid w:val="00EA0254"/>
    <w:rsid w:val="00EA7B6A"/>
    <w:rsid w:val="00EB08C6"/>
    <w:rsid w:val="00EB36B6"/>
    <w:rsid w:val="00EC1F1D"/>
    <w:rsid w:val="00EF5023"/>
    <w:rsid w:val="00F00E33"/>
    <w:rsid w:val="00F11845"/>
    <w:rsid w:val="00F12029"/>
    <w:rsid w:val="00F17174"/>
    <w:rsid w:val="00F22147"/>
    <w:rsid w:val="00F30C29"/>
    <w:rsid w:val="00F40D97"/>
    <w:rsid w:val="00F42477"/>
    <w:rsid w:val="00F639EA"/>
    <w:rsid w:val="00F714BA"/>
    <w:rsid w:val="00F77DF1"/>
    <w:rsid w:val="00F815C4"/>
    <w:rsid w:val="00F85062"/>
    <w:rsid w:val="00F86845"/>
    <w:rsid w:val="00F924A4"/>
    <w:rsid w:val="00FB09AC"/>
    <w:rsid w:val="00FD3B8C"/>
    <w:rsid w:val="0370C1B2"/>
    <w:rsid w:val="048F48EC"/>
    <w:rsid w:val="0A659341"/>
    <w:rsid w:val="1261B8DB"/>
    <w:rsid w:val="2224E138"/>
    <w:rsid w:val="27C0ADDC"/>
    <w:rsid w:val="27CAFF6B"/>
    <w:rsid w:val="295E1EF1"/>
    <w:rsid w:val="2BBA4F88"/>
    <w:rsid w:val="2EA9496A"/>
    <w:rsid w:val="310AEE62"/>
    <w:rsid w:val="370F8543"/>
    <w:rsid w:val="3DFB61E3"/>
    <w:rsid w:val="3E5F6A9C"/>
    <w:rsid w:val="4981DC89"/>
    <w:rsid w:val="55C0068A"/>
    <w:rsid w:val="580BD1DF"/>
    <w:rsid w:val="7A521F9C"/>
    <w:rsid w:val="7D0A2B4D"/>
    <w:rsid w:val="7F202650"/>
    <w:rsid w:val="7F68C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2C03B"/>
  <w15:chartTrackingRefBased/>
  <w15:docId w15:val="{B9B02DFF-5D09-4379-BB59-964170846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7F6CE2"/>
    <w:pPr>
      <w:widowControl w:val="0"/>
      <w:autoSpaceDE w:val="0"/>
      <w:autoSpaceDN w:val="0"/>
      <w:spacing w:before="50" w:after="0" w:line="240" w:lineRule="auto"/>
      <w:ind w:left="677"/>
      <w:outlineLvl w:val="0"/>
    </w:pPr>
    <w:rPr>
      <w:rFonts w:ascii="Calibri" w:eastAsia="Calibri" w:hAnsi="Calibri" w:cs="Calibri"/>
      <w:b/>
      <w:bCs/>
      <w:sz w:val="48"/>
      <w:szCs w:val="48"/>
      <w:lang w:eastAsia="en-GB" w:bidi="en-GB"/>
    </w:rPr>
  </w:style>
  <w:style w:type="paragraph" w:styleId="Heading3">
    <w:name w:val="heading 3"/>
    <w:basedOn w:val="Normal"/>
    <w:next w:val="Normal"/>
    <w:link w:val="Heading3Char"/>
    <w:uiPriority w:val="9"/>
    <w:semiHidden/>
    <w:unhideWhenUsed/>
    <w:qFormat/>
    <w:rsid w:val="00A317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9F1"/>
  </w:style>
  <w:style w:type="paragraph" w:styleId="Footer">
    <w:name w:val="footer"/>
    <w:basedOn w:val="Normal"/>
    <w:link w:val="FooterChar"/>
    <w:uiPriority w:val="99"/>
    <w:unhideWhenUsed/>
    <w:rsid w:val="00AD2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9F1"/>
  </w:style>
  <w:style w:type="paragraph" w:styleId="BodyText">
    <w:name w:val="Body Text"/>
    <w:basedOn w:val="Normal"/>
    <w:link w:val="BodyTextChar"/>
    <w:uiPriority w:val="1"/>
    <w:qFormat/>
    <w:rsid w:val="00E62584"/>
    <w:pPr>
      <w:widowControl w:val="0"/>
      <w:autoSpaceDE w:val="0"/>
      <w:autoSpaceDN w:val="0"/>
      <w:spacing w:after="0" w:line="240" w:lineRule="auto"/>
    </w:pPr>
    <w:rPr>
      <w:rFonts w:ascii="Calibri" w:eastAsia="Calibri" w:hAnsi="Calibri" w:cs="Calibri"/>
      <w:sz w:val="24"/>
      <w:szCs w:val="24"/>
      <w:lang w:eastAsia="en-GB" w:bidi="en-GB"/>
    </w:rPr>
  </w:style>
  <w:style w:type="character" w:customStyle="1" w:styleId="BodyTextChar">
    <w:name w:val="Body Text Char"/>
    <w:basedOn w:val="DefaultParagraphFont"/>
    <w:link w:val="BodyText"/>
    <w:uiPriority w:val="1"/>
    <w:rsid w:val="00E62584"/>
    <w:rPr>
      <w:rFonts w:ascii="Calibri" w:eastAsia="Calibri" w:hAnsi="Calibri" w:cs="Calibri"/>
      <w:sz w:val="24"/>
      <w:szCs w:val="24"/>
      <w:lang w:eastAsia="en-GB" w:bidi="en-GB"/>
    </w:rPr>
  </w:style>
  <w:style w:type="table" w:styleId="TableGrid">
    <w:name w:val="Table Grid"/>
    <w:basedOn w:val="TableNormal"/>
    <w:uiPriority w:val="59"/>
    <w:rsid w:val="00E6258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2584"/>
    <w:pPr>
      <w:autoSpaceDE w:val="0"/>
      <w:autoSpaceDN w:val="0"/>
      <w:adjustRightInd w:val="0"/>
      <w:spacing w:after="0" w:line="240" w:lineRule="auto"/>
    </w:pPr>
    <w:rPr>
      <w:rFonts w:ascii="Arial" w:hAnsi="Arial" w:cs="Arial"/>
      <w:color w:val="000000"/>
      <w:sz w:val="24"/>
      <w:szCs w:val="24"/>
    </w:rPr>
  </w:style>
  <w:style w:type="table" w:styleId="GridTable4-Accent1">
    <w:name w:val="Grid Table 4 Accent 1"/>
    <w:basedOn w:val="TableNormal"/>
    <w:uiPriority w:val="49"/>
    <w:rsid w:val="00123FB2"/>
    <w:pPr>
      <w:spacing w:after="0" w:line="240" w:lineRule="auto"/>
    </w:pPr>
    <w:rPr>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Style1">
    <w:name w:val="Style1"/>
    <w:basedOn w:val="TableNormal"/>
    <w:uiPriority w:val="99"/>
    <w:rsid w:val="00505222"/>
    <w:pPr>
      <w:spacing w:after="0" w:line="240" w:lineRule="auto"/>
    </w:pPr>
    <w:rPr>
      <w:color w:val="1C2B49"/>
    </w:rPr>
    <w:tblPr>
      <w:tblBorders>
        <w:top w:val="single" w:sz="2" w:space="0" w:color="38AFA5"/>
        <w:left w:val="single" w:sz="2" w:space="0" w:color="38AFA5"/>
        <w:bottom w:val="single" w:sz="2" w:space="0" w:color="38AFA5"/>
        <w:right w:val="single" w:sz="2" w:space="0" w:color="38AFA5"/>
        <w:insideH w:val="single" w:sz="2" w:space="0" w:color="38AFA5"/>
        <w:insideV w:val="single" w:sz="2" w:space="0" w:color="38AFA5"/>
      </w:tblBorders>
    </w:tblPr>
    <w:tcPr>
      <w:shd w:val="clear" w:color="auto" w:fill="FFFFFF" w:themeFill="background1"/>
    </w:tcPr>
    <w:tblStylePr w:type="firstRow">
      <w:rPr>
        <w:rFonts w:asciiTheme="minorHAnsi" w:hAnsiTheme="minorHAnsi"/>
        <w:b/>
        <w:color w:val="FFFFFF" w:themeColor="background1"/>
        <w:sz w:val="28"/>
      </w:rPr>
      <w:tblPr/>
      <w:tcPr>
        <w:shd w:val="clear" w:color="auto" w:fill="38AFA5"/>
      </w:tcPr>
    </w:tblStylePr>
  </w:style>
  <w:style w:type="paragraph" w:customStyle="1" w:styleId="xmsonormal">
    <w:name w:val="x_msonormal"/>
    <w:basedOn w:val="Normal"/>
    <w:rsid w:val="001D5DB8"/>
    <w:pPr>
      <w:spacing w:after="0" w:line="240" w:lineRule="auto"/>
    </w:pPr>
    <w:rPr>
      <w:rFonts w:ascii="Calibri" w:hAnsi="Calibri" w:cs="Calibri"/>
      <w:lang w:eastAsia="en-GB"/>
    </w:rPr>
  </w:style>
  <w:style w:type="character" w:styleId="Hyperlink">
    <w:name w:val="Hyperlink"/>
    <w:basedOn w:val="DefaultParagraphFont"/>
    <w:uiPriority w:val="99"/>
    <w:unhideWhenUsed/>
    <w:rsid w:val="00B97623"/>
    <w:rPr>
      <w:color w:val="0563C1" w:themeColor="hyperlink"/>
      <w:u w:val="single"/>
    </w:rPr>
  </w:style>
  <w:style w:type="character" w:styleId="UnresolvedMention">
    <w:name w:val="Unresolved Mention"/>
    <w:basedOn w:val="DefaultParagraphFont"/>
    <w:uiPriority w:val="99"/>
    <w:semiHidden/>
    <w:unhideWhenUsed/>
    <w:rsid w:val="00B97623"/>
    <w:rPr>
      <w:color w:val="605E5C"/>
      <w:shd w:val="clear" w:color="auto" w:fill="E1DFDD"/>
    </w:rPr>
  </w:style>
  <w:style w:type="character" w:styleId="CommentReference">
    <w:name w:val="annotation reference"/>
    <w:basedOn w:val="DefaultParagraphFont"/>
    <w:uiPriority w:val="99"/>
    <w:semiHidden/>
    <w:unhideWhenUsed/>
    <w:rsid w:val="00225CF4"/>
    <w:rPr>
      <w:sz w:val="16"/>
      <w:szCs w:val="16"/>
    </w:rPr>
  </w:style>
  <w:style w:type="paragraph" w:styleId="CommentText">
    <w:name w:val="annotation text"/>
    <w:basedOn w:val="Normal"/>
    <w:link w:val="CommentTextChar"/>
    <w:uiPriority w:val="99"/>
    <w:unhideWhenUsed/>
    <w:rsid w:val="00225CF4"/>
    <w:pPr>
      <w:spacing w:line="240" w:lineRule="auto"/>
    </w:pPr>
    <w:rPr>
      <w:sz w:val="20"/>
      <w:szCs w:val="20"/>
    </w:rPr>
  </w:style>
  <w:style w:type="character" w:customStyle="1" w:styleId="CommentTextChar">
    <w:name w:val="Comment Text Char"/>
    <w:basedOn w:val="DefaultParagraphFont"/>
    <w:link w:val="CommentText"/>
    <w:uiPriority w:val="99"/>
    <w:rsid w:val="00225CF4"/>
    <w:rPr>
      <w:sz w:val="20"/>
      <w:szCs w:val="20"/>
    </w:rPr>
  </w:style>
  <w:style w:type="paragraph" w:styleId="CommentSubject">
    <w:name w:val="annotation subject"/>
    <w:basedOn w:val="CommentText"/>
    <w:next w:val="CommentText"/>
    <w:link w:val="CommentSubjectChar"/>
    <w:uiPriority w:val="99"/>
    <w:semiHidden/>
    <w:unhideWhenUsed/>
    <w:rsid w:val="00225CF4"/>
    <w:rPr>
      <w:b/>
      <w:bCs/>
    </w:rPr>
  </w:style>
  <w:style w:type="character" w:customStyle="1" w:styleId="CommentSubjectChar">
    <w:name w:val="Comment Subject Char"/>
    <w:basedOn w:val="CommentTextChar"/>
    <w:link w:val="CommentSubject"/>
    <w:uiPriority w:val="99"/>
    <w:semiHidden/>
    <w:rsid w:val="00225CF4"/>
    <w:rPr>
      <w:b/>
      <w:bCs/>
      <w:sz w:val="20"/>
      <w:szCs w:val="20"/>
    </w:rPr>
  </w:style>
  <w:style w:type="paragraph" w:styleId="NormalWeb">
    <w:name w:val="Normal (Web)"/>
    <w:basedOn w:val="Normal"/>
    <w:uiPriority w:val="99"/>
    <w:unhideWhenUsed/>
    <w:rsid w:val="002830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8304E"/>
    <w:rPr>
      <w:b/>
      <w:bCs/>
    </w:rPr>
  </w:style>
  <w:style w:type="paragraph" w:styleId="ListParagraph">
    <w:name w:val="List Paragraph"/>
    <w:basedOn w:val="Normal"/>
    <w:uiPriority w:val="34"/>
    <w:qFormat/>
    <w:rsid w:val="00394410"/>
    <w:pPr>
      <w:spacing w:line="256" w:lineRule="auto"/>
      <w:ind w:left="720"/>
      <w:contextualSpacing/>
    </w:pPr>
  </w:style>
  <w:style w:type="character" w:customStyle="1" w:styleId="Heading1Char">
    <w:name w:val="Heading 1 Char"/>
    <w:basedOn w:val="DefaultParagraphFont"/>
    <w:link w:val="Heading1"/>
    <w:uiPriority w:val="1"/>
    <w:rsid w:val="007F6CE2"/>
    <w:rPr>
      <w:rFonts w:ascii="Calibri" w:eastAsia="Calibri" w:hAnsi="Calibri" w:cs="Calibri"/>
      <w:b/>
      <w:bCs/>
      <w:sz w:val="48"/>
      <w:szCs w:val="48"/>
      <w:lang w:eastAsia="en-GB" w:bidi="en-GB"/>
    </w:rPr>
  </w:style>
  <w:style w:type="table" w:customStyle="1" w:styleId="GridTable4-Accent11">
    <w:name w:val="Grid Table 4 - Accent 11"/>
    <w:basedOn w:val="TableNormal"/>
    <w:uiPriority w:val="49"/>
    <w:rsid w:val="007F6CE2"/>
    <w:pPr>
      <w:spacing w:after="0" w:line="240" w:lineRule="auto"/>
    </w:pPr>
    <w:rPr>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cf01">
    <w:name w:val="cf01"/>
    <w:basedOn w:val="DefaultParagraphFont"/>
    <w:rsid w:val="007F6CE2"/>
    <w:rPr>
      <w:rFonts w:ascii="Segoe UI" w:hAnsi="Segoe UI" w:cs="Segoe UI" w:hint="default"/>
      <w:sz w:val="18"/>
      <w:szCs w:val="18"/>
    </w:rPr>
  </w:style>
  <w:style w:type="character" w:customStyle="1" w:styleId="Heading3Char">
    <w:name w:val="Heading 3 Char"/>
    <w:basedOn w:val="DefaultParagraphFont"/>
    <w:link w:val="Heading3"/>
    <w:uiPriority w:val="9"/>
    <w:semiHidden/>
    <w:rsid w:val="00A3179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4586">
      <w:bodyDiv w:val="1"/>
      <w:marLeft w:val="0"/>
      <w:marRight w:val="0"/>
      <w:marTop w:val="0"/>
      <w:marBottom w:val="0"/>
      <w:divBdr>
        <w:top w:val="none" w:sz="0" w:space="0" w:color="auto"/>
        <w:left w:val="none" w:sz="0" w:space="0" w:color="auto"/>
        <w:bottom w:val="none" w:sz="0" w:space="0" w:color="auto"/>
        <w:right w:val="none" w:sz="0" w:space="0" w:color="auto"/>
      </w:divBdr>
    </w:div>
    <w:div w:id="228543823">
      <w:bodyDiv w:val="1"/>
      <w:marLeft w:val="0"/>
      <w:marRight w:val="0"/>
      <w:marTop w:val="0"/>
      <w:marBottom w:val="0"/>
      <w:divBdr>
        <w:top w:val="none" w:sz="0" w:space="0" w:color="auto"/>
        <w:left w:val="none" w:sz="0" w:space="0" w:color="auto"/>
        <w:bottom w:val="none" w:sz="0" w:space="0" w:color="auto"/>
        <w:right w:val="none" w:sz="0" w:space="0" w:color="auto"/>
      </w:divBdr>
    </w:div>
    <w:div w:id="245114656">
      <w:bodyDiv w:val="1"/>
      <w:marLeft w:val="0"/>
      <w:marRight w:val="0"/>
      <w:marTop w:val="0"/>
      <w:marBottom w:val="0"/>
      <w:divBdr>
        <w:top w:val="none" w:sz="0" w:space="0" w:color="auto"/>
        <w:left w:val="none" w:sz="0" w:space="0" w:color="auto"/>
        <w:bottom w:val="none" w:sz="0" w:space="0" w:color="auto"/>
        <w:right w:val="none" w:sz="0" w:space="0" w:color="auto"/>
      </w:divBdr>
    </w:div>
    <w:div w:id="372463064">
      <w:bodyDiv w:val="1"/>
      <w:marLeft w:val="0"/>
      <w:marRight w:val="0"/>
      <w:marTop w:val="0"/>
      <w:marBottom w:val="0"/>
      <w:divBdr>
        <w:top w:val="none" w:sz="0" w:space="0" w:color="auto"/>
        <w:left w:val="none" w:sz="0" w:space="0" w:color="auto"/>
        <w:bottom w:val="none" w:sz="0" w:space="0" w:color="auto"/>
        <w:right w:val="none" w:sz="0" w:space="0" w:color="auto"/>
      </w:divBdr>
    </w:div>
    <w:div w:id="387806609">
      <w:bodyDiv w:val="1"/>
      <w:marLeft w:val="0"/>
      <w:marRight w:val="0"/>
      <w:marTop w:val="0"/>
      <w:marBottom w:val="0"/>
      <w:divBdr>
        <w:top w:val="none" w:sz="0" w:space="0" w:color="auto"/>
        <w:left w:val="none" w:sz="0" w:space="0" w:color="auto"/>
        <w:bottom w:val="none" w:sz="0" w:space="0" w:color="auto"/>
        <w:right w:val="none" w:sz="0" w:space="0" w:color="auto"/>
      </w:divBdr>
    </w:div>
    <w:div w:id="495531568">
      <w:bodyDiv w:val="1"/>
      <w:marLeft w:val="0"/>
      <w:marRight w:val="0"/>
      <w:marTop w:val="0"/>
      <w:marBottom w:val="0"/>
      <w:divBdr>
        <w:top w:val="none" w:sz="0" w:space="0" w:color="auto"/>
        <w:left w:val="none" w:sz="0" w:space="0" w:color="auto"/>
        <w:bottom w:val="none" w:sz="0" w:space="0" w:color="auto"/>
        <w:right w:val="none" w:sz="0" w:space="0" w:color="auto"/>
      </w:divBdr>
    </w:div>
    <w:div w:id="549268849">
      <w:bodyDiv w:val="1"/>
      <w:marLeft w:val="0"/>
      <w:marRight w:val="0"/>
      <w:marTop w:val="0"/>
      <w:marBottom w:val="0"/>
      <w:divBdr>
        <w:top w:val="none" w:sz="0" w:space="0" w:color="auto"/>
        <w:left w:val="none" w:sz="0" w:space="0" w:color="auto"/>
        <w:bottom w:val="none" w:sz="0" w:space="0" w:color="auto"/>
        <w:right w:val="none" w:sz="0" w:space="0" w:color="auto"/>
      </w:divBdr>
    </w:div>
    <w:div w:id="671376920">
      <w:bodyDiv w:val="1"/>
      <w:marLeft w:val="0"/>
      <w:marRight w:val="0"/>
      <w:marTop w:val="0"/>
      <w:marBottom w:val="0"/>
      <w:divBdr>
        <w:top w:val="none" w:sz="0" w:space="0" w:color="auto"/>
        <w:left w:val="none" w:sz="0" w:space="0" w:color="auto"/>
        <w:bottom w:val="none" w:sz="0" w:space="0" w:color="auto"/>
        <w:right w:val="none" w:sz="0" w:space="0" w:color="auto"/>
      </w:divBdr>
    </w:div>
    <w:div w:id="733819110">
      <w:bodyDiv w:val="1"/>
      <w:marLeft w:val="0"/>
      <w:marRight w:val="0"/>
      <w:marTop w:val="0"/>
      <w:marBottom w:val="0"/>
      <w:divBdr>
        <w:top w:val="none" w:sz="0" w:space="0" w:color="auto"/>
        <w:left w:val="none" w:sz="0" w:space="0" w:color="auto"/>
        <w:bottom w:val="none" w:sz="0" w:space="0" w:color="auto"/>
        <w:right w:val="none" w:sz="0" w:space="0" w:color="auto"/>
      </w:divBdr>
    </w:div>
    <w:div w:id="1037394394">
      <w:bodyDiv w:val="1"/>
      <w:marLeft w:val="0"/>
      <w:marRight w:val="0"/>
      <w:marTop w:val="0"/>
      <w:marBottom w:val="0"/>
      <w:divBdr>
        <w:top w:val="none" w:sz="0" w:space="0" w:color="auto"/>
        <w:left w:val="none" w:sz="0" w:space="0" w:color="auto"/>
        <w:bottom w:val="none" w:sz="0" w:space="0" w:color="auto"/>
        <w:right w:val="none" w:sz="0" w:space="0" w:color="auto"/>
      </w:divBdr>
    </w:div>
    <w:div w:id="1616517009">
      <w:bodyDiv w:val="1"/>
      <w:marLeft w:val="0"/>
      <w:marRight w:val="0"/>
      <w:marTop w:val="0"/>
      <w:marBottom w:val="0"/>
      <w:divBdr>
        <w:top w:val="none" w:sz="0" w:space="0" w:color="auto"/>
        <w:left w:val="none" w:sz="0" w:space="0" w:color="auto"/>
        <w:bottom w:val="none" w:sz="0" w:space="0" w:color="auto"/>
        <w:right w:val="none" w:sz="0" w:space="0" w:color="auto"/>
      </w:divBdr>
    </w:div>
    <w:div w:id="1686906867">
      <w:bodyDiv w:val="1"/>
      <w:marLeft w:val="0"/>
      <w:marRight w:val="0"/>
      <w:marTop w:val="0"/>
      <w:marBottom w:val="0"/>
      <w:divBdr>
        <w:top w:val="none" w:sz="0" w:space="0" w:color="auto"/>
        <w:left w:val="none" w:sz="0" w:space="0" w:color="auto"/>
        <w:bottom w:val="none" w:sz="0" w:space="0" w:color="auto"/>
        <w:right w:val="none" w:sz="0" w:space="0" w:color="auto"/>
      </w:divBdr>
    </w:div>
    <w:div w:id="1863593610">
      <w:bodyDiv w:val="1"/>
      <w:marLeft w:val="0"/>
      <w:marRight w:val="0"/>
      <w:marTop w:val="0"/>
      <w:marBottom w:val="0"/>
      <w:divBdr>
        <w:top w:val="none" w:sz="0" w:space="0" w:color="auto"/>
        <w:left w:val="none" w:sz="0" w:space="0" w:color="auto"/>
        <w:bottom w:val="none" w:sz="0" w:space="0" w:color="auto"/>
        <w:right w:val="none" w:sz="0" w:space="0" w:color="auto"/>
      </w:divBdr>
    </w:div>
    <w:div w:id="1894461414">
      <w:bodyDiv w:val="1"/>
      <w:marLeft w:val="0"/>
      <w:marRight w:val="0"/>
      <w:marTop w:val="0"/>
      <w:marBottom w:val="0"/>
      <w:divBdr>
        <w:top w:val="none" w:sz="0" w:space="0" w:color="auto"/>
        <w:left w:val="none" w:sz="0" w:space="0" w:color="auto"/>
        <w:bottom w:val="none" w:sz="0" w:space="0" w:color="auto"/>
        <w:right w:val="none" w:sz="0" w:space="0" w:color="auto"/>
      </w:divBdr>
    </w:div>
    <w:div w:id="1945772253">
      <w:bodyDiv w:val="1"/>
      <w:marLeft w:val="0"/>
      <w:marRight w:val="0"/>
      <w:marTop w:val="0"/>
      <w:marBottom w:val="0"/>
      <w:divBdr>
        <w:top w:val="none" w:sz="0" w:space="0" w:color="auto"/>
        <w:left w:val="none" w:sz="0" w:space="0" w:color="auto"/>
        <w:bottom w:val="none" w:sz="0" w:space="0" w:color="auto"/>
        <w:right w:val="none" w:sz="0" w:space="0" w:color="auto"/>
      </w:divBdr>
    </w:div>
    <w:div w:id="194584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236B7B167F274A883AC3139502BC7C" ma:contentTypeVersion="4" ma:contentTypeDescription="Create a new document." ma:contentTypeScope="" ma:versionID="dffb7ccfff8d460c028e6454888b74fa">
  <xsd:schema xmlns:xsd="http://www.w3.org/2001/XMLSchema" xmlns:xs="http://www.w3.org/2001/XMLSchema" xmlns:p="http://schemas.microsoft.com/office/2006/metadata/properties" xmlns:ns2="34aa6b02-16d4-4475-96f1-328db05cba2a" targetNamespace="http://schemas.microsoft.com/office/2006/metadata/properties" ma:root="true" ma:fieldsID="a1366833b2f3bfb09e8cf35470b937f7" ns2:_="">
    <xsd:import namespace="34aa6b02-16d4-4475-96f1-328db05cba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a6b02-16d4-4475-96f1-328db05cb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24F22D-2B28-4F95-8601-08BDEC6B7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a6b02-16d4-4475-96f1-328db05cb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2A1614-DC3A-4357-A418-3263FA85A9FE}">
  <ds:schemaRefs>
    <ds:schemaRef ds:uri="http://schemas.microsoft.com/sharepoint/v3/contenttype/forms"/>
  </ds:schemaRefs>
</ds:datastoreItem>
</file>

<file path=customXml/itemProps3.xml><?xml version="1.0" encoding="utf-8"?>
<ds:datastoreItem xmlns:ds="http://schemas.openxmlformats.org/officeDocument/2006/customXml" ds:itemID="{D2823625-E777-46EB-8E5E-66F99A2308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1840</Words>
  <Characters>10492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Afolabi</dc:creator>
  <cp:keywords/>
  <dc:description/>
  <cp:lastModifiedBy>Sharon Poll</cp:lastModifiedBy>
  <cp:revision>2</cp:revision>
  <dcterms:created xsi:type="dcterms:W3CDTF">2025-06-23T10:41:00Z</dcterms:created>
  <dcterms:modified xsi:type="dcterms:W3CDTF">2025-06-23T10:41:00Z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0x01010056236B7B167F274A883AC3139502BC7C</vt:lpwstr>
  </property>
  <property fmtid="{D5CDD505-2E9C-101B-9397-08002B2CF9AE}" pid="3" name="MediaServiceImageTags">
    <vt:lpwstr/>
  </property>
</Properties>
</file>