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77777777" w:rsidR="00E62584" w:rsidRPr="008922A8" w:rsidRDefault="00E62584" w:rsidP="0082717D">
      <w:pPr>
        <w:spacing w:after="120" w:line="288" w:lineRule="auto"/>
        <w:rPr>
          <w:rFonts w:asciiTheme="majorHAnsi" w:hAnsiTheme="majorHAnsi" w:cstheme="majorHAnsi"/>
          <w:b/>
          <w:color w:val="323E4F" w:themeColor="text2" w:themeShade="BF"/>
          <w:sz w:val="48"/>
          <w:szCs w:val="48"/>
        </w:rPr>
      </w:pPr>
      <w:r w:rsidRPr="008922A8">
        <w:rPr>
          <w:rFonts w:asciiTheme="majorHAnsi" w:hAnsiTheme="majorHAnsi" w:cstheme="majorHAnsi"/>
          <w:b/>
          <w:color w:val="323E4F" w:themeColor="text2" w:themeShade="BF"/>
          <w:sz w:val="48"/>
          <w:szCs w:val="48"/>
        </w:rPr>
        <w:t>Job Description</w:t>
      </w:r>
    </w:p>
    <w:p w14:paraId="093F1E21" w14:textId="7DDEFC10" w:rsidR="0082717D" w:rsidRPr="008922A8" w:rsidRDefault="00B22AD0" w:rsidP="00581904">
      <w:pPr>
        <w:spacing w:after="0" w:line="288" w:lineRule="auto"/>
        <w:rPr>
          <w:rFonts w:asciiTheme="majorHAnsi" w:hAnsiTheme="majorHAnsi" w:cstheme="majorHAnsi"/>
          <w:b/>
          <w:color w:val="25A7A1"/>
          <w:sz w:val="24"/>
          <w:szCs w:val="24"/>
        </w:rPr>
      </w:pPr>
      <w:r w:rsidRPr="008922A8">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6D0F1" id="Straight Connector 17" o:spid="_x0000_s1026" style="position:absolute;z-index:251681792;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5AA4C323" w14:textId="77777777" w:rsidR="00B22AD0" w:rsidRPr="008922A8" w:rsidRDefault="00B22AD0" w:rsidP="00581904">
      <w:pPr>
        <w:spacing w:after="0" w:line="288" w:lineRule="auto"/>
        <w:rPr>
          <w:rFonts w:asciiTheme="majorHAnsi" w:hAnsiTheme="majorHAnsi" w:cstheme="majorHAnsi"/>
          <w:b/>
          <w:color w:val="25A7A1"/>
          <w:sz w:val="24"/>
          <w:szCs w:val="24"/>
        </w:rPr>
      </w:pPr>
    </w:p>
    <w:p w14:paraId="310BC1C1" w14:textId="3B951AE6" w:rsidR="00E62584" w:rsidRPr="008922A8" w:rsidRDefault="00E62584" w:rsidP="00581904">
      <w:pPr>
        <w:spacing w:after="0" w:line="288" w:lineRule="auto"/>
        <w:rPr>
          <w:rFonts w:asciiTheme="majorHAnsi" w:hAnsiTheme="majorHAnsi" w:cstheme="majorHAnsi"/>
          <w:bCs/>
          <w:sz w:val="28"/>
          <w:szCs w:val="28"/>
        </w:rPr>
      </w:pPr>
      <w:r w:rsidRPr="008922A8">
        <w:rPr>
          <w:rFonts w:asciiTheme="majorHAnsi" w:hAnsiTheme="majorHAnsi" w:cstheme="majorHAnsi"/>
          <w:bCs/>
          <w:color w:val="25A7A1"/>
          <w:sz w:val="28"/>
          <w:szCs w:val="28"/>
        </w:rPr>
        <w:t>Job Title:</w:t>
      </w:r>
      <w:r w:rsidRPr="008922A8">
        <w:rPr>
          <w:rFonts w:asciiTheme="majorHAnsi" w:hAnsiTheme="majorHAnsi" w:cstheme="majorHAnsi"/>
          <w:bCs/>
          <w:sz w:val="28"/>
          <w:szCs w:val="28"/>
        </w:rPr>
        <w:t xml:space="preserve"> </w:t>
      </w:r>
      <w:r w:rsidR="00430EDF" w:rsidRPr="008922A8">
        <w:rPr>
          <w:rFonts w:asciiTheme="majorHAnsi" w:hAnsiTheme="majorHAnsi" w:cstheme="majorHAnsi"/>
          <w:bCs/>
          <w:sz w:val="24"/>
          <w:szCs w:val="24"/>
        </w:rPr>
        <w:t>Advanced Clinical Practitioner (ACP)</w:t>
      </w:r>
      <w:r w:rsidRPr="008922A8">
        <w:rPr>
          <w:rFonts w:asciiTheme="majorHAnsi" w:hAnsiTheme="majorHAnsi" w:cstheme="majorHAnsi"/>
          <w:bCs/>
          <w:sz w:val="28"/>
          <w:szCs w:val="28"/>
        </w:rPr>
        <w:tab/>
      </w:r>
      <w:r w:rsidRPr="008922A8">
        <w:rPr>
          <w:rFonts w:asciiTheme="majorHAnsi" w:hAnsiTheme="majorHAnsi" w:cstheme="majorHAnsi"/>
          <w:bCs/>
          <w:sz w:val="28"/>
          <w:szCs w:val="28"/>
        </w:rPr>
        <w:tab/>
      </w:r>
    </w:p>
    <w:p w14:paraId="2B14DA69" w14:textId="4D1FBC74" w:rsidR="00E62584" w:rsidRPr="008922A8" w:rsidRDefault="00E62584" w:rsidP="00581904">
      <w:pPr>
        <w:spacing w:after="0" w:line="288" w:lineRule="auto"/>
        <w:ind w:left="2160" w:hanging="2160"/>
        <w:rPr>
          <w:rFonts w:asciiTheme="majorHAnsi" w:hAnsiTheme="majorHAnsi" w:cstheme="majorHAnsi"/>
          <w:bCs/>
          <w:sz w:val="28"/>
          <w:szCs w:val="28"/>
        </w:rPr>
      </w:pPr>
      <w:r w:rsidRPr="008922A8">
        <w:rPr>
          <w:rFonts w:asciiTheme="majorHAnsi" w:hAnsiTheme="majorHAnsi" w:cstheme="majorHAnsi"/>
          <w:bCs/>
          <w:color w:val="25A7A1"/>
          <w:sz w:val="28"/>
          <w:szCs w:val="28"/>
        </w:rPr>
        <w:t>Based:</w:t>
      </w:r>
      <w:r w:rsidRPr="008922A8">
        <w:rPr>
          <w:rFonts w:asciiTheme="majorHAnsi" w:hAnsiTheme="majorHAnsi" w:cstheme="majorHAnsi"/>
          <w:bCs/>
          <w:sz w:val="28"/>
          <w:szCs w:val="28"/>
        </w:rPr>
        <w:t xml:space="preserve"> </w:t>
      </w:r>
      <w:r w:rsidR="000109F4" w:rsidRPr="008922A8">
        <w:rPr>
          <w:rFonts w:asciiTheme="majorHAnsi" w:hAnsiTheme="majorHAnsi" w:cstheme="majorHAnsi"/>
          <w:bCs/>
          <w:sz w:val="24"/>
          <w:szCs w:val="24"/>
        </w:rPr>
        <w:t>Wavertree Technology Park</w:t>
      </w:r>
      <w:r w:rsidRPr="008922A8">
        <w:rPr>
          <w:rFonts w:asciiTheme="majorHAnsi" w:hAnsiTheme="majorHAnsi" w:cstheme="majorHAnsi"/>
          <w:bCs/>
          <w:sz w:val="28"/>
          <w:szCs w:val="28"/>
        </w:rPr>
        <w:tab/>
      </w:r>
      <w:r w:rsidR="004C52D0" w:rsidRPr="008922A8">
        <w:rPr>
          <w:rFonts w:asciiTheme="majorHAnsi" w:hAnsiTheme="majorHAnsi" w:cstheme="majorHAnsi"/>
          <w:bCs/>
          <w:sz w:val="28"/>
          <w:szCs w:val="28"/>
        </w:rPr>
        <w:t>Out of Hours Service</w:t>
      </w:r>
    </w:p>
    <w:p w14:paraId="5A0BCB0E" w14:textId="152B9DA9" w:rsidR="00E62584" w:rsidRPr="008922A8" w:rsidRDefault="00E62584" w:rsidP="00581904">
      <w:pPr>
        <w:spacing w:after="0" w:line="288" w:lineRule="auto"/>
        <w:rPr>
          <w:rFonts w:asciiTheme="majorHAnsi" w:hAnsiTheme="majorHAnsi" w:cstheme="majorHAnsi"/>
          <w:bCs/>
          <w:sz w:val="28"/>
          <w:szCs w:val="28"/>
        </w:rPr>
      </w:pPr>
      <w:r w:rsidRPr="008922A8">
        <w:rPr>
          <w:rFonts w:asciiTheme="majorHAnsi" w:hAnsiTheme="majorHAnsi" w:cstheme="majorHAnsi"/>
          <w:bCs/>
          <w:color w:val="25A7A1"/>
          <w:sz w:val="28"/>
          <w:szCs w:val="28"/>
        </w:rPr>
        <w:t>Accountable to:</w:t>
      </w:r>
      <w:r w:rsidR="00D96E4A" w:rsidRPr="008922A8">
        <w:rPr>
          <w:rFonts w:asciiTheme="majorHAnsi" w:hAnsiTheme="majorHAnsi" w:cstheme="majorHAnsi"/>
          <w:bCs/>
          <w:sz w:val="28"/>
          <w:szCs w:val="28"/>
        </w:rPr>
        <w:t xml:space="preserve"> </w:t>
      </w:r>
      <w:r w:rsidR="00430EDF" w:rsidRPr="008922A8">
        <w:rPr>
          <w:rFonts w:asciiTheme="majorHAnsi" w:hAnsiTheme="majorHAnsi" w:cstheme="majorHAnsi"/>
          <w:bCs/>
          <w:sz w:val="24"/>
          <w:szCs w:val="24"/>
        </w:rPr>
        <w:t xml:space="preserve">Director of </w:t>
      </w:r>
      <w:r w:rsidR="00A827C3" w:rsidRPr="008922A8">
        <w:rPr>
          <w:rFonts w:asciiTheme="majorHAnsi" w:hAnsiTheme="majorHAnsi" w:cstheme="majorHAnsi"/>
          <w:bCs/>
          <w:sz w:val="24"/>
          <w:szCs w:val="24"/>
        </w:rPr>
        <w:t>Nursing,</w:t>
      </w:r>
      <w:r w:rsidR="00430EDF" w:rsidRPr="008922A8">
        <w:rPr>
          <w:rFonts w:asciiTheme="majorHAnsi" w:hAnsiTheme="majorHAnsi" w:cstheme="majorHAnsi"/>
          <w:bCs/>
          <w:sz w:val="24"/>
          <w:szCs w:val="24"/>
        </w:rPr>
        <w:t xml:space="preserve"> Deputy Director of Nursing</w:t>
      </w:r>
    </w:p>
    <w:p w14:paraId="06049341" w14:textId="77777777" w:rsidR="00E62584" w:rsidRPr="008922A8" w:rsidRDefault="00E62584" w:rsidP="00E62584">
      <w:pPr>
        <w:pStyle w:val="BodyText"/>
        <w:rPr>
          <w:rFonts w:asciiTheme="majorHAnsi" w:hAnsiTheme="majorHAnsi" w:cstheme="majorHAnsi"/>
          <w:sz w:val="20"/>
        </w:rPr>
      </w:pPr>
    </w:p>
    <w:tbl>
      <w:tblPr>
        <w:tblStyle w:val="TableGrid"/>
        <w:tblW w:w="0" w:type="auto"/>
        <w:tblLook w:val="04A0" w:firstRow="1" w:lastRow="0" w:firstColumn="1" w:lastColumn="0" w:noHBand="0" w:noVBand="1"/>
      </w:tblPr>
      <w:tblGrid>
        <w:gridCol w:w="9026"/>
      </w:tblGrid>
      <w:tr w:rsidR="00E62584" w:rsidRPr="008922A8" w14:paraId="0EAB7590" w14:textId="77777777" w:rsidTr="00754F53">
        <w:tc>
          <w:tcPr>
            <w:tcW w:w="9750" w:type="dxa"/>
            <w:tcBorders>
              <w:top w:val="nil"/>
              <w:left w:val="nil"/>
              <w:bottom w:val="nil"/>
              <w:right w:val="nil"/>
            </w:tcBorders>
            <w:shd w:val="clear" w:color="auto" w:fill="25A7A1"/>
          </w:tcPr>
          <w:p w14:paraId="7891DBD5" w14:textId="77777777" w:rsidR="00E62584" w:rsidRPr="008922A8" w:rsidRDefault="00E62584" w:rsidP="00754F53">
            <w:pPr>
              <w:pStyle w:val="Default"/>
              <w:tabs>
                <w:tab w:val="left" w:pos="1999"/>
              </w:tabs>
              <w:spacing w:before="120" w:after="120" w:line="288" w:lineRule="auto"/>
              <w:jc w:val="both"/>
              <w:rPr>
                <w:rFonts w:asciiTheme="majorHAnsi" w:hAnsiTheme="majorHAnsi" w:cstheme="majorHAnsi"/>
                <w:b/>
                <w:bCs/>
                <w:color w:val="FFFFFF" w:themeColor="background1"/>
                <w:lang w:val="en-GB"/>
              </w:rPr>
            </w:pPr>
            <w:r w:rsidRPr="008922A8">
              <w:rPr>
                <w:rFonts w:asciiTheme="majorHAnsi" w:hAnsiTheme="majorHAnsi" w:cstheme="majorHAnsi"/>
                <w:b/>
                <w:bCs/>
                <w:color w:val="FFFFFF" w:themeColor="background1"/>
                <w:lang w:val="en-GB"/>
              </w:rPr>
              <w:t>Job Summary</w:t>
            </w:r>
          </w:p>
        </w:tc>
      </w:tr>
      <w:tr w:rsidR="00E62584" w:rsidRPr="008922A8" w14:paraId="3F210AED" w14:textId="77777777" w:rsidTr="00754F53">
        <w:tc>
          <w:tcPr>
            <w:tcW w:w="9750" w:type="dxa"/>
            <w:tcBorders>
              <w:top w:val="nil"/>
              <w:left w:val="nil"/>
              <w:bottom w:val="nil"/>
              <w:right w:val="nil"/>
            </w:tcBorders>
          </w:tcPr>
          <w:p w14:paraId="5DC8C18C" w14:textId="77777777" w:rsidR="00EA27E3" w:rsidRPr="008922A8" w:rsidRDefault="00EA27E3" w:rsidP="00EA27E3">
            <w:pPr>
              <w:spacing w:after="160" w:line="259" w:lineRule="auto"/>
              <w:rPr>
                <w:rFonts w:asciiTheme="majorHAnsi" w:eastAsia="Cambria" w:hAnsiTheme="majorHAnsi" w:cstheme="majorHAnsi"/>
                <w:sz w:val="22"/>
                <w:szCs w:val="22"/>
                <w:lang w:val="en-GB"/>
              </w:rPr>
            </w:pPr>
          </w:p>
          <w:p w14:paraId="61997BE5" w14:textId="010241CB" w:rsidR="00A827C3" w:rsidRPr="008922A8" w:rsidRDefault="00A827C3" w:rsidP="00A827C3">
            <w:pPr>
              <w:rPr>
                <w:rFonts w:asciiTheme="majorHAnsi" w:eastAsia="Times New Roman" w:hAnsiTheme="majorHAnsi" w:cstheme="majorHAnsi"/>
                <w:b/>
                <w:bCs/>
                <w:color w:val="239FA9"/>
                <w:kern w:val="2"/>
                <w:sz w:val="22"/>
                <w:szCs w:val="22"/>
                <w14:ligatures w14:val="standardContextual"/>
              </w:rPr>
            </w:pPr>
            <w:r w:rsidRPr="008922A8">
              <w:rPr>
                <w:rFonts w:asciiTheme="majorHAnsi" w:eastAsia="Times New Roman" w:hAnsiTheme="majorHAnsi" w:cstheme="majorHAnsi"/>
                <w:b/>
                <w:bCs/>
                <w:color w:val="239FA9"/>
                <w:kern w:val="2"/>
                <w:sz w:val="22"/>
                <w:szCs w:val="22"/>
                <w14:ligatures w14:val="standardContextual"/>
              </w:rPr>
              <w:t xml:space="preserve">Advanced Clinical Practitioner (ACP)- </w:t>
            </w:r>
            <w:r w:rsidR="008221E3" w:rsidRPr="008922A8">
              <w:rPr>
                <w:rFonts w:asciiTheme="majorHAnsi" w:eastAsia="Times New Roman" w:hAnsiTheme="majorHAnsi" w:cstheme="majorHAnsi"/>
                <w:b/>
                <w:bCs/>
                <w:color w:val="239FA9"/>
                <w:kern w:val="2"/>
                <w:sz w:val="22"/>
                <w:szCs w:val="22"/>
                <w14:ligatures w14:val="standardContextual"/>
              </w:rPr>
              <w:t>Out of Hours Services</w:t>
            </w:r>
          </w:p>
          <w:p w14:paraId="059A8F57" w14:textId="77777777" w:rsidR="008922A8" w:rsidRDefault="008922A8" w:rsidP="00A827C3">
            <w:pPr>
              <w:widowControl w:val="0"/>
              <w:autoSpaceDE w:val="0"/>
              <w:autoSpaceDN w:val="0"/>
              <w:ind w:right="114"/>
              <w:rPr>
                <w:rFonts w:asciiTheme="majorHAnsi" w:hAnsiTheme="majorHAnsi" w:cstheme="majorHAnsi"/>
                <w:kern w:val="2"/>
                <w:sz w:val="22"/>
                <w:szCs w:val="22"/>
                <w:shd w:val="clear" w:color="auto" w:fill="FFFFFF"/>
                <w14:ligatures w14:val="standardContextual"/>
              </w:rPr>
            </w:pPr>
          </w:p>
          <w:p w14:paraId="79A6D8D0" w14:textId="1A166643" w:rsidR="008922A8" w:rsidRDefault="008922A8" w:rsidP="00A827C3">
            <w:pPr>
              <w:widowControl w:val="0"/>
              <w:autoSpaceDE w:val="0"/>
              <w:autoSpaceDN w:val="0"/>
              <w:ind w:right="114"/>
              <w:rPr>
                <w:rFonts w:asciiTheme="majorHAnsi" w:hAnsiTheme="majorHAnsi" w:cstheme="majorHAnsi"/>
                <w:sz w:val="22"/>
                <w:szCs w:val="22"/>
              </w:rPr>
            </w:pPr>
            <w:r w:rsidRPr="008922A8">
              <w:rPr>
                <w:rFonts w:asciiTheme="majorHAnsi" w:hAnsiTheme="majorHAnsi" w:cstheme="majorHAnsi"/>
                <w:sz w:val="22"/>
                <w:szCs w:val="22"/>
                <w:lang w:val="en-GB"/>
              </w:rPr>
              <w:t>The Advanced Clinical Practitioner (ACP) role is at the forefront of urgent and primary care services with non-medical practitioners crossing professional boundaries, undertaking traditionally medical roles, and leading the drive towards interprofessional practice. It is a model of excellence in facilitating the delivery of holistic care to patients within PC24 services. The ACP will assess and treat the many varied cases, acute, minor, and complex who present to clinical services.  </w:t>
            </w:r>
          </w:p>
          <w:p w14:paraId="61D02ACB" w14:textId="77777777" w:rsidR="008922A8" w:rsidRDefault="008922A8" w:rsidP="00A827C3">
            <w:pPr>
              <w:widowControl w:val="0"/>
              <w:autoSpaceDE w:val="0"/>
              <w:autoSpaceDN w:val="0"/>
              <w:ind w:right="114"/>
              <w:rPr>
                <w:rFonts w:asciiTheme="majorHAnsi" w:hAnsiTheme="majorHAnsi" w:cstheme="majorHAnsi"/>
                <w:sz w:val="22"/>
                <w:szCs w:val="22"/>
              </w:rPr>
            </w:pPr>
          </w:p>
          <w:p w14:paraId="35E12EE2" w14:textId="1579B87A" w:rsidR="00B273C7" w:rsidRPr="008922A8" w:rsidRDefault="00A827C3" w:rsidP="00A827C3">
            <w:pPr>
              <w:widowControl w:val="0"/>
              <w:autoSpaceDE w:val="0"/>
              <w:autoSpaceDN w:val="0"/>
              <w:ind w:right="114"/>
              <w:rPr>
                <w:rFonts w:asciiTheme="majorHAnsi" w:eastAsia="Calibri" w:hAnsiTheme="majorHAnsi" w:cstheme="majorHAnsi"/>
                <w:sz w:val="22"/>
                <w:szCs w:val="22"/>
              </w:rPr>
            </w:pPr>
            <w:r w:rsidRPr="008922A8">
              <w:rPr>
                <w:rFonts w:asciiTheme="majorHAnsi" w:eastAsia="Calibri" w:hAnsiTheme="majorHAnsi" w:cstheme="majorHAnsi"/>
                <w:sz w:val="22"/>
                <w:szCs w:val="22"/>
              </w:rPr>
              <w:t>The postholder will need to be confident working alongside the wider multi-disciplinary team to communicate clinical decisions and</w:t>
            </w:r>
            <w:r w:rsidRPr="008922A8">
              <w:rPr>
                <w:rFonts w:asciiTheme="majorHAnsi" w:eastAsia="Calibri" w:hAnsiTheme="majorHAnsi" w:cstheme="majorHAnsi"/>
                <w:spacing w:val="-11"/>
                <w:sz w:val="22"/>
                <w:szCs w:val="22"/>
              </w:rPr>
              <w:t xml:space="preserve"> </w:t>
            </w:r>
            <w:r w:rsidRPr="008922A8">
              <w:rPr>
                <w:rFonts w:asciiTheme="majorHAnsi" w:eastAsia="Calibri" w:hAnsiTheme="majorHAnsi" w:cstheme="majorHAnsi"/>
                <w:spacing w:val="-1"/>
                <w:sz w:val="22"/>
                <w:szCs w:val="22"/>
              </w:rPr>
              <w:t>compile</w:t>
            </w:r>
            <w:r w:rsidRPr="008922A8">
              <w:rPr>
                <w:rFonts w:asciiTheme="majorHAnsi" w:eastAsia="Calibri" w:hAnsiTheme="majorHAnsi" w:cstheme="majorHAnsi"/>
                <w:spacing w:val="-10"/>
                <w:sz w:val="22"/>
                <w:szCs w:val="22"/>
              </w:rPr>
              <w:t xml:space="preserve"> </w:t>
            </w:r>
            <w:r w:rsidRPr="008922A8">
              <w:rPr>
                <w:rFonts w:asciiTheme="majorHAnsi" w:eastAsia="Calibri" w:hAnsiTheme="majorHAnsi" w:cstheme="majorHAnsi"/>
                <w:sz w:val="22"/>
                <w:szCs w:val="22"/>
              </w:rPr>
              <w:t>individual</w:t>
            </w:r>
            <w:r w:rsidRPr="008922A8">
              <w:rPr>
                <w:rFonts w:asciiTheme="majorHAnsi" w:eastAsia="Calibri" w:hAnsiTheme="majorHAnsi" w:cstheme="majorHAnsi"/>
                <w:spacing w:val="-11"/>
                <w:sz w:val="22"/>
                <w:szCs w:val="22"/>
              </w:rPr>
              <w:t xml:space="preserve"> </w:t>
            </w:r>
            <w:r w:rsidRPr="008922A8">
              <w:rPr>
                <w:rFonts w:asciiTheme="majorHAnsi" w:eastAsia="Calibri" w:hAnsiTheme="majorHAnsi" w:cstheme="majorHAnsi"/>
                <w:sz w:val="22"/>
                <w:szCs w:val="22"/>
              </w:rPr>
              <w:t>management</w:t>
            </w:r>
            <w:r w:rsidRPr="008922A8">
              <w:rPr>
                <w:rFonts w:asciiTheme="majorHAnsi" w:eastAsia="Calibri" w:hAnsiTheme="majorHAnsi" w:cstheme="majorHAnsi"/>
                <w:spacing w:val="-11"/>
                <w:sz w:val="22"/>
                <w:szCs w:val="22"/>
              </w:rPr>
              <w:t xml:space="preserve"> </w:t>
            </w:r>
            <w:r w:rsidRPr="008922A8">
              <w:rPr>
                <w:rFonts w:asciiTheme="majorHAnsi" w:eastAsia="Calibri" w:hAnsiTheme="majorHAnsi" w:cstheme="majorHAnsi"/>
                <w:sz w:val="22"/>
                <w:szCs w:val="22"/>
              </w:rPr>
              <w:t>plans</w:t>
            </w:r>
            <w:r w:rsidRPr="008922A8">
              <w:rPr>
                <w:rFonts w:asciiTheme="majorHAnsi" w:eastAsia="Calibri" w:hAnsiTheme="majorHAnsi" w:cstheme="majorHAnsi"/>
                <w:spacing w:val="-13"/>
                <w:sz w:val="22"/>
                <w:szCs w:val="22"/>
              </w:rPr>
              <w:t xml:space="preserve"> </w:t>
            </w:r>
            <w:r w:rsidRPr="008922A8">
              <w:rPr>
                <w:rFonts w:asciiTheme="majorHAnsi" w:eastAsia="Calibri" w:hAnsiTheme="majorHAnsi" w:cstheme="majorHAnsi"/>
                <w:sz w:val="22"/>
                <w:szCs w:val="22"/>
              </w:rPr>
              <w:t>with</w:t>
            </w:r>
            <w:r w:rsidRPr="008922A8">
              <w:rPr>
                <w:rFonts w:asciiTheme="majorHAnsi" w:eastAsia="Calibri" w:hAnsiTheme="majorHAnsi" w:cstheme="majorHAnsi"/>
                <w:spacing w:val="-11"/>
                <w:sz w:val="22"/>
                <w:szCs w:val="22"/>
              </w:rPr>
              <w:t xml:space="preserve"> </w:t>
            </w:r>
            <w:r w:rsidRPr="008922A8">
              <w:rPr>
                <w:rFonts w:asciiTheme="majorHAnsi" w:eastAsia="Calibri" w:hAnsiTheme="majorHAnsi" w:cstheme="majorHAnsi"/>
                <w:sz w:val="22"/>
                <w:szCs w:val="22"/>
              </w:rPr>
              <w:t>system</w:t>
            </w:r>
            <w:r w:rsidRPr="008922A8">
              <w:rPr>
                <w:rFonts w:asciiTheme="majorHAnsi" w:eastAsia="Calibri" w:hAnsiTheme="majorHAnsi" w:cstheme="majorHAnsi"/>
                <w:spacing w:val="-10"/>
                <w:sz w:val="22"/>
                <w:szCs w:val="22"/>
              </w:rPr>
              <w:t xml:space="preserve"> </w:t>
            </w:r>
            <w:r w:rsidRPr="008922A8">
              <w:rPr>
                <w:rFonts w:asciiTheme="majorHAnsi" w:eastAsia="Calibri" w:hAnsiTheme="majorHAnsi" w:cstheme="majorHAnsi"/>
                <w:sz w:val="22"/>
                <w:szCs w:val="22"/>
              </w:rPr>
              <w:t xml:space="preserve">partners. </w:t>
            </w:r>
          </w:p>
          <w:p w14:paraId="493EC669" w14:textId="77777777" w:rsidR="00B273C7" w:rsidRPr="008922A8" w:rsidRDefault="00B273C7" w:rsidP="00A827C3">
            <w:pPr>
              <w:widowControl w:val="0"/>
              <w:autoSpaceDE w:val="0"/>
              <w:autoSpaceDN w:val="0"/>
              <w:ind w:right="114"/>
              <w:rPr>
                <w:rFonts w:asciiTheme="majorHAnsi" w:eastAsia="Calibri" w:hAnsiTheme="majorHAnsi" w:cstheme="majorHAnsi"/>
                <w:sz w:val="22"/>
                <w:szCs w:val="22"/>
              </w:rPr>
            </w:pPr>
          </w:p>
          <w:p w14:paraId="1FF1E576" w14:textId="16EEB946" w:rsidR="00A827C3" w:rsidRPr="008922A8" w:rsidRDefault="00B273C7" w:rsidP="00A827C3">
            <w:pPr>
              <w:widowControl w:val="0"/>
              <w:autoSpaceDE w:val="0"/>
              <w:autoSpaceDN w:val="0"/>
              <w:ind w:right="114"/>
              <w:rPr>
                <w:rFonts w:asciiTheme="majorHAnsi" w:hAnsiTheme="majorHAnsi" w:cstheme="majorHAnsi"/>
                <w:sz w:val="22"/>
                <w:szCs w:val="22"/>
              </w:rPr>
            </w:pPr>
            <w:r w:rsidRPr="008922A8">
              <w:rPr>
                <w:rFonts w:asciiTheme="majorHAnsi" w:hAnsiTheme="majorHAnsi" w:cstheme="majorHAnsi"/>
                <w:sz w:val="22"/>
                <w:szCs w:val="22"/>
              </w:rPr>
              <w:t>Within your professional boundaries you will assess, diagnose</w:t>
            </w:r>
            <w:r w:rsidR="00827C37" w:rsidRPr="008922A8">
              <w:rPr>
                <w:rFonts w:asciiTheme="majorHAnsi" w:hAnsiTheme="majorHAnsi" w:cstheme="majorHAnsi"/>
                <w:sz w:val="22"/>
                <w:szCs w:val="22"/>
              </w:rPr>
              <w:t xml:space="preserve"> and</w:t>
            </w:r>
            <w:r w:rsidRPr="008922A8">
              <w:rPr>
                <w:rFonts w:asciiTheme="majorHAnsi" w:hAnsiTheme="majorHAnsi" w:cstheme="majorHAnsi"/>
                <w:sz w:val="22"/>
                <w:szCs w:val="22"/>
              </w:rPr>
              <w:t xml:space="preserve"> provide advice, care and management </w:t>
            </w:r>
            <w:r w:rsidR="00827C37" w:rsidRPr="008922A8">
              <w:rPr>
                <w:rFonts w:asciiTheme="majorHAnsi" w:hAnsiTheme="majorHAnsi" w:cstheme="majorHAnsi"/>
                <w:sz w:val="22"/>
                <w:szCs w:val="22"/>
              </w:rPr>
              <w:t xml:space="preserve">to </w:t>
            </w:r>
            <w:r w:rsidRPr="008922A8">
              <w:rPr>
                <w:rFonts w:asciiTheme="majorHAnsi" w:hAnsiTheme="majorHAnsi" w:cstheme="majorHAnsi"/>
                <w:sz w:val="22"/>
                <w:szCs w:val="22"/>
              </w:rPr>
              <w:t>patients presenting with undiagnosed or undifferentiated illness</w:t>
            </w:r>
            <w:r w:rsidR="00437BEC" w:rsidRPr="008922A8">
              <w:rPr>
                <w:rFonts w:asciiTheme="majorHAnsi" w:hAnsiTheme="majorHAnsi" w:cstheme="majorHAnsi"/>
                <w:sz w:val="22"/>
                <w:szCs w:val="22"/>
              </w:rPr>
              <w:t xml:space="preserve"> </w:t>
            </w:r>
            <w:r w:rsidR="00AB3BE4" w:rsidRPr="008922A8">
              <w:rPr>
                <w:rFonts w:asciiTheme="majorHAnsi" w:hAnsiTheme="majorHAnsi" w:cstheme="majorHAnsi"/>
                <w:sz w:val="22"/>
                <w:szCs w:val="22"/>
              </w:rPr>
              <w:t xml:space="preserve">via </w:t>
            </w:r>
            <w:r w:rsidR="001C68E7" w:rsidRPr="008922A8">
              <w:rPr>
                <w:rFonts w:asciiTheme="majorHAnsi" w:hAnsiTheme="majorHAnsi" w:cstheme="majorHAnsi"/>
                <w:sz w:val="22"/>
                <w:szCs w:val="22"/>
              </w:rPr>
              <w:t>telephone</w:t>
            </w:r>
            <w:r w:rsidR="00AB3BE4" w:rsidRPr="008922A8">
              <w:rPr>
                <w:rFonts w:asciiTheme="majorHAnsi" w:hAnsiTheme="majorHAnsi" w:cstheme="majorHAnsi"/>
                <w:sz w:val="22"/>
                <w:szCs w:val="22"/>
              </w:rPr>
              <w:t xml:space="preserve"> </w:t>
            </w:r>
            <w:r w:rsidR="001C68E7" w:rsidRPr="008922A8">
              <w:rPr>
                <w:rFonts w:asciiTheme="majorHAnsi" w:hAnsiTheme="majorHAnsi" w:cstheme="majorHAnsi"/>
                <w:sz w:val="22"/>
                <w:szCs w:val="22"/>
              </w:rPr>
              <w:t>consultations</w:t>
            </w:r>
            <w:r w:rsidR="00AB3BE4" w:rsidRPr="008922A8">
              <w:rPr>
                <w:rFonts w:asciiTheme="majorHAnsi" w:hAnsiTheme="majorHAnsi" w:cstheme="majorHAnsi"/>
                <w:sz w:val="22"/>
                <w:szCs w:val="22"/>
              </w:rPr>
              <w:t xml:space="preserve">, or face to face </w:t>
            </w:r>
            <w:r w:rsidR="001C68E7" w:rsidRPr="008922A8">
              <w:rPr>
                <w:rFonts w:asciiTheme="majorHAnsi" w:hAnsiTheme="majorHAnsi" w:cstheme="majorHAnsi"/>
                <w:sz w:val="22"/>
                <w:szCs w:val="22"/>
              </w:rPr>
              <w:t>assessments for patients requiring home visits</w:t>
            </w:r>
            <w:r w:rsidR="00715E51" w:rsidRPr="008922A8">
              <w:rPr>
                <w:rFonts w:asciiTheme="majorHAnsi" w:hAnsiTheme="majorHAnsi" w:cstheme="majorHAnsi"/>
                <w:sz w:val="22"/>
                <w:szCs w:val="22"/>
              </w:rPr>
              <w:t>.</w:t>
            </w:r>
            <w:r w:rsidR="001C68E7" w:rsidRPr="008922A8">
              <w:rPr>
                <w:rFonts w:asciiTheme="majorHAnsi" w:hAnsiTheme="majorHAnsi" w:cstheme="majorHAnsi"/>
                <w:sz w:val="22"/>
                <w:szCs w:val="22"/>
              </w:rPr>
              <w:t xml:space="preserve"> </w:t>
            </w:r>
          </w:p>
          <w:p w14:paraId="1679FF17" w14:textId="77777777" w:rsidR="00CA294C" w:rsidRPr="008922A8" w:rsidRDefault="00CA294C" w:rsidP="00A827C3">
            <w:pPr>
              <w:widowControl w:val="0"/>
              <w:autoSpaceDE w:val="0"/>
              <w:autoSpaceDN w:val="0"/>
              <w:ind w:right="114"/>
              <w:rPr>
                <w:rFonts w:asciiTheme="majorHAnsi" w:eastAsia="Calibri" w:hAnsiTheme="majorHAnsi" w:cstheme="majorHAnsi"/>
                <w:sz w:val="22"/>
                <w:szCs w:val="22"/>
              </w:rPr>
            </w:pPr>
          </w:p>
          <w:p w14:paraId="7F98F286" w14:textId="70AEEEF4" w:rsidR="00A827C3" w:rsidRPr="008922A8" w:rsidRDefault="00882C57" w:rsidP="00A827C3">
            <w:pPr>
              <w:widowControl w:val="0"/>
              <w:autoSpaceDE w:val="0"/>
              <w:autoSpaceDN w:val="0"/>
              <w:ind w:right="114"/>
              <w:rPr>
                <w:rFonts w:asciiTheme="majorHAnsi" w:hAnsiTheme="majorHAnsi" w:cstheme="majorHAnsi"/>
                <w:sz w:val="22"/>
                <w:szCs w:val="22"/>
              </w:rPr>
            </w:pPr>
            <w:r w:rsidRPr="008922A8">
              <w:rPr>
                <w:rFonts w:asciiTheme="majorHAnsi" w:hAnsiTheme="majorHAnsi" w:cstheme="majorHAnsi"/>
                <w:sz w:val="22"/>
                <w:szCs w:val="22"/>
              </w:rPr>
              <w:t>W</w:t>
            </w:r>
            <w:r w:rsidR="00703101" w:rsidRPr="008922A8">
              <w:rPr>
                <w:rFonts w:asciiTheme="majorHAnsi" w:hAnsiTheme="majorHAnsi" w:cstheme="majorHAnsi"/>
                <w:sz w:val="22"/>
                <w:szCs w:val="22"/>
              </w:rPr>
              <w:t xml:space="preserve">orking in this role </w:t>
            </w:r>
            <w:r w:rsidRPr="008922A8">
              <w:rPr>
                <w:rFonts w:asciiTheme="majorHAnsi" w:hAnsiTheme="majorHAnsi" w:cstheme="majorHAnsi"/>
                <w:sz w:val="22"/>
                <w:szCs w:val="22"/>
              </w:rPr>
              <w:t xml:space="preserve">you </w:t>
            </w:r>
            <w:r w:rsidR="00703101" w:rsidRPr="008922A8">
              <w:rPr>
                <w:rFonts w:asciiTheme="majorHAnsi" w:hAnsiTheme="majorHAnsi" w:cstheme="majorHAnsi"/>
                <w:sz w:val="22"/>
                <w:szCs w:val="22"/>
              </w:rPr>
              <w:t>will demonstrate clinical reasoning, critical thinking and</w:t>
            </w:r>
            <w:r w:rsidR="00715E51" w:rsidRPr="008922A8">
              <w:rPr>
                <w:rFonts w:asciiTheme="majorHAnsi" w:hAnsiTheme="majorHAnsi" w:cstheme="majorHAnsi"/>
                <w:sz w:val="22"/>
                <w:szCs w:val="22"/>
              </w:rPr>
              <w:t xml:space="preserve"> </w:t>
            </w:r>
            <w:r w:rsidR="00AC2F71" w:rsidRPr="008922A8">
              <w:rPr>
                <w:rFonts w:asciiTheme="majorHAnsi" w:hAnsiTheme="majorHAnsi" w:cstheme="majorHAnsi"/>
                <w:sz w:val="22"/>
                <w:szCs w:val="22"/>
              </w:rPr>
              <w:t>autonomous practice</w:t>
            </w:r>
            <w:r w:rsidR="00715E51" w:rsidRPr="008922A8">
              <w:rPr>
                <w:rFonts w:asciiTheme="majorHAnsi" w:hAnsiTheme="majorHAnsi" w:cstheme="majorHAnsi"/>
                <w:sz w:val="22"/>
                <w:szCs w:val="22"/>
              </w:rPr>
              <w:t xml:space="preserve">, supported by </w:t>
            </w:r>
            <w:r w:rsidR="00AC2F71" w:rsidRPr="008922A8">
              <w:rPr>
                <w:rFonts w:asciiTheme="majorHAnsi" w:hAnsiTheme="majorHAnsi" w:cstheme="majorHAnsi"/>
                <w:sz w:val="22"/>
                <w:szCs w:val="22"/>
              </w:rPr>
              <w:t xml:space="preserve">GP colleagues in the </w:t>
            </w:r>
            <w:proofErr w:type="gramStart"/>
            <w:r w:rsidR="00AC2F71" w:rsidRPr="008922A8">
              <w:rPr>
                <w:rFonts w:asciiTheme="majorHAnsi" w:hAnsiTheme="majorHAnsi" w:cstheme="majorHAnsi"/>
                <w:sz w:val="22"/>
                <w:szCs w:val="22"/>
              </w:rPr>
              <w:t>out of hours</w:t>
            </w:r>
            <w:proofErr w:type="gramEnd"/>
            <w:r w:rsidR="00AC2F71" w:rsidRPr="008922A8">
              <w:rPr>
                <w:rFonts w:asciiTheme="majorHAnsi" w:hAnsiTheme="majorHAnsi" w:cstheme="majorHAnsi"/>
                <w:sz w:val="22"/>
                <w:szCs w:val="22"/>
              </w:rPr>
              <w:t xml:space="preserve"> setting. </w:t>
            </w:r>
          </w:p>
          <w:p w14:paraId="299CF046" w14:textId="3A896278" w:rsidR="00A827C3" w:rsidRPr="008922A8" w:rsidRDefault="00A827C3" w:rsidP="00FC697B">
            <w:pPr>
              <w:shd w:val="clear" w:color="auto" w:fill="FFFFFF"/>
              <w:rPr>
                <w:rFonts w:asciiTheme="majorHAnsi" w:eastAsia="Times New Roman" w:hAnsiTheme="majorHAnsi" w:cstheme="majorHAnsi"/>
                <w:b/>
                <w:bCs/>
                <w:color w:val="239FA9"/>
                <w:sz w:val="22"/>
                <w:szCs w:val="22"/>
                <w:lang w:eastAsia="en-GB"/>
              </w:rPr>
            </w:pPr>
          </w:p>
          <w:p w14:paraId="04BA6EFF" w14:textId="77777777" w:rsidR="00A827C3" w:rsidRPr="008922A8" w:rsidRDefault="00A827C3" w:rsidP="00A827C3">
            <w:pPr>
              <w:shd w:val="clear" w:color="auto" w:fill="FFFFFF"/>
              <w:rPr>
                <w:rFonts w:asciiTheme="majorHAnsi" w:eastAsia="Times New Roman" w:hAnsiTheme="majorHAnsi" w:cstheme="majorHAnsi"/>
                <w:b/>
                <w:bCs/>
                <w:color w:val="239FA9"/>
                <w:sz w:val="22"/>
                <w:szCs w:val="22"/>
                <w:lang w:eastAsia="en-GB"/>
              </w:rPr>
            </w:pPr>
          </w:p>
          <w:p w14:paraId="7F40DDA3" w14:textId="77777777" w:rsidR="00A827C3" w:rsidRPr="008922A8" w:rsidRDefault="00A827C3" w:rsidP="00A827C3">
            <w:pPr>
              <w:shd w:val="clear" w:color="auto" w:fill="FFFFFF"/>
              <w:rPr>
                <w:rFonts w:asciiTheme="majorHAnsi" w:eastAsia="Times New Roman" w:hAnsiTheme="majorHAnsi" w:cstheme="majorHAnsi"/>
                <w:color w:val="239FA9"/>
                <w:sz w:val="22"/>
                <w:szCs w:val="22"/>
                <w:lang w:eastAsia="en-GB"/>
              </w:rPr>
            </w:pPr>
            <w:r w:rsidRPr="008922A8">
              <w:rPr>
                <w:rFonts w:asciiTheme="majorHAnsi" w:eastAsia="Times New Roman" w:hAnsiTheme="majorHAnsi" w:cstheme="majorHAnsi"/>
                <w:b/>
                <w:bCs/>
                <w:color w:val="239FA9"/>
                <w:sz w:val="22"/>
                <w:szCs w:val="22"/>
                <w:lang w:eastAsia="en-GB"/>
              </w:rPr>
              <w:t>Key responsibilities</w:t>
            </w:r>
          </w:p>
          <w:p w14:paraId="7683AE79" w14:textId="11A32F9B" w:rsidR="00A827C3" w:rsidRPr="008922A8" w:rsidRDefault="00A827C3" w:rsidP="00A827C3">
            <w:pPr>
              <w:spacing w:before="100" w:beforeAutospacing="1" w:after="120"/>
              <w:rPr>
                <w:rFonts w:asciiTheme="majorHAnsi" w:eastAsia="Times New Roman" w:hAnsiTheme="majorHAnsi" w:cstheme="majorHAnsi"/>
                <w:color w:val="212B32"/>
                <w:sz w:val="22"/>
                <w:szCs w:val="22"/>
                <w:lang w:eastAsia="en-GB"/>
              </w:rPr>
            </w:pPr>
            <w:r w:rsidRPr="008922A8">
              <w:rPr>
                <w:rFonts w:asciiTheme="majorHAnsi" w:eastAsia="Times New Roman" w:hAnsiTheme="majorHAnsi" w:cstheme="majorHAnsi"/>
                <w:color w:val="212B32"/>
                <w:sz w:val="22"/>
                <w:szCs w:val="22"/>
                <w:lang w:eastAsia="en-GB"/>
              </w:rPr>
              <w:t xml:space="preserve">Undertake </w:t>
            </w:r>
            <w:r w:rsidR="00515A12" w:rsidRPr="008922A8">
              <w:rPr>
                <w:rFonts w:asciiTheme="majorHAnsi" w:eastAsia="Times New Roman" w:hAnsiTheme="majorHAnsi" w:cstheme="majorHAnsi"/>
                <w:color w:val="212B32"/>
                <w:sz w:val="22"/>
                <w:szCs w:val="22"/>
                <w:lang w:eastAsia="en-GB"/>
              </w:rPr>
              <w:t xml:space="preserve">face to face and telephone triage consultations </w:t>
            </w:r>
            <w:r w:rsidR="006928E0" w:rsidRPr="008922A8">
              <w:rPr>
                <w:rFonts w:asciiTheme="majorHAnsi" w:eastAsia="Times New Roman" w:hAnsiTheme="majorHAnsi" w:cstheme="majorHAnsi"/>
                <w:color w:val="212B32"/>
                <w:sz w:val="22"/>
                <w:szCs w:val="22"/>
                <w:lang w:eastAsia="en-GB"/>
              </w:rPr>
              <w:t xml:space="preserve">demonstrating high levels of competence/advanced skills in clinical examination and diagnosis. </w:t>
            </w:r>
          </w:p>
          <w:p w14:paraId="34C94654" w14:textId="77777777" w:rsidR="00A827C3" w:rsidRPr="008922A8" w:rsidRDefault="00A827C3" w:rsidP="00A827C3">
            <w:pPr>
              <w:spacing w:before="100" w:beforeAutospacing="1" w:after="120"/>
              <w:rPr>
                <w:rFonts w:asciiTheme="majorHAnsi" w:eastAsia="Times New Roman" w:hAnsiTheme="majorHAnsi" w:cstheme="majorHAnsi"/>
                <w:color w:val="212B32"/>
                <w:sz w:val="22"/>
                <w:szCs w:val="22"/>
                <w:lang w:eastAsia="en-GB"/>
              </w:rPr>
            </w:pPr>
            <w:r w:rsidRPr="008922A8">
              <w:rPr>
                <w:rFonts w:asciiTheme="majorHAnsi" w:eastAsia="Times New Roman" w:hAnsiTheme="majorHAnsi" w:cstheme="majorHAnsi"/>
                <w:color w:val="212B32"/>
                <w:sz w:val="22"/>
                <w:szCs w:val="22"/>
                <w:lang w:eastAsia="en-GB"/>
              </w:rPr>
              <w:t>Interpret pathology/radiology results/reports and action where appropriate</w:t>
            </w:r>
          </w:p>
          <w:p w14:paraId="289BCD6C" w14:textId="177EF542" w:rsidR="00A827C3" w:rsidRPr="008922A8" w:rsidRDefault="00A827C3" w:rsidP="00A827C3">
            <w:pPr>
              <w:spacing w:before="100" w:beforeAutospacing="1" w:after="120"/>
              <w:rPr>
                <w:rFonts w:asciiTheme="majorHAnsi" w:eastAsia="Times New Roman" w:hAnsiTheme="majorHAnsi" w:cstheme="majorHAnsi"/>
                <w:color w:val="212B32"/>
                <w:sz w:val="22"/>
                <w:szCs w:val="22"/>
                <w:lang w:eastAsia="en-GB"/>
              </w:rPr>
            </w:pPr>
            <w:r w:rsidRPr="008922A8">
              <w:rPr>
                <w:rFonts w:asciiTheme="majorHAnsi" w:eastAsia="Times New Roman" w:hAnsiTheme="majorHAnsi" w:cstheme="majorHAnsi"/>
                <w:color w:val="212B32"/>
                <w:sz w:val="22"/>
                <w:szCs w:val="22"/>
                <w:lang w:eastAsia="en-GB"/>
              </w:rPr>
              <w:t xml:space="preserve">Have excellent interpersonal and communication skills </w:t>
            </w:r>
            <w:r w:rsidR="00245569" w:rsidRPr="008922A8">
              <w:rPr>
                <w:rFonts w:asciiTheme="majorHAnsi" w:eastAsia="Times New Roman" w:hAnsiTheme="majorHAnsi" w:cstheme="majorHAnsi"/>
                <w:color w:val="212B32"/>
                <w:sz w:val="22"/>
                <w:szCs w:val="22"/>
                <w:lang w:eastAsia="en-GB"/>
              </w:rPr>
              <w:t>to provide</w:t>
            </w:r>
            <w:r w:rsidRPr="008922A8">
              <w:rPr>
                <w:rFonts w:asciiTheme="majorHAnsi" w:eastAsia="Times New Roman" w:hAnsiTheme="majorHAnsi" w:cstheme="majorHAnsi"/>
                <w:color w:val="212B32"/>
                <w:sz w:val="22"/>
                <w:szCs w:val="22"/>
                <w:lang w:eastAsia="en-GB"/>
              </w:rPr>
              <w:t xml:space="preserve"> enhanced discussions with </w:t>
            </w:r>
            <w:r w:rsidR="007E0620" w:rsidRPr="008922A8">
              <w:rPr>
                <w:rFonts w:asciiTheme="majorHAnsi" w:eastAsia="Times New Roman" w:hAnsiTheme="majorHAnsi" w:cstheme="majorHAnsi"/>
                <w:color w:val="212B32"/>
                <w:sz w:val="22"/>
                <w:szCs w:val="22"/>
                <w:lang w:eastAsia="en-GB"/>
              </w:rPr>
              <w:t>patients and their families</w:t>
            </w:r>
          </w:p>
          <w:p w14:paraId="7C2477F4" w14:textId="77777777" w:rsidR="00A827C3" w:rsidRPr="008922A8" w:rsidRDefault="00A827C3" w:rsidP="00A827C3">
            <w:pPr>
              <w:spacing w:before="100" w:beforeAutospacing="1"/>
              <w:rPr>
                <w:rFonts w:asciiTheme="majorHAnsi" w:eastAsia="Times New Roman" w:hAnsiTheme="majorHAnsi" w:cstheme="majorHAnsi"/>
                <w:color w:val="212B32"/>
                <w:sz w:val="22"/>
                <w:szCs w:val="22"/>
                <w:lang w:eastAsia="en-GB"/>
              </w:rPr>
            </w:pPr>
            <w:r w:rsidRPr="008922A8">
              <w:rPr>
                <w:rFonts w:asciiTheme="majorHAnsi" w:eastAsia="Times New Roman" w:hAnsiTheme="majorHAnsi" w:cstheme="majorHAnsi"/>
                <w:color w:val="212B32"/>
                <w:sz w:val="22"/>
                <w:szCs w:val="22"/>
                <w:lang w:eastAsia="en-GB"/>
              </w:rPr>
              <w:t xml:space="preserve">Embed core values and expectations of care, </w:t>
            </w:r>
            <w:proofErr w:type="gramStart"/>
            <w:r w:rsidRPr="008922A8">
              <w:rPr>
                <w:rFonts w:asciiTheme="majorHAnsi" w:eastAsia="Times New Roman" w:hAnsiTheme="majorHAnsi" w:cstheme="majorHAnsi"/>
                <w:color w:val="212B32"/>
                <w:sz w:val="22"/>
                <w:szCs w:val="22"/>
                <w:lang w:eastAsia="en-GB"/>
              </w:rPr>
              <w:t>compassions</w:t>
            </w:r>
            <w:proofErr w:type="gramEnd"/>
            <w:r w:rsidRPr="008922A8">
              <w:rPr>
                <w:rFonts w:asciiTheme="majorHAnsi" w:eastAsia="Times New Roman" w:hAnsiTheme="majorHAnsi" w:cstheme="majorHAnsi"/>
                <w:color w:val="212B32"/>
                <w:sz w:val="22"/>
                <w:szCs w:val="22"/>
                <w:lang w:eastAsia="en-GB"/>
              </w:rPr>
              <w:t>, courage, communication, commitment, and competence into everyday practice</w:t>
            </w:r>
          </w:p>
          <w:p w14:paraId="2706F882" w14:textId="77777777" w:rsidR="00162FAB" w:rsidRPr="008922A8" w:rsidRDefault="00A827C3" w:rsidP="00162FAB">
            <w:pPr>
              <w:shd w:val="clear" w:color="auto" w:fill="FFFFFF"/>
              <w:rPr>
                <w:rFonts w:asciiTheme="majorHAnsi" w:hAnsiTheme="majorHAnsi" w:cstheme="majorHAnsi"/>
                <w:sz w:val="22"/>
                <w:szCs w:val="22"/>
              </w:rPr>
            </w:pPr>
            <w:r w:rsidRPr="008922A8">
              <w:rPr>
                <w:rFonts w:asciiTheme="majorHAnsi" w:eastAsia="Times New Roman" w:hAnsiTheme="majorHAnsi" w:cstheme="majorHAnsi"/>
                <w:sz w:val="22"/>
                <w:szCs w:val="22"/>
                <w:lang w:eastAsia="en-GB"/>
              </w:rPr>
              <w:t>Prescribe and review medication for therapeutic effectiveness, appropriate to patient needs and in accordance with evidence-based practice and national/local protocols and within scope of practice.</w:t>
            </w:r>
            <w:r w:rsidR="00162FAB" w:rsidRPr="008922A8">
              <w:rPr>
                <w:rFonts w:asciiTheme="majorHAnsi" w:hAnsiTheme="majorHAnsi" w:cstheme="majorHAnsi"/>
                <w:sz w:val="22"/>
                <w:szCs w:val="22"/>
              </w:rPr>
              <w:t xml:space="preserve"> •</w:t>
            </w:r>
          </w:p>
          <w:p w14:paraId="0FC4277A" w14:textId="77777777" w:rsidR="00162FAB" w:rsidRPr="008922A8" w:rsidRDefault="00162FAB" w:rsidP="00162FAB">
            <w:pPr>
              <w:shd w:val="clear" w:color="auto" w:fill="FFFFFF"/>
              <w:rPr>
                <w:rFonts w:asciiTheme="majorHAnsi" w:hAnsiTheme="majorHAnsi" w:cstheme="majorHAnsi"/>
                <w:sz w:val="22"/>
                <w:szCs w:val="22"/>
              </w:rPr>
            </w:pPr>
          </w:p>
          <w:p w14:paraId="1E1AD609" w14:textId="278CB186" w:rsidR="00A827C3" w:rsidRPr="008922A8" w:rsidRDefault="00162FAB" w:rsidP="008922A8">
            <w:pPr>
              <w:shd w:val="clear" w:color="auto" w:fill="FFFFFF"/>
              <w:rPr>
                <w:rFonts w:asciiTheme="majorHAnsi" w:hAnsiTheme="majorHAnsi" w:cstheme="majorHAnsi"/>
                <w:sz w:val="22"/>
                <w:szCs w:val="22"/>
              </w:rPr>
            </w:pPr>
            <w:r w:rsidRPr="008922A8">
              <w:rPr>
                <w:rFonts w:asciiTheme="majorHAnsi" w:hAnsiTheme="majorHAnsi" w:cstheme="majorHAnsi"/>
                <w:sz w:val="22"/>
                <w:szCs w:val="22"/>
              </w:rPr>
              <w:lastRenderedPageBreak/>
              <w:t xml:space="preserve">Plan, implement and evaluate an effective management plan for the patient, ensuring safe discharge/referral and/or transfer to an appropriate health care service. </w:t>
            </w:r>
          </w:p>
          <w:p w14:paraId="0691DDA2" w14:textId="77777777" w:rsidR="00A827C3" w:rsidRPr="008922A8" w:rsidRDefault="00A827C3" w:rsidP="00A827C3">
            <w:pPr>
              <w:shd w:val="clear" w:color="auto" w:fill="FFFFFF"/>
              <w:rPr>
                <w:rFonts w:asciiTheme="majorHAnsi" w:eastAsia="Times New Roman" w:hAnsiTheme="majorHAnsi" w:cstheme="majorHAnsi"/>
                <w:color w:val="239FA9"/>
                <w:sz w:val="22"/>
                <w:szCs w:val="22"/>
                <w:lang w:eastAsia="en-GB"/>
              </w:rPr>
            </w:pPr>
          </w:p>
          <w:p w14:paraId="24F03278" w14:textId="77777777" w:rsidR="00A827C3" w:rsidRPr="008922A8" w:rsidRDefault="00A827C3" w:rsidP="00A827C3">
            <w:pPr>
              <w:shd w:val="clear" w:color="auto" w:fill="FFFFFF"/>
              <w:rPr>
                <w:rFonts w:asciiTheme="majorHAnsi" w:eastAsia="Times New Roman" w:hAnsiTheme="majorHAnsi" w:cstheme="majorHAnsi"/>
                <w:b/>
                <w:bCs/>
                <w:color w:val="239FA9"/>
                <w:sz w:val="22"/>
                <w:szCs w:val="22"/>
                <w:lang w:eastAsia="en-GB"/>
              </w:rPr>
            </w:pPr>
            <w:r w:rsidRPr="008922A8">
              <w:rPr>
                <w:rFonts w:asciiTheme="majorHAnsi" w:eastAsia="Times New Roman" w:hAnsiTheme="majorHAnsi" w:cstheme="majorHAnsi"/>
                <w:b/>
                <w:bCs/>
                <w:color w:val="239FA9"/>
                <w:sz w:val="22"/>
                <w:szCs w:val="22"/>
                <w:lang w:eastAsia="en-GB"/>
              </w:rPr>
              <w:t>About you</w:t>
            </w:r>
          </w:p>
          <w:p w14:paraId="2DCCFC4A" w14:textId="77777777" w:rsidR="00A827C3" w:rsidRPr="008922A8" w:rsidRDefault="00A827C3" w:rsidP="00A827C3">
            <w:pPr>
              <w:shd w:val="clear" w:color="auto" w:fill="FFFFFF"/>
              <w:rPr>
                <w:rFonts w:asciiTheme="majorHAnsi" w:eastAsia="Times New Roman" w:hAnsiTheme="majorHAnsi" w:cstheme="majorHAnsi"/>
                <w:b/>
                <w:bCs/>
                <w:sz w:val="22"/>
                <w:szCs w:val="22"/>
                <w:lang w:eastAsia="en-GB"/>
              </w:rPr>
            </w:pPr>
          </w:p>
          <w:p w14:paraId="65F08964" w14:textId="77777777" w:rsidR="0067295B" w:rsidRPr="008922A8" w:rsidRDefault="00A827C3" w:rsidP="00A827C3">
            <w:pPr>
              <w:shd w:val="clear" w:color="auto" w:fill="FFFFFF"/>
              <w:rPr>
                <w:rFonts w:asciiTheme="majorHAnsi" w:eastAsia="Times New Roman" w:hAnsiTheme="majorHAnsi" w:cstheme="majorHAnsi"/>
                <w:sz w:val="22"/>
                <w:szCs w:val="22"/>
                <w:lang w:eastAsia="en-GB"/>
              </w:rPr>
            </w:pPr>
            <w:r w:rsidRPr="008922A8">
              <w:rPr>
                <w:rFonts w:asciiTheme="majorHAnsi" w:eastAsia="Times New Roman" w:hAnsiTheme="majorHAnsi" w:cstheme="majorHAnsi"/>
                <w:sz w:val="22"/>
                <w:szCs w:val="22"/>
                <w:lang w:eastAsia="en-GB"/>
              </w:rPr>
              <w:t xml:space="preserve">You will be an experienced ACP who is able to deliver quality </w:t>
            </w:r>
            <w:proofErr w:type="spellStart"/>
            <w:r w:rsidR="001C5B23" w:rsidRPr="008922A8">
              <w:rPr>
                <w:rFonts w:asciiTheme="majorHAnsi" w:eastAsia="Times New Roman" w:hAnsiTheme="majorHAnsi" w:cstheme="majorHAnsi"/>
                <w:sz w:val="22"/>
                <w:szCs w:val="22"/>
                <w:lang w:eastAsia="en-GB"/>
              </w:rPr>
              <w:t>individualised</w:t>
            </w:r>
            <w:proofErr w:type="spellEnd"/>
            <w:r w:rsidRPr="008922A8">
              <w:rPr>
                <w:rFonts w:asciiTheme="majorHAnsi" w:eastAsia="Times New Roman" w:hAnsiTheme="majorHAnsi" w:cstheme="majorHAnsi"/>
                <w:sz w:val="22"/>
                <w:szCs w:val="22"/>
                <w:lang w:eastAsia="en-GB"/>
              </w:rPr>
              <w:t xml:space="preserve"> care to our patients with a high level of autonomy underpinned by the four pillars of Clinical practice, leadership and management, education and research. </w:t>
            </w:r>
          </w:p>
          <w:p w14:paraId="1C1A32FB" w14:textId="77777777" w:rsidR="00332958" w:rsidRPr="008922A8" w:rsidRDefault="00332958" w:rsidP="00A827C3">
            <w:pPr>
              <w:shd w:val="clear" w:color="auto" w:fill="FFFFFF"/>
              <w:rPr>
                <w:rFonts w:asciiTheme="majorHAnsi" w:eastAsia="Times New Roman" w:hAnsiTheme="majorHAnsi" w:cstheme="majorHAnsi"/>
                <w:sz w:val="22"/>
                <w:szCs w:val="22"/>
                <w:lang w:eastAsia="en-GB"/>
              </w:rPr>
            </w:pPr>
          </w:p>
          <w:p w14:paraId="2BF75C6E" w14:textId="553B7B28" w:rsidR="00A827C3" w:rsidRPr="008922A8" w:rsidRDefault="00A827C3" w:rsidP="00A827C3">
            <w:pPr>
              <w:shd w:val="clear" w:color="auto" w:fill="FFFFFF"/>
              <w:rPr>
                <w:rFonts w:asciiTheme="majorHAnsi" w:eastAsia="Times New Roman" w:hAnsiTheme="majorHAnsi" w:cstheme="majorHAnsi"/>
                <w:sz w:val="22"/>
                <w:szCs w:val="22"/>
                <w:lang w:eastAsia="en-GB"/>
              </w:rPr>
            </w:pPr>
            <w:r w:rsidRPr="008922A8">
              <w:rPr>
                <w:rFonts w:asciiTheme="majorHAnsi" w:eastAsia="Times New Roman" w:hAnsiTheme="majorHAnsi" w:cstheme="majorHAnsi"/>
                <w:sz w:val="22"/>
                <w:szCs w:val="22"/>
                <w:lang w:eastAsia="en-GB"/>
              </w:rPr>
              <w:t xml:space="preserve">You will be expected to </w:t>
            </w:r>
            <w:proofErr w:type="spellStart"/>
            <w:r w:rsidRPr="008922A8">
              <w:rPr>
                <w:rFonts w:asciiTheme="majorHAnsi" w:eastAsia="Times New Roman" w:hAnsiTheme="majorHAnsi" w:cstheme="majorHAnsi"/>
                <w:sz w:val="22"/>
                <w:szCs w:val="22"/>
                <w:lang w:eastAsia="en-GB"/>
              </w:rPr>
              <w:t>utilise</w:t>
            </w:r>
            <w:proofErr w:type="spellEnd"/>
            <w:r w:rsidRPr="008922A8">
              <w:rPr>
                <w:rFonts w:asciiTheme="majorHAnsi" w:eastAsia="Times New Roman" w:hAnsiTheme="majorHAnsi" w:cstheme="majorHAnsi"/>
                <w:sz w:val="22"/>
                <w:szCs w:val="22"/>
                <w:lang w:eastAsia="en-GB"/>
              </w:rPr>
              <w:t xml:space="preserve"> your skills in advanced clinical assessment and diagnostics reasoning to make complex decisions to determine and initiate changes to treatment. Flexibility, compassion and a can-do approach </w:t>
            </w:r>
            <w:proofErr w:type="gramStart"/>
            <w:r w:rsidRPr="008922A8">
              <w:rPr>
                <w:rFonts w:asciiTheme="majorHAnsi" w:eastAsia="Times New Roman" w:hAnsiTheme="majorHAnsi" w:cstheme="majorHAnsi"/>
                <w:sz w:val="22"/>
                <w:szCs w:val="22"/>
                <w:lang w:eastAsia="en-GB"/>
              </w:rPr>
              <w:t>is</w:t>
            </w:r>
            <w:proofErr w:type="gramEnd"/>
            <w:r w:rsidRPr="008922A8">
              <w:rPr>
                <w:rFonts w:asciiTheme="majorHAnsi" w:eastAsia="Times New Roman" w:hAnsiTheme="majorHAnsi" w:cstheme="majorHAnsi"/>
                <w:sz w:val="22"/>
                <w:szCs w:val="22"/>
                <w:lang w:eastAsia="en-GB"/>
              </w:rPr>
              <w:t xml:space="preserve"> essential for this position. The successful candidate will need to fulfil all the role requirements to be shortlisted for interview.</w:t>
            </w:r>
          </w:p>
          <w:p w14:paraId="71AE318A" w14:textId="3B30BFCA" w:rsidR="00C268FF" w:rsidRPr="008922A8" w:rsidRDefault="00C268FF" w:rsidP="00C268FF">
            <w:pPr>
              <w:pStyle w:val="BodyText"/>
              <w:jc w:val="both"/>
              <w:rPr>
                <w:rFonts w:asciiTheme="majorHAnsi" w:hAnsiTheme="majorHAnsi" w:cstheme="majorHAnsi"/>
                <w:sz w:val="22"/>
                <w:szCs w:val="22"/>
              </w:rPr>
            </w:pPr>
          </w:p>
          <w:p w14:paraId="10EA1D04" w14:textId="378EE7C9" w:rsidR="00CC6517" w:rsidRPr="008922A8" w:rsidRDefault="00C268FF" w:rsidP="00D83D9A">
            <w:pPr>
              <w:pStyle w:val="BodyText"/>
              <w:jc w:val="both"/>
              <w:rPr>
                <w:rFonts w:asciiTheme="majorHAnsi" w:hAnsiTheme="majorHAnsi" w:cstheme="majorHAnsi"/>
                <w:sz w:val="22"/>
                <w:szCs w:val="22"/>
              </w:rPr>
            </w:pPr>
            <w:r w:rsidRPr="008922A8">
              <w:rPr>
                <w:rFonts w:asciiTheme="majorHAnsi" w:hAnsiTheme="majorHAnsi" w:cstheme="majorHAnsi"/>
                <w:sz w:val="22"/>
                <w:szCs w:val="22"/>
              </w:rPr>
              <w:t xml:space="preserve">You will </w:t>
            </w:r>
            <w:r w:rsidR="00245569" w:rsidRPr="008922A8">
              <w:rPr>
                <w:rFonts w:asciiTheme="majorHAnsi" w:hAnsiTheme="majorHAnsi" w:cstheme="majorHAnsi"/>
                <w:sz w:val="22"/>
                <w:szCs w:val="22"/>
              </w:rPr>
              <w:t xml:space="preserve">have a </w:t>
            </w:r>
            <w:proofErr w:type="gramStart"/>
            <w:r w:rsidR="00245569" w:rsidRPr="008922A8">
              <w:rPr>
                <w:rFonts w:asciiTheme="majorHAnsi" w:hAnsiTheme="majorHAnsi" w:cstheme="majorHAnsi"/>
                <w:sz w:val="22"/>
                <w:szCs w:val="22"/>
              </w:rPr>
              <w:t>Masters in advanced clinical</w:t>
            </w:r>
            <w:proofErr w:type="gramEnd"/>
            <w:r w:rsidR="00245569" w:rsidRPr="008922A8">
              <w:rPr>
                <w:rFonts w:asciiTheme="majorHAnsi" w:hAnsiTheme="majorHAnsi" w:cstheme="majorHAnsi"/>
                <w:sz w:val="22"/>
                <w:szCs w:val="22"/>
              </w:rPr>
              <w:t xml:space="preserve"> and able to </w:t>
            </w:r>
            <w:r w:rsidRPr="008922A8">
              <w:rPr>
                <w:rFonts w:asciiTheme="majorHAnsi" w:hAnsiTheme="majorHAnsi" w:cstheme="majorHAnsi"/>
                <w:sz w:val="22"/>
                <w:szCs w:val="22"/>
              </w:rPr>
              <w:t>undertake comprehensive assessments, diagnose</w:t>
            </w:r>
            <w:r w:rsidR="0031498E" w:rsidRPr="008922A8">
              <w:rPr>
                <w:rFonts w:asciiTheme="majorHAnsi" w:hAnsiTheme="majorHAnsi" w:cstheme="majorHAnsi"/>
                <w:sz w:val="22"/>
                <w:szCs w:val="22"/>
              </w:rPr>
              <w:t>,</w:t>
            </w:r>
            <w:r w:rsidRPr="008922A8">
              <w:rPr>
                <w:rFonts w:asciiTheme="majorHAnsi" w:hAnsiTheme="majorHAnsi" w:cstheme="majorHAnsi"/>
                <w:sz w:val="22"/>
                <w:szCs w:val="22"/>
              </w:rPr>
              <w:t xml:space="preserve"> plan and prescribe medication. You will </w:t>
            </w:r>
            <w:r w:rsidR="000722F1" w:rsidRPr="008922A8">
              <w:rPr>
                <w:rFonts w:asciiTheme="majorHAnsi" w:hAnsiTheme="majorHAnsi" w:cstheme="majorHAnsi"/>
                <w:sz w:val="22"/>
                <w:szCs w:val="22"/>
              </w:rPr>
              <w:t>have</w:t>
            </w:r>
            <w:r w:rsidR="00F04899" w:rsidRPr="008922A8">
              <w:rPr>
                <w:rFonts w:asciiTheme="majorHAnsi" w:hAnsiTheme="majorHAnsi" w:cstheme="majorHAnsi"/>
                <w:sz w:val="22"/>
                <w:szCs w:val="22"/>
              </w:rPr>
              <w:t xml:space="preserve"> experience of </w:t>
            </w:r>
            <w:r w:rsidR="000722F1" w:rsidRPr="008922A8">
              <w:rPr>
                <w:rFonts w:asciiTheme="majorHAnsi" w:hAnsiTheme="majorHAnsi" w:cstheme="majorHAnsi"/>
                <w:sz w:val="22"/>
                <w:szCs w:val="22"/>
              </w:rPr>
              <w:t>working</w:t>
            </w:r>
            <w:r w:rsidR="00F04899" w:rsidRPr="008922A8">
              <w:rPr>
                <w:rFonts w:asciiTheme="majorHAnsi" w:hAnsiTheme="majorHAnsi" w:cstheme="majorHAnsi"/>
                <w:sz w:val="22"/>
                <w:szCs w:val="22"/>
              </w:rPr>
              <w:t xml:space="preserve"> in </w:t>
            </w:r>
            <w:r w:rsidR="005F4026" w:rsidRPr="008922A8">
              <w:rPr>
                <w:rFonts w:asciiTheme="majorHAnsi" w:hAnsiTheme="majorHAnsi" w:cstheme="majorHAnsi"/>
                <w:sz w:val="22"/>
                <w:szCs w:val="22"/>
              </w:rPr>
              <w:t xml:space="preserve">the acute sector, </w:t>
            </w:r>
            <w:r w:rsidR="00064547" w:rsidRPr="008922A8">
              <w:rPr>
                <w:rFonts w:asciiTheme="majorHAnsi" w:hAnsiTheme="majorHAnsi" w:cstheme="majorHAnsi"/>
                <w:sz w:val="22"/>
                <w:szCs w:val="22"/>
              </w:rPr>
              <w:t xml:space="preserve">and </w:t>
            </w:r>
            <w:r w:rsidR="0031498E" w:rsidRPr="008922A8">
              <w:rPr>
                <w:rFonts w:asciiTheme="majorHAnsi" w:hAnsiTheme="majorHAnsi" w:cstheme="majorHAnsi"/>
                <w:sz w:val="22"/>
                <w:szCs w:val="22"/>
              </w:rPr>
              <w:t>emergency service</w:t>
            </w:r>
            <w:r w:rsidR="00CC6517" w:rsidRPr="008922A8">
              <w:rPr>
                <w:rFonts w:asciiTheme="majorHAnsi" w:hAnsiTheme="majorHAnsi" w:cstheme="majorHAnsi"/>
                <w:sz w:val="22"/>
                <w:szCs w:val="22"/>
              </w:rPr>
              <w:t xml:space="preserve">s </w:t>
            </w:r>
            <w:r w:rsidR="000722F1" w:rsidRPr="008922A8">
              <w:rPr>
                <w:rFonts w:asciiTheme="majorHAnsi" w:hAnsiTheme="majorHAnsi" w:cstheme="majorHAnsi"/>
                <w:sz w:val="22"/>
                <w:szCs w:val="22"/>
              </w:rPr>
              <w:t xml:space="preserve">environment </w:t>
            </w:r>
            <w:r w:rsidR="00CC6517" w:rsidRPr="008922A8">
              <w:rPr>
                <w:rFonts w:asciiTheme="majorHAnsi" w:hAnsiTheme="majorHAnsi" w:cstheme="majorHAnsi"/>
                <w:sz w:val="22"/>
                <w:szCs w:val="22"/>
              </w:rPr>
              <w:t xml:space="preserve">at a senior level </w:t>
            </w:r>
            <w:r w:rsidR="000722F1" w:rsidRPr="008922A8">
              <w:rPr>
                <w:rFonts w:asciiTheme="majorHAnsi" w:hAnsiTheme="majorHAnsi" w:cstheme="majorHAnsi"/>
                <w:sz w:val="22"/>
                <w:szCs w:val="22"/>
              </w:rPr>
              <w:t xml:space="preserve">and undertake comprehensive </w:t>
            </w:r>
            <w:proofErr w:type="gramStart"/>
            <w:r w:rsidRPr="008922A8">
              <w:rPr>
                <w:rFonts w:asciiTheme="majorHAnsi" w:hAnsiTheme="majorHAnsi" w:cstheme="majorHAnsi"/>
                <w:sz w:val="22"/>
                <w:szCs w:val="22"/>
              </w:rPr>
              <w:t>face to face</w:t>
            </w:r>
            <w:proofErr w:type="gramEnd"/>
            <w:r w:rsidRPr="008922A8">
              <w:rPr>
                <w:rFonts w:asciiTheme="majorHAnsi" w:hAnsiTheme="majorHAnsi" w:cstheme="majorHAnsi"/>
                <w:sz w:val="22"/>
                <w:szCs w:val="22"/>
              </w:rPr>
              <w:t xml:space="preserve"> </w:t>
            </w:r>
            <w:r w:rsidR="00AE27DB" w:rsidRPr="008922A8">
              <w:rPr>
                <w:rFonts w:asciiTheme="majorHAnsi" w:hAnsiTheme="majorHAnsi" w:cstheme="majorHAnsi"/>
                <w:sz w:val="22"/>
                <w:szCs w:val="22"/>
              </w:rPr>
              <w:t>clinical</w:t>
            </w:r>
            <w:r w:rsidR="000722F1" w:rsidRPr="008922A8">
              <w:rPr>
                <w:rFonts w:asciiTheme="majorHAnsi" w:hAnsiTheme="majorHAnsi" w:cstheme="majorHAnsi"/>
                <w:sz w:val="22"/>
                <w:szCs w:val="22"/>
              </w:rPr>
              <w:t xml:space="preserve"> examination via</w:t>
            </w:r>
            <w:r w:rsidR="00CC6517" w:rsidRPr="008922A8">
              <w:rPr>
                <w:rFonts w:asciiTheme="majorHAnsi" w:hAnsiTheme="majorHAnsi" w:cstheme="majorHAnsi"/>
                <w:sz w:val="22"/>
                <w:szCs w:val="22"/>
              </w:rPr>
              <w:t xml:space="preserve"> telephone consultations </w:t>
            </w:r>
            <w:r w:rsidR="000722F1" w:rsidRPr="008922A8">
              <w:rPr>
                <w:rFonts w:asciiTheme="majorHAnsi" w:hAnsiTheme="majorHAnsi" w:cstheme="majorHAnsi"/>
                <w:sz w:val="22"/>
                <w:szCs w:val="22"/>
              </w:rPr>
              <w:t xml:space="preserve">and </w:t>
            </w:r>
            <w:proofErr w:type="gramStart"/>
            <w:r w:rsidR="00CC6517" w:rsidRPr="008922A8">
              <w:rPr>
                <w:rFonts w:asciiTheme="majorHAnsi" w:hAnsiTheme="majorHAnsi" w:cstheme="majorHAnsi"/>
                <w:sz w:val="22"/>
                <w:szCs w:val="22"/>
              </w:rPr>
              <w:t>face to face</w:t>
            </w:r>
            <w:proofErr w:type="gramEnd"/>
            <w:r w:rsidR="00CC6517" w:rsidRPr="008922A8">
              <w:rPr>
                <w:rFonts w:asciiTheme="majorHAnsi" w:hAnsiTheme="majorHAnsi" w:cstheme="majorHAnsi"/>
                <w:sz w:val="22"/>
                <w:szCs w:val="22"/>
              </w:rPr>
              <w:t xml:space="preserve"> </w:t>
            </w:r>
            <w:r w:rsidR="000722F1" w:rsidRPr="008922A8">
              <w:rPr>
                <w:rFonts w:asciiTheme="majorHAnsi" w:hAnsiTheme="majorHAnsi" w:cstheme="majorHAnsi"/>
                <w:sz w:val="22"/>
                <w:szCs w:val="22"/>
              </w:rPr>
              <w:t xml:space="preserve">individual </w:t>
            </w:r>
            <w:r w:rsidR="00AE27DB" w:rsidRPr="008922A8">
              <w:rPr>
                <w:rFonts w:asciiTheme="majorHAnsi" w:hAnsiTheme="majorHAnsi" w:cstheme="majorHAnsi"/>
                <w:sz w:val="22"/>
                <w:szCs w:val="22"/>
              </w:rPr>
              <w:t>review</w:t>
            </w:r>
            <w:r w:rsidR="00CC6517" w:rsidRPr="008922A8">
              <w:rPr>
                <w:rFonts w:asciiTheme="majorHAnsi" w:hAnsiTheme="majorHAnsi" w:cstheme="majorHAnsi"/>
                <w:sz w:val="22"/>
                <w:szCs w:val="22"/>
              </w:rPr>
              <w:t>s</w:t>
            </w:r>
            <w:r w:rsidR="00AE27DB" w:rsidRPr="008922A8">
              <w:rPr>
                <w:rFonts w:asciiTheme="majorHAnsi" w:hAnsiTheme="majorHAnsi" w:cstheme="majorHAnsi"/>
                <w:sz w:val="22"/>
                <w:szCs w:val="22"/>
              </w:rPr>
              <w:t xml:space="preserve">. </w:t>
            </w:r>
          </w:p>
          <w:p w14:paraId="0903CBCD" w14:textId="4A574475" w:rsidR="00C268FF" w:rsidRPr="008922A8" w:rsidRDefault="00C268FF" w:rsidP="00D83D9A">
            <w:pPr>
              <w:pStyle w:val="BodyText"/>
              <w:jc w:val="both"/>
              <w:rPr>
                <w:rFonts w:asciiTheme="majorHAnsi" w:hAnsiTheme="majorHAnsi" w:cstheme="majorHAnsi"/>
                <w:sz w:val="22"/>
                <w:szCs w:val="22"/>
              </w:rPr>
            </w:pPr>
            <w:r w:rsidRPr="008922A8">
              <w:rPr>
                <w:rStyle w:val="cf01"/>
                <w:rFonts w:asciiTheme="majorHAnsi" w:hAnsiTheme="majorHAnsi" w:cstheme="majorHAnsi"/>
                <w:sz w:val="22"/>
                <w:szCs w:val="22"/>
              </w:rPr>
              <w:t xml:space="preserve">You will </w:t>
            </w:r>
            <w:r w:rsidR="00D83D9A" w:rsidRPr="008922A8">
              <w:rPr>
                <w:rStyle w:val="cf01"/>
                <w:rFonts w:asciiTheme="majorHAnsi" w:hAnsiTheme="majorHAnsi" w:cstheme="majorHAnsi"/>
                <w:sz w:val="22"/>
                <w:szCs w:val="22"/>
              </w:rPr>
              <w:t>practice</w:t>
            </w:r>
            <w:r w:rsidRPr="008922A8">
              <w:rPr>
                <w:rFonts w:asciiTheme="majorHAnsi" w:hAnsiTheme="majorHAnsi" w:cstheme="majorHAnsi"/>
                <w:sz w:val="22"/>
                <w:szCs w:val="22"/>
              </w:rPr>
              <w:t xml:space="preserve"> autonomously whilst demonstrating a person-centered approach to meet PC24 patient health care needs.</w:t>
            </w:r>
          </w:p>
          <w:p w14:paraId="569E7236" w14:textId="77777777" w:rsidR="00EA27E3" w:rsidRPr="008922A8" w:rsidRDefault="00EA27E3" w:rsidP="00EA27E3">
            <w:pPr>
              <w:rPr>
                <w:rFonts w:asciiTheme="majorHAnsi" w:eastAsia="Cambria" w:hAnsiTheme="majorHAnsi" w:cstheme="majorHAnsi"/>
                <w:sz w:val="22"/>
                <w:szCs w:val="22"/>
              </w:rPr>
            </w:pPr>
          </w:p>
          <w:p w14:paraId="179072FD" w14:textId="68790344" w:rsidR="00EA27E3" w:rsidRPr="008922A8" w:rsidRDefault="00EA27E3" w:rsidP="00EA27E3">
            <w:pPr>
              <w:rPr>
                <w:rFonts w:asciiTheme="majorHAnsi" w:eastAsia="Cambria" w:hAnsiTheme="majorHAnsi" w:cstheme="majorHAnsi"/>
                <w:sz w:val="22"/>
                <w:szCs w:val="22"/>
              </w:rPr>
            </w:pPr>
            <w:r w:rsidRPr="008922A8">
              <w:rPr>
                <w:rFonts w:asciiTheme="majorHAnsi" w:eastAsia="Cambria" w:hAnsiTheme="majorHAnsi" w:cstheme="majorHAnsi"/>
                <w:sz w:val="22"/>
                <w:szCs w:val="22"/>
              </w:rPr>
              <w:t>At PC24 we have developed a clear framework to ensure that we support clinicians to develop to their full potential in a supported environment. The ACP post is part of that framework, and the successful candidates will benefit from working alongside a highly skilled multi-disciplinary workforce with medical, nursing and AHP support.</w:t>
            </w:r>
          </w:p>
          <w:p w14:paraId="7C7BCC8D" w14:textId="681548BF" w:rsidR="00EA27E3" w:rsidRPr="008922A8" w:rsidRDefault="002A03EF" w:rsidP="00EA27E3">
            <w:p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T</w:t>
            </w:r>
            <w:r w:rsidR="00EA27E3" w:rsidRPr="008922A8">
              <w:rPr>
                <w:rFonts w:asciiTheme="majorHAnsi" w:eastAsia="Cambria" w:hAnsiTheme="majorHAnsi" w:cstheme="majorHAnsi"/>
                <w:sz w:val="22"/>
                <w:szCs w:val="22"/>
              </w:rPr>
              <w:t xml:space="preserve">he scope of the </w:t>
            </w:r>
            <w:r w:rsidRPr="008922A8">
              <w:rPr>
                <w:rFonts w:asciiTheme="majorHAnsi" w:eastAsia="Cambria" w:hAnsiTheme="majorHAnsi" w:cstheme="majorHAnsi"/>
                <w:sz w:val="22"/>
                <w:szCs w:val="22"/>
              </w:rPr>
              <w:t xml:space="preserve">ACP </w:t>
            </w:r>
            <w:r w:rsidR="00EA27E3" w:rsidRPr="008922A8">
              <w:rPr>
                <w:rFonts w:asciiTheme="majorHAnsi" w:eastAsia="Cambria" w:hAnsiTheme="majorHAnsi" w:cstheme="majorHAnsi"/>
                <w:sz w:val="22"/>
                <w:szCs w:val="22"/>
              </w:rPr>
              <w:t xml:space="preserve">role </w:t>
            </w:r>
            <w:r w:rsidRPr="008922A8">
              <w:rPr>
                <w:rFonts w:asciiTheme="majorHAnsi" w:eastAsia="Cambria" w:hAnsiTheme="majorHAnsi" w:cstheme="majorHAnsi"/>
                <w:sz w:val="22"/>
                <w:szCs w:val="22"/>
              </w:rPr>
              <w:t xml:space="preserve">is </w:t>
            </w:r>
          </w:p>
          <w:p w14:paraId="34633615" w14:textId="77777777" w:rsidR="00EA27E3" w:rsidRPr="008922A8" w:rsidRDefault="00EA27E3" w:rsidP="00EA27E3">
            <w:pPr>
              <w:jc w:val="both"/>
              <w:rPr>
                <w:rFonts w:asciiTheme="majorHAnsi" w:eastAsia="Cambria" w:hAnsiTheme="majorHAnsi" w:cstheme="majorHAnsi"/>
                <w:sz w:val="22"/>
                <w:szCs w:val="22"/>
              </w:rPr>
            </w:pPr>
          </w:p>
          <w:p w14:paraId="5D1E9D04" w14:textId="246C5F99" w:rsidR="00EA27E3" w:rsidRPr="008922A8" w:rsidRDefault="00EA27E3" w:rsidP="00EA27E3">
            <w:pPr>
              <w:jc w:val="both"/>
              <w:rPr>
                <w:rFonts w:asciiTheme="majorHAnsi" w:eastAsia="Cambria" w:hAnsiTheme="majorHAnsi" w:cstheme="majorHAnsi"/>
                <w:sz w:val="22"/>
                <w:szCs w:val="22"/>
              </w:rPr>
            </w:pPr>
          </w:p>
          <w:p w14:paraId="7A7A970A" w14:textId="133D9B97"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Practice as a</w:t>
            </w:r>
            <w:r w:rsidR="002A03EF" w:rsidRPr="008922A8">
              <w:rPr>
                <w:rFonts w:asciiTheme="majorHAnsi" w:eastAsia="Cambria" w:hAnsiTheme="majorHAnsi" w:cstheme="majorHAnsi"/>
                <w:sz w:val="22"/>
                <w:szCs w:val="22"/>
              </w:rPr>
              <w:t>n</w:t>
            </w:r>
            <w:r w:rsidRPr="008922A8">
              <w:rPr>
                <w:rFonts w:asciiTheme="majorHAnsi" w:eastAsia="Cambria" w:hAnsiTheme="majorHAnsi" w:cstheme="majorHAnsi"/>
                <w:sz w:val="22"/>
                <w:szCs w:val="22"/>
              </w:rPr>
              <w:t xml:space="preserve"> ACP within own sphere of competence and agreed acceptable limits of practice.</w:t>
            </w:r>
          </w:p>
          <w:p w14:paraId="4C014CC0" w14:textId="7F3E05F0"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 xml:space="preserve">Be responsible for assessing, diagnosing, interpreting investigations, and treating patients within </w:t>
            </w:r>
            <w:r w:rsidR="002A03EF" w:rsidRPr="008922A8">
              <w:rPr>
                <w:rFonts w:asciiTheme="majorHAnsi" w:eastAsia="Cambria" w:hAnsiTheme="majorHAnsi" w:cstheme="majorHAnsi"/>
                <w:sz w:val="22"/>
                <w:szCs w:val="22"/>
              </w:rPr>
              <w:t>PC24</w:t>
            </w:r>
            <w:r w:rsidRPr="008922A8">
              <w:rPr>
                <w:rFonts w:asciiTheme="majorHAnsi" w:eastAsia="Cambria" w:hAnsiTheme="majorHAnsi" w:cstheme="majorHAnsi"/>
                <w:sz w:val="22"/>
                <w:szCs w:val="22"/>
              </w:rPr>
              <w:t xml:space="preserve"> services</w:t>
            </w:r>
            <w:r w:rsidR="002A03EF" w:rsidRPr="008922A8">
              <w:rPr>
                <w:rFonts w:asciiTheme="majorHAnsi" w:eastAsia="Cambria" w:hAnsiTheme="majorHAnsi" w:cstheme="majorHAnsi"/>
                <w:sz w:val="22"/>
                <w:szCs w:val="22"/>
              </w:rPr>
              <w:t xml:space="preserve"> </w:t>
            </w:r>
            <w:r w:rsidRPr="008922A8">
              <w:rPr>
                <w:rFonts w:asciiTheme="majorHAnsi" w:eastAsia="Cambria" w:hAnsiTheme="majorHAnsi" w:cstheme="majorHAnsi"/>
                <w:sz w:val="22"/>
                <w:szCs w:val="22"/>
              </w:rPr>
              <w:t>within a developing scope of competence.</w:t>
            </w:r>
          </w:p>
          <w:p w14:paraId="68EA2DCD" w14:textId="77777777"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To work as part of the multi-disciplinary team in providing quality evidence-based health care to meet the immediate needs of the patient.</w:t>
            </w:r>
          </w:p>
          <w:p w14:paraId="7AEBF952" w14:textId="2B126B99"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 xml:space="preserve">To be responsible for contributing to the assessment of care needs and the development, implementation, and evaluation of </w:t>
            </w:r>
            <w:r w:rsidR="002A03EF" w:rsidRPr="008922A8">
              <w:rPr>
                <w:rFonts w:asciiTheme="majorHAnsi" w:eastAsia="Cambria" w:hAnsiTheme="majorHAnsi" w:cstheme="majorHAnsi"/>
                <w:sz w:val="22"/>
                <w:szCs w:val="22"/>
              </w:rPr>
              <w:t>programs</w:t>
            </w:r>
            <w:r w:rsidRPr="008922A8">
              <w:rPr>
                <w:rFonts w:asciiTheme="majorHAnsi" w:eastAsia="Cambria" w:hAnsiTheme="majorHAnsi" w:cstheme="majorHAnsi"/>
                <w:sz w:val="22"/>
                <w:szCs w:val="22"/>
              </w:rPr>
              <w:t xml:space="preserve"> of care.</w:t>
            </w:r>
          </w:p>
          <w:p w14:paraId="49C8B58D" w14:textId="77777777"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To teach other clinical and non-clinical staff</w:t>
            </w:r>
          </w:p>
          <w:p w14:paraId="33E9B851" w14:textId="5F3569A9"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 xml:space="preserve">To provide day-to-day clinical leadership to </w:t>
            </w:r>
            <w:r w:rsidR="00980800" w:rsidRPr="008922A8">
              <w:rPr>
                <w:rFonts w:asciiTheme="majorHAnsi" w:eastAsia="Cambria" w:hAnsiTheme="majorHAnsi" w:cstheme="majorHAnsi"/>
                <w:sz w:val="22"/>
                <w:szCs w:val="22"/>
              </w:rPr>
              <w:t xml:space="preserve">PC24 </w:t>
            </w:r>
            <w:r w:rsidRPr="008922A8">
              <w:rPr>
                <w:rFonts w:asciiTheme="majorHAnsi" w:eastAsia="Cambria" w:hAnsiTheme="majorHAnsi" w:cstheme="majorHAnsi"/>
                <w:sz w:val="22"/>
                <w:szCs w:val="22"/>
              </w:rPr>
              <w:t>clinical teams, participating fully in the delivery of healthcare provision.</w:t>
            </w:r>
          </w:p>
          <w:p w14:paraId="2850C9F4" w14:textId="755953E9"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 xml:space="preserve">To </w:t>
            </w:r>
            <w:proofErr w:type="spellStart"/>
            <w:r w:rsidRPr="008922A8">
              <w:rPr>
                <w:rFonts w:asciiTheme="majorHAnsi" w:eastAsia="Cambria" w:hAnsiTheme="majorHAnsi" w:cstheme="majorHAnsi"/>
                <w:sz w:val="22"/>
                <w:szCs w:val="22"/>
              </w:rPr>
              <w:t>utilise</w:t>
            </w:r>
            <w:proofErr w:type="spellEnd"/>
            <w:r w:rsidRPr="008922A8">
              <w:rPr>
                <w:rFonts w:asciiTheme="majorHAnsi" w:eastAsia="Cambria" w:hAnsiTheme="majorHAnsi" w:cstheme="majorHAnsi"/>
                <w:sz w:val="22"/>
                <w:szCs w:val="22"/>
              </w:rPr>
              <w:t xml:space="preserve"> clinical expertise and experiences towards developing and enhancing services within </w:t>
            </w:r>
            <w:r w:rsidR="00980800" w:rsidRPr="008922A8">
              <w:rPr>
                <w:rFonts w:asciiTheme="majorHAnsi" w:eastAsia="Cambria" w:hAnsiTheme="majorHAnsi" w:cstheme="majorHAnsi"/>
                <w:sz w:val="22"/>
                <w:szCs w:val="22"/>
              </w:rPr>
              <w:t>PC24</w:t>
            </w:r>
            <w:r w:rsidRPr="008922A8">
              <w:rPr>
                <w:rFonts w:asciiTheme="majorHAnsi" w:eastAsia="Cambria" w:hAnsiTheme="majorHAnsi" w:cstheme="majorHAnsi"/>
                <w:sz w:val="22"/>
                <w:szCs w:val="22"/>
              </w:rPr>
              <w:t xml:space="preserve"> and the wider health and social care economies</w:t>
            </w:r>
          </w:p>
          <w:p w14:paraId="3E6056E7" w14:textId="77777777"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Demonstrate the development and implementation of advanced skills and competencies and ensure that evidence-based practice is inherent in all aspects of care and treatment.</w:t>
            </w:r>
          </w:p>
          <w:p w14:paraId="75B5162F" w14:textId="1A6907B1" w:rsidR="00E62584" w:rsidRPr="008922A8" w:rsidRDefault="00E62584" w:rsidP="00EA27E3">
            <w:pPr>
              <w:pStyle w:val="BodyText"/>
              <w:jc w:val="both"/>
              <w:rPr>
                <w:rFonts w:asciiTheme="majorHAnsi" w:hAnsiTheme="majorHAnsi" w:cstheme="majorHAnsi"/>
                <w:sz w:val="22"/>
                <w:szCs w:val="22"/>
                <w:lang w:val="en-GB"/>
              </w:rPr>
            </w:pPr>
          </w:p>
        </w:tc>
      </w:tr>
      <w:tr w:rsidR="00E62584" w:rsidRPr="008922A8" w14:paraId="13A73A17" w14:textId="77777777" w:rsidTr="00754F53">
        <w:tc>
          <w:tcPr>
            <w:tcW w:w="9750" w:type="dxa"/>
            <w:tcBorders>
              <w:top w:val="nil"/>
              <w:left w:val="nil"/>
              <w:bottom w:val="nil"/>
              <w:right w:val="nil"/>
            </w:tcBorders>
            <w:shd w:val="clear" w:color="auto" w:fill="25A7A1"/>
          </w:tcPr>
          <w:p w14:paraId="71ACF7B1" w14:textId="77777777" w:rsidR="00E62584" w:rsidRPr="008922A8" w:rsidRDefault="00E62584" w:rsidP="00754F53">
            <w:pPr>
              <w:pStyle w:val="Default"/>
              <w:spacing w:before="120" w:after="120" w:line="288" w:lineRule="auto"/>
              <w:jc w:val="both"/>
              <w:rPr>
                <w:rFonts w:asciiTheme="majorHAnsi" w:hAnsiTheme="majorHAnsi" w:cstheme="majorHAnsi"/>
                <w:b/>
                <w:color w:val="FFFFFF" w:themeColor="background1"/>
                <w:sz w:val="22"/>
                <w:szCs w:val="22"/>
                <w:lang w:val="en-GB"/>
              </w:rPr>
            </w:pPr>
            <w:r w:rsidRPr="008922A8">
              <w:rPr>
                <w:rFonts w:asciiTheme="majorHAnsi" w:hAnsiTheme="majorHAnsi" w:cstheme="majorHAnsi"/>
                <w:b/>
                <w:bCs/>
                <w:color w:val="FFFFFF" w:themeColor="background1"/>
                <w:sz w:val="22"/>
                <w:szCs w:val="22"/>
                <w:lang w:val="en-GB"/>
              </w:rPr>
              <w:lastRenderedPageBreak/>
              <w:t xml:space="preserve">Key Responsibilities </w:t>
            </w:r>
          </w:p>
        </w:tc>
      </w:tr>
    </w:tbl>
    <w:p w14:paraId="2D46D2C4" w14:textId="57284A5D" w:rsidR="00F77DF1" w:rsidRPr="008922A8" w:rsidRDefault="00F77DF1" w:rsidP="001756C6">
      <w:pPr>
        <w:rPr>
          <w:rFonts w:asciiTheme="majorHAnsi" w:hAnsiTheme="majorHAnsi" w:cstheme="majorHAnsi"/>
        </w:rPr>
      </w:pPr>
    </w:p>
    <w:p w14:paraId="0F644FE2" w14:textId="77777777" w:rsidR="00430EDF" w:rsidRPr="008922A8" w:rsidRDefault="00CA075E" w:rsidP="00430EDF">
      <w:pPr>
        <w:pStyle w:val="Heading1"/>
        <w:spacing w:after="274"/>
        <w:ind w:left="0"/>
        <w:rPr>
          <w:rFonts w:asciiTheme="majorHAnsi" w:hAnsiTheme="majorHAnsi" w:cstheme="majorHAnsi"/>
          <w:sz w:val="22"/>
          <w:szCs w:val="22"/>
        </w:rPr>
      </w:pPr>
      <w:r w:rsidRPr="008922A8">
        <w:rPr>
          <w:rFonts w:asciiTheme="majorHAnsi" w:hAnsiTheme="majorHAnsi" w:cstheme="majorHAnsi"/>
          <w:sz w:val="22"/>
          <w:szCs w:val="22"/>
        </w:rPr>
        <w:t xml:space="preserve"> </w:t>
      </w:r>
      <w:r w:rsidR="00F714BA" w:rsidRPr="008922A8">
        <w:rPr>
          <w:rFonts w:asciiTheme="majorHAnsi" w:hAnsiTheme="majorHAnsi" w:cstheme="majorHAnsi"/>
          <w:sz w:val="22"/>
          <w:szCs w:val="22"/>
        </w:rPr>
        <w:t xml:space="preserve"> </w:t>
      </w:r>
      <w:r w:rsidR="00430EDF" w:rsidRPr="008922A8">
        <w:rPr>
          <w:rFonts w:asciiTheme="majorHAnsi" w:hAnsiTheme="majorHAnsi" w:cstheme="majorHAnsi"/>
          <w:sz w:val="22"/>
          <w:szCs w:val="22"/>
        </w:rPr>
        <w:t xml:space="preserve">Clinical Practice </w:t>
      </w:r>
    </w:p>
    <w:p w14:paraId="16593A64" w14:textId="58F743F1" w:rsidR="00430EDF" w:rsidRPr="008922A8" w:rsidRDefault="00FB18C5"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hAnsiTheme="majorHAnsi" w:cstheme="majorHAnsi"/>
        </w:rPr>
        <w:t>Assess, plan</w:t>
      </w:r>
      <w:r w:rsidR="00430EDF" w:rsidRPr="008922A8">
        <w:rPr>
          <w:rFonts w:asciiTheme="majorHAnsi" w:hAnsiTheme="majorHAnsi" w:cstheme="majorHAnsi"/>
        </w:rPr>
        <w:t xml:space="preserve">, implement and evaluate treatment/interventions and care for patients </w:t>
      </w:r>
      <w:r w:rsidRPr="008922A8">
        <w:rPr>
          <w:rFonts w:asciiTheme="majorHAnsi" w:hAnsiTheme="majorHAnsi" w:cstheme="majorHAnsi"/>
        </w:rPr>
        <w:t xml:space="preserve">transferred from </w:t>
      </w:r>
      <w:r w:rsidR="00401888" w:rsidRPr="008922A8">
        <w:rPr>
          <w:rFonts w:asciiTheme="majorHAnsi" w:hAnsiTheme="majorHAnsi" w:cstheme="majorHAnsi"/>
        </w:rPr>
        <w:t xml:space="preserve">NHS 111 with a wide range of waiting time dispositions </w:t>
      </w:r>
    </w:p>
    <w:p w14:paraId="7821C506" w14:textId="77777777" w:rsidR="00430EDF" w:rsidRPr="008922A8" w:rsidRDefault="00430EDF"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hAnsiTheme="majorHAnsi" w:cstheme="majorHAnsi"/>
        </w:rPr>
        <w:lastRenderedPageBreak/>
        <w:t xml:space="preserve">Clinically examine and assess patient needs from a physiological and psychological perspective, and plan clinical care accordingly.   </w:t>
      </w:r>
    </w:p>
    <w:p w14:paraId="06AB5F08" w14:textId="1F0292BC" w:rsidR="00E647BA" w:rsidRPr="008922A8" w:rsidRDefault="00430EDF" w:rsidP="00164FBB">
      <w:pPr>
        <w:widowControl w:val="0"/>
        <w:numPr>
          <w:ilvl w:val="0"/>
          <w:numId w:val="6"/>
        </w:numPr>
        <w:autoSpaceDE w:val="0"/>
        <w:autoSpaceDN w:val="0"/>
        <w:spacing w:after="5" w:line="249" w:lineRule="auto"/>
        <w:ind w:left="661" w:hanging="360"/>
        <w:rPr>
          <w:rStyle w:val="cf01"/>
          <w:rFonts w:asciiTheme="majorHAnsi" w:hAnsiTheme="majorHAnsi" w:cstheme="majorHAnsi"/>
          <w:sz w:val="22"/>
          <w:szCs w:val="22"/>
        </w:rPr>
      </w:pPr>
      <w:r w:rsidRPr="008922A8">
        <w:rPr>
          <w:rFonts w:asciiTheme="majorHAnsi" w:hAnsiTheme="majorHAnsi" w:cstheme="majorHAnsi"/>
        </w:rPr>
        <w:t xml:space="preserve">Proactively </w:t>
      </w:r>
      <w:r w:rsidR="005F6759" w:rsidRPr="008922A8">
        <w:rPr>
          <w:rFonts w:asciiTheme="majorHAnsi" w:hAnsiTheme="majorHAnsi" w:cstheme="majorHAnsi"/>
        </w:rPr>
        <w:t xml:space="preserve">compile </w:t>
      </w:r>
      <w:r w:rsidR="003D2887" w:rsidRPr="008922A8">
        <w:rPr>
          <w:rFonts w:asciiTheme="majorHAnsi" w:hAnsiTheme="majorHAnsi" w:cstheme="majorHAnsi"/>
        </w:rPr>
        <w:t>management treatment</w:t>
      </w:r>
      <w:r w:rsidRPr="008922A8">
        <w:rPr>
          <w:rFonts w:asciiTheme="majorHAnsi" w:hAnsiTheme="majorHAnsi" w:cstheme="majorHAnsi"/>
        </w:rPr>
        <w:t xml:space="preserve"> plans for patients </w:t>
      </w:r>
    </w:p>
    <w:p w14:paraId="3CFE8A3D" w14:textId="26B7571D" w:rsidR="00D330F2" w:rsidRPr="008922A8" w:rsidRDefault="00D330F2" w:rsidP="00D330F2">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eastAsia="Cambria" w:hAnsiTheme="majorHAnsi" w:cstheme="majorHAnsi"/>
        </w:rPr>
        <w:t>To refer patients appropriately to other healthcare professionals as required</w:t>
      </w:r>
    </w:p>
    <w:p w14:paraId="00DD4D38" w14:textId="77777777" w:rsidR="00430EDF" w:rsidRPr="008922A8" w:rsidRDefault="00430EDF"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hAnsiTheme="majorHAnsi" w:cstheme="majorHAnsi"/>
        </w:rPr>
        <w:t xml:space="preserve">Prescribe and review medication for therapeutic effectiveness, appropriate to patient needs and in accordance with evidence-based practice and national/local protocols and within scope of practice.  </w:t>
      </w:r>
    </w:p>
    <w:p w14:paraId="136D35E6" w14:textId="01740571" w:rsidR="00430EDF" w:rsidRPr="008922A8" w:rsidRDefault="00430EDF" w:rsidP="003D2887">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hAnsiTheme="majorHAnsi" w:cstheme="majorHAnsi"/>
        </w:rPr>
        <w:t xml:space="preserve">Work with patients </w:t>
      </w:r>
      <w:r w:rsidR="0015530A" w:rsidRPr="008922A8">
        <w:rPr>
          <w:rFonts w:asciiTheme="majorHAnsi" w:hAnsiTheme="majorHAnsi" w:cstheme="majorHAnsi"/>
        </w:rPr>
        <w:t>to</w:t>
      </w:r>
      <w:r w:rsidRPr="008922A8">
        <w:rPr>
          <w:rFonts w:asciiTheme="majorHAnsi" w:hAnsiTheme="majorHAnsi" w:cstheme="majorHAnsi"/>
        </w:rPr>
        <w:t xml:space="preserve"> support compliance with and adherence to prescribed treatments.</w:t>
      </w:r>
    </w:p>
    <w:p w14:paraId="6A43C01D" w14:textId="70E2A23E" w:rsidR="00430EDF" w:rsidRPr="008922A8" w:rsidRDefault="00430EDF" w:rsidP="003D2887">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hAnsiTheme="majorHAnsi" w:cstheme="majorHAnsi"/>
        </w:rPr>
        <w:t xml:space="preserve">Prioritise health problems and intervene appropriately to assist patients in complex, urgent or emergency situations, including initiation of effective emergency care.  </w:t>
      </w:r>
    </w:p>
    <w:p w14:paraId="431ADA5D" w14:textId="7F8EBABB" w:rsidR="00AC7FCA" w:rsidRPr="008922A8" w:rsidRDefault="00CB16E2" w:rsidP="00616C76">
      <w:pPr>
        <w:widowControl w:val="0"/>
        <w:numPr>
          <w:ilvl w:val="0"/>
          <w:numId w:val="6"/>
        </w:numPr>
        <w:autoSpaceDE w:val="0"/>
        <w:autoSpaceDN w:val="0"/>
        <w:spacing w:after="5" w:line="249" w:lineRule="auto"/>
        <w:ind w:left="661" w:hanging="360"/>
        <w:rPr>
          <w:rStyle w:val="cf01"/>
          <w:rFonts w:asciiTheme="majorHAnsi" w:hAnsiTheme="majorHAnsi" w:cstheme="majorHAnsi"/>
          <w:sz w:val="22"/>
          <w:szCs w:val="22"/>
        </w:rPr>
      </w:pPr>
      <w:r w:rsidRPr="008922A8">
        <w:rPr>
          <w:rStyle w:val="cf01"/>
          <w:rFonts w:asciiTheme="majorHAnsi" w:hAnsiTheme="majorHAnsi" w:cstheme="majorHAnsi"/>
          <w:sz w:val="22"/>
          <w:szCs w:val="22"/>
        </w:rPr>
        <w:t>Always working within your scope of professional practice</w:t>
      </w:r>
      <w:r w:rsidR="00776655" w:rsidRPr="008922A8">
        <w:rPr>
          <w:rStyle w:val="cf01"/>
          <w:rFonts w:asciiTheme="majorHAnsi" w:hAnsiTheme="majorHAnsi" w:cstheme="majorHAnsi"/>
          <w:sz w:val="22"/>
          <w:szCs w:val="22"/>
        </w:rPr>
        <w:t xml:space="preserve"> and recognising your limitations and when to seek advice and support from </w:t>
      </w:r>
      <w:r w:rsidR="00916AF2" w:rsidRPr="008922A8">
        <w:rPr>
          <w:rStyle w:val="cf01"/>
          <w:rFonts w:asciiTheme="majorHAnsi" w:hAnsiTheme="majorHAnsi" w:cstheme="majorHAnsi"/>
          <w:sz w:val="22"/>
          <w:szCs w:val="22"/>
        </w:rPr>
        <w:t>peers.</w:t>
      </w:r>
    </w:p>
    <w:p w14:paraId="77797EC8" w14:textId="21722109" w:rsidR="00F43801" w:rsidRPr="008922A8" w:rsidRDefault="00BB7819" w:rsidP="00F43801">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eastAsia="Cambria" w:hAnsiTheme="majorHAnsi" w:cstheme="majorHAnsi"/>
        </w:rPr>
        <w:t xml:space="preserve">Work supportively alongside clinical and </w:t>
      </w:r>
      <w:r w:rsidR="00616C76" w:rsidRPr="008922A8">
        <w:rPr>
          <w:rFonts w:asciiTheme="majorHAnsi" w:eastAsia="Cambria" w:hAnsiTheme="majorHAnsi" w:cstheme="majorHAnsi"/>
        </w:rPr>
        <w:t xml:space="preserve">care home </w:t>
      </w:r>
      <w:r w:rsidRPr="008922A8">
        <w:rPr>
          <w:rFonts w:asciiTheme="majorHAnsi" w:eastAsia="Cambria" w:hAnsiTheme="majorHAnsi" w:cstheme="majorHAnsi"/>
        </w:rPr>
        <w:t>colleagues in ensuring the highest</w:t>
      </w:r>
      <w:r w:rsidR="00F43801" w:rsidRPr="008922A8">
        <w:rPr>
          <w:rFonts w:asciiTheme="majorHAnsi" w:eastAsia="Cambria" w:hAnsiTheme="majorHAnsi" w:cstheme="majorHAnsi"/>
        </w:rPr>
        <w:t xml:space="preserve"> standards of care for all patients</w:t>
      </w:r>
    </w:p>
    <w:p w14:paraId="0B01ADEE" w14:textId="77777777" w:rsidR="00F43801" w:rsidRPr="008922A8" w:rsidRDefault="00F43801" w:rsidP="00F43801">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eastAsia="Cambria" w:hAnsiTheme="majorHAnsi" w:cstheme="majorHAnsi"/>
        </w:rPr>
        <w:t>Maintain accurate and contemporaneous records.</w:t>
      </w:r>
    </w:p>
    <w:p w14:paraId="55496C82" w14:textId="77777777" w:rsidR="00F43801" w:rsidRPr="008922A8" w:rsidRDefault="00F43801" w:rsidP="00F43801">
      <w:pPr>
        <w:widowControl w:val="0"/>
        <w:autoSpaceDE w:val="0"/>
        <w:autoSpaceDN w:val="0"/>
        <w:spacing w:after="5" w:line="249" w:lineRule="auto"/>
        <w:ind w:left="661"/>
        <w:rPr>
          <w:rFonts w:asciiTheme="majorHAnsi" w:hAnsiTheme="majorHAnsi" w:cstheme="majorHAnsi"/>
        </w:rPr>
      </w:pPr>
    </w:p>
    <w:p w14:paraId="50DB0DC3" w14:textId="77777777" w:rsidR="00430EDF" w:rsidRPr="008922A8" w:rsidRDefault="00430EDF" w:rsidP="00430EDF">
      <w:pPr>
        <w:pStyle w:val="Heading1"/>
        <w:ind w:left="0"/>
        <w:rPr>
          <w:rFonts w:asciiTheme="majorHAnsi" w:hAnsiTheme="majorHAnsi" w:cstheme="majorHAnsi"/>
          <w:sz w:val="22"/>
          <w:szCs w:val="22"/>
        </w:rPr>
      </w:pPr>
    </w:p>
    <w:p w14:paraId="7EABC4B5" w14:textId="77777777" w:rsidR="00430EDF" w:rsidRPr="008922A8" w:rsidRDefault="00430EDF" w:rsidP="00430EDF">
      <w:pPr>
        <w:pStyle w:val="Heading1"/>
        <w:ind w:left="-5"/>
        <w:rPr>
          <w:rFonts w:asciiTheme="majorHAnsi" w:hAnsiTheme="majorHAnsi" w:cstheme="majorHAnsi"/>
          <w:sz w:val="22"/>
          <w:szCs w:val="22"/>
        </w:rPr>
      </w:pPr>
      <w:r w:rsidRPr="008922A8">
        <w:rPr>
          <w:rFonts w:asciiTheme="majorHAnsi" w:hAnsiTheme="majorHAnsi" w:cstheme="majorHAnsi"/>
          <w:sz w:val="22"/>
          <w:szCs w:val="22"/>
        </w:rPr>
        <w:t xml:space="preserve">Communication </w:t>
      </w:r>
    </w:p>
    <w:p w14:paraId="1EA64FEA" w14:textId="77777777" w:rsidR="00430EDF" w:rsidRPr="008922A8" w:rsidRDefault="00430EDF" w:rsidP="00430EDF">
      <w:pPr>
        <w:pStyle w:val="Heading1"/>
        <w:ind w:left="-5"/>
        <w:rPr>
          <w:rFonts w:asciiTheme="majorHAnsi" w:hAnsiTheme="majorHAnsi" w:cstheme="majorHAnsi"/>
          <w:sz w:val="22"/>
          <w:szCs w:val="22"/>
        </w:rPr>
      </w:pPr>
    </w:p>
    <w:p w14:paraId="08FC1154" w14:textId="3EB1A5BE" w:rsidR="00AC7FCA" w:rsidRPr="008922A8" w:rsidRDefault="00430EDF" w:rsidP="00CB16E2">
      <w:pPr>
        <w:widowControl w:val="0"/>
        <w:numPr>
          <w:ilvl w:val="0"/>
          <w:numId w:val="7"/>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Utilise and demonstrate high level communication skills and knowledge.</w:t>
      </w:r>
    </w:p>
    <w:p w14:paraId="5C5BE303" w14:textId="77777777" w:rsidR="00430EDF" w:rsidRPr="008922A8" w:rsidRDefault="00430EDF" w:rsidP="00430EDF">
      <w:pPr>
        <w:widowControl w:val="0"/>
        <w:numPr>
          <w:ilvl w:val="0"/>
          <w:numId w:val="7"/>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Act as an advocate for the patient and communicate effectively with a wide range of Health Care Professionals on their behalf.</w:t>
      </w:r>
    </w:p>
    <w:p w14:paraId="4C20C653" w14:textId="77777777" w:rsidR="00430EDF" w:rsidRPr="008922A8" w:rsidRDefault="00430EDF" w:rsidP="00430EDF">
      <w:pPr>
        <w:widowControl w:val="0"/>
        <w:numPr>
          <w:ilvl w:val="0"/>
          <w:numId w:val="7"/>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Apply the principles of consent to ensure patients are fully informed and consent to treatment.  </w:t>
      </w:r>
    </w:p>
    <w:p w14:paraId="6994553D" w14:textId="609F9785" w:rsidR="00430EDF" w:rsidRPr="008922A8" w:rsidRDefault="00430EDF" w:rsidP="003F49A2">
      <w:pPr>
        <w:widowControl w:val="0"/>
        <w:numPr>
          <w:ilvl w:val="0"/>
          <w:numId w:val="7"/>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Communicate effectively with patients</w:t>
      </w:r>
      <w:r w:rsidR="003F49A2" w:rsidRPr="008922A8">
        <w:rPr>
          <w:rFonts w:asciiTheme="majorHAnsi" w:hAnsiTheme="majorHAnsi" w:cstheme="majorHAnsi"/>
        </w:rPr>
        <w:t xml:space="preserve">, careers </w:t>
      </w:r>
      <w:r w:rsidR="009E09E5" w:rsidRPr="008922A8">
        <w:rPr>
          <w:rFonts w:asciiTheme="majorHAnsi" w:hAnsiTheme="majorHAnsi" w:cstheme="majorHAnsi"/>
        </w:rPr>
        <w:t xml:space="preserve">and all members of the multi-disciplinary team </w:t>
      </w:r>
    </w:p>
    <w:p w14:paraId="020CEA11" w14:textId="77777777" w:rsidR="00DC331F" w:rsidRPr="008922A8" w:rsidRDefault="00DC331F" w:rsidP="00DC331F">
      <w:pPr>
        <w:widowControl w:val="0"/>
        <w:numPr>
          <w:ilvl w:val="0"/>
          <w:numId w:val="7"/>
        </w:numPr>
        <w:autoSpaceDE w:val="0"/>
        <w:autoSpaceDN w:val="0"/>
        <w:spacing w:after="5" w:line="249" w:lineRule="auto"/>
        <w:ind w:left="661" w:hanging="338"/>
        <w:rPr>
          <w:rFonts w:asciiTheme="majorHAnsi" w:hAnsiTheme="majorHAnsi" w:cstheme="majorHAnsi"/>
        </w:rPr>
      </w:pPr>
      <w:r w:rsidRPr="008922A8">
        <w:rPr>
          <w:rFonts w:asciiTheme="majorHAnsi" w:eastAsia="Cambria" w:hAnsiTheme="majorHAnsi" w:cstheme="majorHAnsi"/>
        </w:rPr>
        <w:t>Liaise with other services and organisations regarding services provided and current practises to develop best evidence-based practice.</w:t>
      </w:r>
    </w:p>
    <w:p w14:paraId="7A9705BC" w14:textId="6B34B17D" w:rsidR="00430EDF" w:rsidRPr="008922A8" w:rsidRDefault="00430EDF" w:rsidP="00DC331F">
      <w:pPr>
        <w:widowControl w:val="0"/>
        <w:autoSpaceDE w:val="0"/>
        <w:autoSpaceDN w:val="0"/>
        <w:spacing w:after="5" w:line="249" w:lineRule="auto"/>
        <w:ind w:left="661"/>
        <w:rPr>
          <w:rFonts w:asciiTheme="majorHAnsi" w:hAnsiTheme="majorHAnsi" w:cstheme="majorHAnsi"/>
        </w:rPr>
      </w:pPr>
    </w:p>
    <w:p w14:paraId="0EC3F1D0" w14:textId="77777777" w:rsidR="00430EDF" w:rsidRPr="008922A8" w:rsidRDefault="00430EDF" w:rsidP="00430EDF">
      <w:pPr>
        <w:pStyle w:val="Heading1"/>
        <w:ind w:left="0"/>
        <w:rPr>
          <w:rFonts w:asciiTheme="majorHAnsi" w:hAnsiTheme="majorHAnsi" w:cstheme="majorHAnsi"/>
          <w:sz w:val="22"/>
          <w:szCs w:val="22"/>
        </w:rPr>
      </w:pPr>
      <w:r w:rsidRPr="008922A8">
        <w:rPr>
          <w:rFonts w:asciiTheme="majorHAnsi" w:hAnsiTheme="majorHAnsi" w:cstheme="majorHAnsi"/>
          <w:sz w:val="22"/>
          <w:szCs w:val="22"/>
        </w:rPr>
        <w:t xml:space="preserve">Delivering a quality service </w:t>
      </w:r>
    </w:p>
    <w:p w14:paraId="0E207D6D" w14:textId="77777777" w:rsidR="00430EDF" w:rsidRPr="008922A8" w:rsidRDefault="00430EDF" w:rsidP="00430EDF">
      <w:pPr>
        <w:pStyle w:val="Heading1"/>
        <w:ind w:left="0"/>
        <w:rPr>
          <w:rFonts w:asciiTheme="majorHAnsi" w:hAnsiTheme="majorHAnsi" w:cstheme="majorHAnsi"/>
          <w:sz w:val="22"/>
          <w:szCs w:val="22"/>
        </w:rPr>
      </w:pPr>
    </w:p>
    <w:p w14:paraId="0F786F4E" w14:textId="77777777" w:rsidR="00430EDF" w:rsidRPr="008922A8" w:rsidRDefault="00430EDF" w:rsidP="00430EDF">
      <w:pPr>
        <w:widowControl w:val="0"/>
        <w:numPr>
          <w:ilvl w:val="0"/>
          <w:numId w:val="8"/>
        </w:numPr>
        <w:autoSpaceDE w:val="0"/>
        <w:autoSpaceDN w:val="0"/>
        <w:spacing w:after="29" w:line="242" w:lineRule="auto"/>
        <w:ind w:left="661" w:hanging="338"/>
        <w:rPr>
          <w:rFonts w:asciiTheme="majorHAnsi" w:hAnsiTheme="majorHAnsi" w:cstheme="majorHAnsi"/>
        </w:rPr>
      </w:pPr>
      <w:r w:rsidRPr="008922A8">
        <w:rPr>
          <w:rFonts w:asciiTheme="majorHAnsi" w:hAnsiTheme="majorHAnsi" w:cstheme="majorHAnsi"/>
        </w:rPr>
        <w:t xml:space="preserve">Work within own competence and standards for professional practice as defined by the NMC. </w:t>
      </w:r>
    </w:p>
    <w:p w14:paraId="1A52B95D" w14:textId="77777777" w:rsidR="00430EDF" w:rsidRPr="008922A8" w:rsidRDefault="00430EDF" w:rsidP="00430EDF">
      <w:pPr>
        <w:widowControl w:val="0"/>
        <w:numPr>
          <w:ilvl w:val="0"/>
          <w:numId w:val="8"/>
        </w:numPr>
        <w:autoSpaceDE w:val="0"/>
        <w:autoSpaceDN w:val="0"/>
        <w:spacing w:after="29" w:line="242" w:lineRule="auto"/>
        <w:ind w:left="661" w:hanging="338"/>
        <w:rPr>
          <w:rFonts w:asciiTheme="majorHAnsi" w:hAnsiTheme="majorHAnsi" w:cstheme="majorHAnsi"/>
        </w:rPr>
      </w:pPr>
      <w:r w:rsidRPr="008922A8">
        <w:rPr>
          <w:rFonts w:asciiTheme="majorHAnsi" w:hAnsiTheme="majorHAnsi" w:cstheme="majorHAnsi"/>
        </w:rPr>
        <w:t>Produce accurate, contemporaneous and complete records consistent with legislation and policy.</w:t>
      </w:r>
    </w:p>
    <w:p w14:paraId="729DD6D6" w14:textId="77777777" w:rsidR="00430EDF" w:rsidRPr="008922A8"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Prioritise, organise and manage own workload in a manner that maintains and promotes quality.  </w:t>
      </w:r>
    </w:p>
    <w:p w14:paraId="2C47B678" w14:textId="77777777" w:rsidR="00430EDF" w:rsidRPr="008922A8"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Deliver care according to NICE guidelines and evidence-based practice. </w:t>
      </w:r>
    </w:p>
    <w:p w14:paraId="08C8B8EE" w14:textId="072A75FD" w:rsidR="00430EDF" w:rsidRPr="008922A8" w:rsidRDefault="00430EDF" w:rsidP="00DA593A">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Assess effectiveness of care delivery through self and peer review, benchmarking and evaluation.  </w:t>
      </w:r>
    </w:p>
    <w:p w14:paraId="088DB804" w14:textId="5554ED88" w:rsidR="00430EDF" w:rsidRPr="008922A8" w:rsidRDefault="00430EDF" w:rsidP="00DA593A">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Utilise the audit cycle to evaluate the quality of work of self and the team, implementing improvements where required.    </w:t>
      </w:r>
    </w:p>
    <w:p w14:paraId="3FD92B39" w14:textId="77777777" w:rsidR="00430EDF" w:rsidRPr="008922A8"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Evaluate patients’ response to health care provision and the effectiveness of care.  </w:t>
      </w:r>
    </w:p>
    <w:p w14:paraId="095C0546" w14:textId="77777777" w:rsidR="00430EDF" w:rsidRPr="008922A8"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Identify, assess, manage and escalate risks, support and participate in shared learning within PC24 following incidents and or examples of good practice. </w:t>
      </w:r>
    </w:p>
    <w:p w14:paraId="67793547" w14:textId="3204B2A6" w:rsidR="00430EDF" w:rsidRPr="008922A8" w:rsidRDefault="00430EDF" w:rsidP="00DA593A">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Contribute </w:t>
      </w:r>
      <w:proofErr w:type="gramStart"/>
      <w:r w:rsidRPr="008922A8">
        <w:rPr>
          <w:rFonts w:asciiTheme="majorHAnsi" w:hAnsiTheme="majorHAnsi" w:cstheme="majorHAnsi"/>
        </w:rPr>
        <w:t>in</w:t>
      </w:r>
      <w:proofErr w:type="gramEnd"/>
      <w:r w:rsidRPr="008922A8">
        <w:rPr>
          <w:rFonts w:asciiTheme="majorHAnsi" w:hAnsiTheme="majorHAnsi" w:cstheme="majorHAnsi"/>
        </w:rPr>
        <w:t xml:space="preserve"> the application of frameworks to support lessons learnt e.g. (e.g. root-cause analysis) to manage, review and identify learning from patient complaints, clinical incidents and near-miss events.    </w:t>
      </w:r>
    </w:p>
    <w:p w14:paraId="2FFDE200" w14:textId="77777777" w:rsidR="00430EDF" w:rsidRPr="008922A8"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Be fully up to date in the safeguarding of vulnerable adults and children legislation. </w:t>
      </w:r>
    </w:p>
    <w:p w14:paraId="6C08D563" w14:textId="2F8D6AF1" w:rsidR="00430EDF" w:rsidRPr="008922A8" w:rsidRDefault="00430EDF" w:rsidP="00F64988">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Engage in the process of regular Clinical Supervision.  </w:t>
      </w:r>
    </w:p>
    <w:p w14:paraId="7AB4940F" w14:textId="77777777" w:rsidR="003A370D" w:rsidRPr="008922A8" w:rsidRDefault="003A370D" w:rsidP="00430EDF">
      <w:pPr>
        <w:pStyle w:val="Heading1"/>
        <w:ind w:left="0"/>
        <w:rPr>
          <w:rFonts w:asciiTheme="majorHAnsi" w:hAnsiTheme="majorHAnsi" w:cstheme="majorHAnsi"/>
          <w:sz w:val="22"/>
          <w:szCs w:val="22"/>
        </w:rPr>
      </w:pPr>
    </w:p>
    <w:p w14:paraId="4F4A6478" w14:textId="2D4C87F7" w:rsidR="00430EDF" w:rsidRPr="008922A8" w:rsidRDefault="00430EDF" w:rsidP="00430EDF">
      <w:pPr>
        <w:pStyle w:val="Heading1"/>
        <w:ind w:left="0"/>
        <w:rPr>
          <w:rFonts w:asciiTheme="majorHAnsi" w:hAnsiTheme="majorHAnsi" w:cstheme="majorHAnsi"/>
          <w:sz w:val="22"/>
          <w:szCs w:val="22"/>
        </w:rPr>
      </w:pPr>
      <w:r w:rsidRPr="008922A8">
        <w:rPr>
          <w:rFonts w:asciiTheme="majorHAnsi" w:hAnsiTheme="majorHAnsi" w:cstheme="majorHAnsi"/>
          <w:sz w:val="22"/>
          <w:szCs w:val="22"/>
        </w:rPr>
        <w:t xml:space="preserve">Leadership – personal and people development </w:t>
      </w:r>
    </w:p>
    <w:p w14:paraId="73FD351E" w14:textId="77777777" w:rsidR="00430EDF" w:rsidRPr="008922A8" w:rsidRDefault="00430EDF" w:rsidP="00430EDF">
      <w:pPr>
        <w:pStyle w:val="Heading1"/>
        <w:ind w:left="0"/>
        <w:rPr>
          <w:rFonts w:asciiTheme="majorHAnsi" w:hAnsiTheme="majorHAnsi" w:cstheme="majorHAnsi"/>
          <w:sz w:val="22"/>
          <w:szCs w:val="22"/>
        </w:rPr>
      </w:pPr>
    </w:p>
    <w:p w14:paraId="5D49B1DF" w14:textId="37ABD23D" w:rsidR="00556138" w:rsidRPr="008922A8"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Take responsibility for own learning and </w:t>
      </w:r>
      <w:r w:rsidR="007842C5" w:rsidRPr="008922A8">
        <w:rPr>
          <w:rFonts w:asciiTheme="majorHAnsi" w:hAnsiTheme="majorHAnsi" w:cstheme="majorHAnsi"/>
        </w:rPr>
        <w:t>performance.</w:t>
      </w:r>
    </w:p>
    <w:p w14:paraId="53EBC4D2" w14:textId="1E71F84A" w:rsidR="00430EDF" w:rsidRPr="008922A8" w:rsidRDefault="00556138"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A</w:t>
      </w:r>
      <w:r w:rsidR="00430EDF" w:rsidRPr="008922A8">
        <w:rPr>
          <w:rFonts w:asciiTheme="majorHAnsi" w:hAnsiTheme="majorHAnsi" w:cstheme="majorHAnsi"/>
        </w:rPr>
        <w:t xml:space="preserve">cting as a positive role model.  </w:t>
      </w:r>
    </w:p>
    <w:p w14:paraId="3F816224" w14:textId="33FD97B1" w:rsidR="00430EDF" w:rsidRPr="008922A8" w:rsidRDefault="00430EDF" w:rsidP="00DA593A">
      <w:pPr>
        <w:widowControl w:val="0"/>
        <w:numPr>
          <w:ilvl w:val="0"/>
          <w:numId w:val="9"/>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Support staff development </w:t>
      </w:r>
      <w:r w:rsidR="007842C5" w:rsidRPr="008922A8">
        <w:rPr>
          <w:rFonts w:asciiTheme="majorHAnsi" w:hAnsiTheme="majorHAnsi" w:cstheme="majorHAnsi"/>
        </w:rPr>
        <w:t>to</w:t>
      </w:r>
      <w:r w:rsidRPr="008922A8">
        <w:rPr>
          <w:rFonts w:asciiTheme="majorHAnsi" w:hAnsiTheme="majorHAnsi" w:cstheme="majorHAnsi"/>
        </w:rPr>
        <w:t xml:space="preserve"> maximise individual potential.  </w:t>
      </w:r>
    </w:p>
    <w:p w14:paraId="619EDCA9" w14:textId="77777777" w:rsidR="00430EDF" w:rsidRPr="008922A8"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Enlist support and influence stakeholders and decision-makers to bring about new developments.</w:t>
      </w:r>
    </w:p>
    <w:p w14:paraId="26843A94" w14:textId="77777777" w:rsidR="00430EDF" w:rsidRPr="008922A8"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Contribute to planning and implementing changes within the area of care and responsibility.  </w:t>
      </w:r>
    </w:p>
    <w:p w14:paraId="39C80AEB" w14:textId="77777777" w:rsidR="00430EDF" w:rsidRPr="008922A8"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Contribute to the development of local guidelines, protocols and standards.  </w:t>
      </w:r>
    </w:p>
    <w:p w14:paraId="4A57BA54" w14:textId="75DE960C" w:rsidR="00430EDF" w:rsidRPr="008922A8"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Promote the role of A</w:t>
      </w:r>
      <w:r w:rsidR="00B70745" w:rsidRPr="008922A8">
        <w:rPr>
          <w:rFonts w:asciiTheme="majorHAnsi" w:hAnsiTheme="majorHAnsi" w:cstheme="majorHAnsi"/>
        </w:rPr>
        <w:t>C</w:t>
      </w:r>
      <w:r w:rsidRPr="008922A8">
        <w:rPr>
          <w:rFonts w:asciiTheme="majorHAnsi" w:hAnsiTheme="majorHAnsi" w:cstheme="majorHAnsi"/>
        </w:rPr>
        <w:t>P across all service delivery areas.</w:t>
      </w:r>
    </w:p>
    <w:p w14:paraId="1F40B688" w14:textId="77777777" w:rsidR="00430EDF" w:rsidRPr="008922A8" w:rsidRDefault="00430EDF" w:rsidP="00430EDF">
      <w:pPr>
        <w:pStyle w:val="Heading1"/>
        <w:ind w:left="0"/>
        <w:rPr>
          <w:rFonts w:asciiTheme="majorHAnsi" w:hAnsiTheme="majorHAnsi" w:cstheme="majorHAnsi"/>
          <w:sz w:val="22"/>
          <w:szCs w:val="22"/>
        </w:rPr>
      </w:pPr>
    </w:p>
    <w:p w14:paraId="10A75042" w14:textId="77777777" w:rsidR="00430EDF" w:rsidRPr="008922A8" w:rsidRDefault="00430EDF" w:rsidP="00430EDF">
      <w:pPr>
        <w:pStyle w:val="Heading1"/>
        <w:ind w:left="-5"/>
        <w:rPr>
          <w:rFonts w:asciiTheme="majorHAnsi" w:hAnsiTheme="majorHAnsi" w:cstheme="majorHAnsi"/>
          <w:sz w:val="22"/>
          <w:szCs w:val="22"/>
        </w:rPr>
      </w:pPr>
      <w:r w:rsidRPr="008922A8">
        <w:rPr>
          <w:rFonts w:asciiTheme="majorHAnsi" w:hAnsiTheme="majorHAnsi" w:cstheme="majorHAnsi"/>
          <w:sz w:val="22"/>
          <w:szCs w:val="22"/>
        </w:rPr>
        <w:t xml:space="preserve">Team working </w:t>
      </w:r>
    </w:p>
    <w:p w14:paraId="7DBEA713" w14:textId="77777777" w:rsidR="00430EDF" w:rsidRPr="008922A8" w:rsidRDefault="00430EDF" w:rsidP="00430EDF">
      <w:pPr>
        <w:pStyle w:val="Heading1"/>
        <w:ind w:left="-5"/>
        <w:rPr>
          <w:rFonts w:asciiTheme="majorHAnsi" w:hAnsiTheme="majorHAnsi" w:cstheme="majorHAnsi"/>
          <w:sz w:val="22"/>
          <w:szCs w:val="22"/>
        </w:rPr>
      </w:pPr>
    </w:p>
    <w:p w14:paraId="2899C736" w14:textId="333E69B9" w:rsidR="00556138" w:rsidRPr="008922A8" w:rsidRDefault="00430EDF" w:rsidP="00B70745">
      <w:pPr>
        <w:widowControl w:val="0"/>
        <w:numPr>
          <w:ilvl w:val="0"/>
          <w:numId w:val="10"/>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Demonstrate commitment to developing the A</w:t>
      </w:r>
      <w:r w:rsidR="00B70745" w:rsidRPr="008922A8">
        <w:rPr>
          <w:rFonts w:asciiTheme="majorHAnsi" w:hAnsiTheme="majorHAnsi" w:cstheme="majorHAnsi"/>
        </w:rPr>
        <w:t>C</w:t>
      </w:r>
      <w:r w:rsidRPr="008922A8">
        <w:rPr>
          <w:rFonts w:asciiTheme="majorHAnsi" w:hAnsiTheme="majorHAnsi" w:cstheme="majorHAnsi"/>
        </w:rPr>
        <w:t>P role within the team</w:t>
      </w:r>
      <w:r w:rsidR="00556138" w:rsidRPr="008922A8">
        <w:rPr>
          <w:rFonts w:asciiTheme="majorHAnsi" w:hAnsiTheme="majorHAnsi" w:cstheme="majorHAnsi"/>
        </w:rPr>
        <w:t xml:space="preserve"> </w:t>
      </w:r>
    </w:p>
    <w:p w14:paraId="5E529992" w14:textId="77777777" w:rsidR="00430EDF" w:rsidRPr="008922A8"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Work as an effective and responsible team member, supporting others and exploring the mechanisms to develop new ways of working.  </w:t>
      </w:r>
    </w:p>
    <w:p w14:paraId="21DA6FBA" w14:textId="77777777" w:rsidR="00430EDF" w:rsidRPr="008922A8"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Delegate clearly and appropriately, adopting the principles of safe practice and assessment of competence.  </w:t>
      </w:r>
    </w:p>
    <w:p w14:paraId="27FB2D11" w14:textId="77777777" w:rsidR="00430EDF" w:rsidRPr="008922A8"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Prioritise own workload, ensure effective time-management strategies are embedded in the team.  </w:t>
      </w:r>
    </w:p>
    <w:p w14:paraId="69FCB92B" w14:textId="77777777" w:rsidR="00430EDF" w:rsidRPr="008922A8"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Work collaboratively to clearly define values, direction and policies impacting upon care delivery.  </w:t>
      </w:r>
    </w:p>
    <w:p w14:paraId="1F589837" w14:textId="77777777" w:rsidR="00430EDF" w:rsidRPr="008922A8"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Work collaboratively with the team to create opportunities to continually improve patient care. </w:t>
      </w:r>
    </w:p>
    <w:p w14:paraId="24D4378B" w14:textId="77777777" w:rsidR="00430EDF" w:rsidRPr="008922A8"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Agree plans and outcomes by which to measure success.</w:t>
      </w:r>
    </w:p>
    <w:p w14:paraId="7C63A6DC" w14:textId="77777777" w:rsidR="00430EDF" w:rsidRPr="008922A8" w:rsidRDefault="00430EDF" w:rsidP="00430EDF">
      <w:pPr>
        <w:pStyle w:val="Heading1"/>
        <w:ind w:left="-5"/>
        <w:rPr>
          <w:rFonts w:asciiTheme="majorHAnsi" w:hAnsiTheme="majorHAnsi" w:cstheme="majorHAnsi"/>
          <w:sz w:val="22"/>
          <w:szCs w:val="22"/>
        </w:rPr>
      </w:pPr>
    </w:p>
    <w:p w14:paraId="16053E2F" w14:textId="77777777" w:rsidR="00430EDF" w:rsidRPr="008922A8" w:rsidRDefault="00430EDF" w:rsidP="00430EDF">
      <w:pPr>
        <w:pStyle w:val="Heading1"/>
        <w:ind w:left="-5"/>
        <w:rPr>
          <w:rFonts w:asciiTheme="majorHAnsi" w:hAnsiTheme="majorHAnsi" w:cstheme="majorHAnsi"/>
          <w:sz w:val="22"/>
          <w:szCs w:val="22"/>
        </w:rPr>
      </w:pPr>
      <w:r w:rsidRPr="008922A8">
        <w:rPr>
          <w:rFonts w:asciiTheme="majorHAnsi" w:hAnsiTheme="majorHAnsi" w:cstheme="majorHAnsi"/>
          <w:sz w:val="22"/>
          <w:szCs w:val="22"/>
        </w:rPr>
        <w:t xml:space="preserve">Management of risk </w:t>
      </w:r>
    </w:p>
    <w:p w14:paraId="622F5914" w14:textId="77777777" w:rsidR="00430EDF" w:rsidRPr="008922A8" w:rsidRDefault="00430EDF" w:rsidP="00430EDF">
      <w:pPr>
        <w:spacing w:after="11"/>
        <w:rPr>
          <w:rFonts w:asciiTheme="majorHAnsi" w:hAnsiTheme="majorHAnsi" w:cstheme="majorHAnsi"/>
        </w:rPr>
      </w:pPr>
      <w:r w:rsidRPr="008922A8">
        <w:rPr>
          <w:rFonts w:asciiTheme="majorHAnsi" w:hAnsiTheme="majorHAnsi" w:cstheme="majorHAnsi"/>
          <w:b/>
        </w:rPr>
        <w:t xml:space="preserve"> </w:t>
      </w:r>
    </w:p>
    <w:p w14:paraId="4D794375" w14:textId="77777777" w:rsidR="00430EDF" w:rsidRPr="008922A8" w:rsidRDefault="00430EDF" w:rsidP="00430EDF">
      <w:pPr>
        <w:widowControl w:val="0"/>
        <w:numPr>
          <w:ilvl w:val="0"/>
          <w:numId w:val="11"/>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Manage and assess risk, ensuring adequate measures are in place to protect staff and patients.  </w:t>
      </w:r>
    </w:p>
    <w:p w14:paraId="401DCE9F" w14:textId="77777777" w:rsidR="00430EDF" w:rsidRPr="008922A8" w:rsidRDefault="00430EDF" w:rsidP="00430EDF">
      <w:pPr>
        <w:widowControl w:val="0"/>
        <w:numPr>
          <w:ilvl w:val="0"/>
          <w:numId w:val="11"/>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Monitor work areas and practices to ensure they are safe, free from hazards and conform to health, safety and security legislation, policies, procedures and guidelines.   </w:t>
      </w:r>
    </w:p>
    <w:p w14:paraId="528C91E9" w14:textId="77777777" w:rsidR="00430EDF" w:rsidRPr="008922A8" w:rsidRDefault="00430EDF" w:rsidP="00430EDF">
      <w:pPr>
        <w:widowControl w:val="0"/>
        <w:numPr>
          <w:ilvl w:val="0"/>
          <w:numId w:val="11"/>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Apply infection-control measures within practice according to local and national guidelines.  </w:t>
      </w:r>
    </w:p>
    <w:p w14:paraId="15245E0A" w14:textId="77777777" w:rsidR="00136B08" w:rsidRPr="008922A8" w:rsidRDefault="00136B08" w:rsidP="00136B08">
      <w:pPr>
        <w:widowControl w:val="0"/>
        <w:autoSpaceDE w:val="0"/>
        <w:autoSpaceDN w:val="0"/>
        <w:spacing w:after="5" w:line="249" w:lineRule="auto"/>
        <w:ind w:left="661"/>
        <w:rPr>
          <w:rFonts w:asciiTheme="majorHAnsi" w:hAnsiTheme="majorHAnsi" w:cstheme="majorHAnsi"/>
        </w:rPr>
      </w:pPr>
    </w:p>
    <w:p w14:paraId="3DA6F4A2" w14:textId="5A9E88B0" w:rsidR="007842C5" w:rsidRPr="008922A8" w:rsidRDefault="007842C5" w:rsidP="007842C5">
      <w:pPr>
        <w:widowControl w:val="0"/>
        <w:autoSpaceDE w:val="0"/>
        <w:autoSpaceDN w:val="0"/>
        <w:spacing w:after="5" w:line="249" w:lineRule="auto"/>
        <w:rPr>
          <w:rFonts w:asciiTheme="majorHAnsi" w:hAnsiTheme="majorHAnsi" w:cstheme="majorHAnsi"/>
          <w:b/>
          <w:bCs/>
        </w:rPr>
      </w:pPr>
      <w:r w:rsidRPr="008922A8">
        <w:rPr>
          <w:rFonts w:asciiTheme="majorHAnsi" w:hAnsiTheme="majorHAnsi" w:cstheme="majorHAnsi"/>
          <w:b/>
          <w:bCs/>
        </w:rPr>
        <w:t xml:space="preserve">Safeguarding </w:t>
      </w:r>
    </w:p>
    <w:p w14:paraId="2C635865" w14:textId="77777777" w:rsidR="00F64988" w:rsidRPr="008922A8" w:rsidRDefault="00F64988" w:rsidP="007842C5">
      <w:pPr>
        <w:widowControl w:val="0"/>
        <w:autoSpaceDE w:val="0"/>
        <w:autoSpaceDN w:val="0"/>
        <w:spacing w:after="5" w:line="249" w:lineRule="auto"/>
        <w:rPr>
          <w:rFonts w:asciiTheme="majorHAnsi" w:hAnsiTheme="majorHAnsi" w:cstheme="majorHAnsi"/>
          <w:b/>
          <w:bCs/>
        </w:rPr>
      </w:pPr>
    </w:p>
    <w:p w14:paraId="342B1A18" w14:textId="77777777" w:rsidR="00B46C96" w:rsidRPr="008922A8" w:rsidRDefault="00B46C96" w:rsidP="00B46C96">
      <w:pPr>
        <w:pStyle w:val="ListParagraph"/>
        <w:numPr>
          <w:ilvl w:val="0"/>
          <w:numId w:val="14"/>
        </w:numPr>
        <w:jc w:val="both"/>
        <w:rPr>
          <w:rFonts w:asciiTheme="majorHAnsi" w:eastAsia="Cambria" w:hAnsiTheme="majorHAnsi" w:cstheme="majorHAnsi"/>
        </w:rPr>
      </w:pPr>
      <w:r w:rsidRPr="008922A8">
        <w:rPr>
          <w:rFonts w:asciiTheme="majorHAnsi" w:eastAsia="Cambria" w:hAnsiTheme="majorHAnsi" w:cstheme="majorHAnsi"/>
        </w:rPr>
        <w:t xml:space="preserve">Safeguarding is everyone’s responsibility, and all employees are required to act in such a way that always safeguards the health and well-being of children and vulnerable adults. </w:t>
      </w:r>
    </w:p>
    <w:p w14:paraId="7494E24F" w14:textId="77777777" w:rsidR="00B46C96" w:rsidRPr="008922A8" w:rsidRDefault="00B46C96" w:rsidP="00B46C96">
      <w:pPr>
        <w:pStyle w:val="ListParagraph"/>
        <w:numPr>
          <w:ilvl w:val="0"/>
          <w:numId w:val="14"/>
        </w:numPr>
        <w:jc w:val="both"/>
        <w:rPr>
          <w:rFonts w:asciiTheme="majorHAnsi" w:eastAsia="Cambria" w:hAnsiTheme="majorHAnsi" w:cstheme="majorHAnsi"/>
        </w:rPr>
      </w:pPr>
      <w:r w:rsidRPr="008922A8">
        <w:rPr>
          <w:rFonts w:asciiTheme="majorHAnsi" w:eastAsia="Cambria" w:hAnsiTheme="majorHAnsi" w:cstheme="majorHAnsi"/>
        </w:rPr>
        <w:t xml:space="preserve">Employees must be aware of the organisational procedure and raising concerns about the welfare of anyone and whom they must contact. </w:t>
      </w:r>
    </w:p>
    <w:p w14:paraId="0EBAD781" w14:textId="77777777" w:rsidR="00B46C96" w:rsidRPr="008922A8" w:rsidRDefault="00B46C96" w:rsidP="00B46C96">
      <w:pPr>
        <w:pStyle w:val="ListParagraph"/>
        <w:numPr>
          <w:ilvl w:val="0"/>
          <w:numId w:val="14"/>
        </w:numPr>
        <w:jc w:val="both"/>
        <w:rPr>
          <w:rFonts w:asciiTheme="majorHAnsi" w:eastAsia="Cambria" w:hAnsiTheme="majorHAnsi" w:cstheme="majorHAnsi"/>
        </w:rPr>
      </w:pPr>
      <w:r w:rsidRPr="008922A8">
        <w:rPr>
          <w:rFonts w:asciiTheme="majorHAnsi" w:eastAsia="Cambria" w:hAnsiTheme="majorHAnsi" w:cstheme="majorHAnsi"/>
        </w:rPr>
        <w:t>To fulfil these duties, you will be required to attend training and development to recognise the signs and symptoms of abuse, or individuals at risk, and those who may not have capacity to give or withhold, informed consent to treatment at the time they need it (as per the Mental Capacity Act 2005) and to report and act on any concerns you may have appropriately.</w:t>
      </w:r>
    </w:p>
    <w:p w14:paraId="77E01180" w14:textId="7FFB19FD" w:rsidR="007842C5" w:rsidRPr="008922A8" w:rsidRDefault="007842C5" w:rsidP="00B46C96">
      <w:pPr>
        <w:pStyle w:val="ListParagraph"/>
        <w:widowControl w:val="0"/>
        <w:numPr>
          <w:ilvl w:val="0"/>
          <w:numId w:val="14"/>
        </w:numPr>
        <w:autoSpaceDE w:val="0"/>
        <w:autoSpaceDN w:val="0"/>
        <w:spacing w:after="5" w:line="249" w:lineRule="auto"/>
        <w:rPr>
          <w:rFonts w:asciiTheme="majorHAnsi" w:hAnsiTheme="majorHAnsi" w:cstheme="majorHAnsi"/>
        </w:rPr>
      </w:pPr>
      <w:r w:rsidRPr="008922A8">
        <w:rPr>
          <w:rFonts w:asciiTheme="majorHAnsi" w:hAnsiTheme="majorHAnsi" w:cstheme="majorHAnsi"/>
        </w:rPr>
        <w:t>Ensure that you consider safeguarding factors when taking history and examining adult and paediatric patients.</w:t>
      </w:r>
    </w:p>
    <w:p w14:paraId="02D0CED6" w14:textId="7D0C370C" w:rsidR="007842C5" w:rsidRPr="008922A8" w:rsidRDefault="007842C5" w:rsidP="007842C5">
      <w:pPr>
        <w:pStyle w:val="ListParagraph"/>
        <w:widowControl w:val="0"/>
        <w:numPr>
          <w:ilvl w:val="0"/>
          <w:numId w:val="14"/>
        </w:numPr>
        <w:autoSpaceDE w:val="0"/>
        <w:autoSpaceDN w:val="0"/>
        <w:spacing w:after="5" w:line="249" w:lineRule="auto"/>
        <w:rPr>
          <w:rFonts w:asciiTheme="majorHAnsi" w:hAnsiTheme="majorHAnsi" w:cstheme="majorHAnsi"/>
        </w:rPr>
      </w:pPr>
      <w:r w:rsidRPr="008922A8">
        <w:rPr>
          <w:rFonts w:asciiTheme="majorHAnsi" w:hAnsiTheme="majorHAnsi" w:cstheme="majorHAnsi"/>
        </w:rPr>
        <w:t>Ensure you have professional curiosity during consultation and examination of your patients</w:t>
      </w:r>
      <w:r w:rsidR="004115C8" w:rsidRPr="008922A8">
        <w:rPr>
          <w:rFonts w:asciiTheme="majorHAnsi" w:hAnsiTheme="majorHAnsi" w:cstheme="majorHAnsi"/>
        </w:rPr>
        <w:t>.</w:t>
      </w:r>
    </w:p>
    <w:p w14:paraId="29F3F339" w14:textId="7942F0C5" w:rsidR="00A842B7" w:rsidRPr="008922A8" w:rsidRDefault="007842C5" w:rsidP="00A842B7">
      <w:pPr>
        <w:pStyle w:val="ListParagraph"/>
        <w:widowControl w:val="0"/>
        <w:numPr>
          <w:ilvl w:val="0"/>
          <w:numId w:val="14"/>
        </w:numPr>
        <w:autoSpaceDE w:val="0"/>
        <w:autoSpaceDN w:val="0"/>
        <w:spacing w:after="5" w:line="249" w:lineRule="auto"/>
        <w:rPr>
          <w:rFonts w:asciiTheme="majorHAnsi" w:hAnsiTheme="majorHAnsi" w:cstheme="majorHAnsi"/>
        </w:rPr>
      </w:pPr>
      <w:r w:rsidRPr="008922A8">
        <w:rPr>
          <w:rFonts w:asciiTheme="majorHAnsi" w:hAnsiTheme="majorHAnsi" w:cstheme="majorHAnsi"/>
        </w:rPr>
        <w:lastRenderedPageBreak/>
        <w:t>Any immediate adult or paediatric safeguarding concerns must be acted upon without delay and discussion with appropriate professionals to safeguard the pa</w:t>
      </w:r>
      <w:r w:rsidR="00A40541" w:rsidRPr="008922A8">
        <w:rPr>
          <w:rFonts w:asciiTheme="majorHAnsi" w:hAnsiTheme="majorHAnsi" w:cstheme="majorHAnsi"/>
        </w:rPr>
        <w:t>tient</w:t>
      </w:r>
      <w:r w:rsidR="00A842B7" w:rsidRPr="008922A8">
        <w:rPr>
          <w:rFonts w:asciiTheme="majorHAnsi" w:hAnsiTheme="majorHAnsi" w:cstheme="majorHAnsi"/>
        </w:rPr>
        <w:t>.</w:t>
      </w:r>
    </w:p>
    <w:p w14:paraId="7AEDCEBD" w14:textId="649762F6" w:rsidR="00A842B7" w:rsidRPr="008922A8" w:rsidRDefault="00805DD6" w:rsidP="00A842B7">
      <w:pPr>
        <w:pStyle w:val="ListParagraph"/>
        <w:widowControl w:val="0"/>
        <w:numPr>
          <w:ilvl w:val="0"/>
          <w:numId w:val="14"/>
        </w:numPr>
        <w:autoSpaceDE w:val="0"/>
        <w:autoSpaceDN w:val="0"/>
        <w:spacing w:after="5" w:line="249" w:lineRule="auto"/>
        <w:rPr>
          <w:rFonts w:asciiTheme="majorHAnsi" w:hAnsiTheme="majorHAnsi" w:cstheme="majorHAnsi"/>
        </w:rPr>
      </w:pPr>
      <w:r w:rsidRPr="008922A8">
        <w:rPr>
          <w:rFonts w:asciiTheme="majorHAnsi" w:hAnsiTheme="majorHAnsi" w:cstheme="majorHAnsi"/>
        </w:rPr>
        <w:t>Concise documentation must be recorded in patient notes and any actions / referrals made to other professionals.</w:t>
      </w:r>
    </w:p>
    <w:p w14:paraId="355730EB" w14:textId="77777777" w:rsidR="00F64988" w:rsidRPr="008922A8" w:rsidRDefault="00F64988" w:rsidP="00430EDF">
      <w:pPr>
        <w:pStyle w:val="Heading1"/>
        <w:spacing w:after="272"/>
        <w:ind w:left="-5"/>
        <w:rPr>
          <w:rFonts w:asciiTheme="majorHAnsi" w:hAnsiTheme="majorHAnsi" w:cstheme="majorHAnsi"/>
          <w:sz w:val="22"/>
          <w:szCs w:val="22"/>
        </w:rPr>
      </w:pPr>
    </w:p>
    <w:p w14:paraId="5BBF93E7" w14:textId="75A77C44" w:rsidR="00430EDF" w:rsidRPr="008922A8" w:rsidRDefault="00430EDF" w:rsidP="00430EDF">
      <w:pPr>
        <w:pStyle w:val="Heading1"/>
        <w:spacing w:after="272"/>
        <w:ind w:left="-5"/>
        <w:rPr>
          <w:rFonts w:asciiTheme="majorHAnsi" w:hAnsiTheme="majorHAnsi" w:cstheme="majorHAnsi"/>
          <w:sz w:val="22"/>
          <w:szCs w:val="22"/>
        </w:rPr>
      </w:pPr>
      <w:r w:rsidRPr="008922A8">
        <w:rPr>
          <w:rFonts w:asciiTheme="majorHAnsi" w:hAnsiTheme="majorHAnsi" w:cstheme="majorHAnsi"/>
          <w:sz w:val="22"/>
          <w:szCs w:val="22"/>
        </w:rPr>
        <w:t xml:space="preserve">Managing information </w:t>
      </w:r>
    </w:p>
    <w:p w14:paraId="5F99F456" w14:textId="77777777" w:rsidR="00430EDF" w:rsidRPr="008922A8" w:rsidRDefault="00430EDF" w:rsidP="00430EDF">
      <w:pPr>
        <w:widowControl w:val="0"/>
        <w:numPr>
          <w:ilvl w:val="0"/>
          <w:numId w:val="12"/>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Use technology and appropriate software as an aid to management in planning, implementation and monitoring of care, presenting and communicating information.  </w:t>
      </w:r>
    </w:p>
    <w:p w14:paraId="303F64E7" w14:textId="77777777" w:rsidR="00430EDF" w:rsidRPr="008922A8" w:rsidRDefault="00430EDF" w:rsidP="00430EDF">
      <w:pPr>
        <w:widowControl w:val="0"/>
        <w:numPr>
          <w:ilvl w:val="0"/>
          <w:numId w:val="12"/>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Manage information searches using the internet and local library databases.  </w:t>
      </w:r>
    </w:p>
    <w:p w14:paraId="0B0ECDB5" w14:textId="77777777" w:rsidR="00430EDF" w:rsidRPr="008922A8" w:rsidRDefault="00430EDF" w:rsidP="00430EDF">
      <w:pPr>
        <w:widowControl w:val="0"/>
        <w:numPr>
          <w:ilvl w:val="0"/>
          <w:numId w:val="12"/>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Understand responsibility of self and others regarding the Freedom of Information Act 2000.</w:t>
      </w:r>
    </w:p>
    <w:p w14:paraId="51F65FC9" w14:textId="77777777" w:rsidR="00430EDF" w:rsidRPr="008922A8" w:rsidRDefault="00430EDF" w:rsidP="00430EDF">
      <w:pPr>
        <w:pStyle w:val="Heading1"/>
        <w:spacing w:after="272"/>
        <w:ind w:left="0"/>
        <w:rPr>
          <w:rFonts w:asciiTheme="majorHAnsi" w:hAnsiTheme="majorHAnsi" w:cstheme="majorHAnsi"/>
          <w:sz w:val="22"/>
          <w:szCs w:val="22"/>
        </w:rPr>
      </w:pPr>
    </w:p>
    <w:p w14:paraId="73C58359" w14:textId="77777777" w:rsidR="00430EDF" w:rsidRPr="008922A8" w:rsidRDefault="00430EDF" w:rsidP="00430EDF">
      <w:pPr>
        <w:pStyle w:val="Heading1"/>
        <w:spacing w:after="272"/>
        <w:ind w:left="0"/>
        <w:rPr>
          <w:rFonts w:asciiTheme="majorHAnsi" w:hAnsiTheme="majorHAnsi" w:cstheme="majorHAnsi"/>
          <w:sz w:val="22"/>
          <w:szCs w:val="22"/>
        </w:rPr>
      </w:pPr>
      <w:r w:rsidRPr="008922A8">
        <w:rPr>
          <w:rFonts w:asciiTheme="majorHAnsi" w:hAnsiTheme="majorHAnsi" w:cstheme="majorHAnsi"/>
          <w:sz w:val="22"/>
          <w:szCs w:val="22"/>
        </w:rPr>
        <w:t xml:space="preserve">Learning and development </w:t>
      </w:r>
    </w:p>
    <w:p w14:paraId="6160EB7F" w14:textId="77777777" w:rsidR="00F9148D" w:rsidRPr="008922A8" w:rsidRDefault="00F9148D" w:rsidP="00F9148D">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eastAsia="Cambria" w:hAnsiTheme="majorHAnsi" w:cstheme="majorHAnsi"/>
        </w:rPr>
        <w:t>Understand own role and scope and identify how this will develop over time.</w:t>
      </w:r>
    </w:p>
    <w:p w14:paraId="7B4CEBA8" w14:textId="77777777" w:rsidR="00430EDF" w:rsidRPr="008922A8" w:rsidRDefault="00430EDF"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Undertake mentorship for new staff, assessing competence against set standards.</w:t>
      </w:r>
    </w:p>
    <w:p w14:paraId="5F8C3F28" w14:textId="77777777" w:rsidR="004115C8" w:rsidRPr="008922A8" w:rsidRDefault="00430EDF"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Actively engage in clinical supervision, self-reflection and learning through the audit process. </w:t>
      </w:r>
    </w:p>
    <w:p w14:paraId="73DA3504" w14:textId="77777777" w:rsidR="007E7A16" w:rsidRPr="008922A8" w:rsidRDefault="004115C8"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Engage with yearly </w:t>
      </w:r>
      <w:r w:rsidR="007E7A16" w:rsidRPr="008922A8">
        <w:rPr>
          <w:rFonts w:asciiTheme="majorHAnsi" w:hAnsiTheme="majorHAnsi" w:cstheme="majorHAnsi"/>
        </w:rPr>
        <w:t>appraisal.</w:t>
      </w:r>
      <w:r w:rsidRPr="008922A8">
        <w:rPr>
          <w:rFonts w:asciiTheme="majorHAnsi" w:hAnsiTheme="majorHAnsi" w:cstheme="majorHAnsi"/>
        </w:rPr>
        <w:t xml:space="preserve"> </w:t>
      </w:r>
    </w:p>
    <w:p w14:paraId="50F995D3" w14:textId="50ADE7C0" w:rsidR="00430EDF" w:rsidRPr="008922A8" w:rsidRDefault="007E7A16"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Regularly reflect on your practice and keep a</w:t>
      </w:r>
      <w:r w:rsidR="0026143F" w:rsidRPr="008922A8">
        <w:rPr>
          <w:rFonts w:asciiTheme="majorHAnsi" w:hAnsiTheme="majorHAnsi" w:cstheme="majorHAnsi"/>
        </w:rPr>
        <w:t xml:space="preserve">n </w:t>
      </w:r>
      <w:r w:rsidR="00C60B63" w:rsidRPr="008922A8">
        <w:rPr>
          <w:rFonts w:asciiTheme="majorHAnsi" w:hAnsiTheme="majorHAnsi" w:cstheme="majorHAnsi"/>
        </w:rPr>
        <w:t>up-to-date</w:t>
      </w:r>
      <w:r w:rsidR="0026143F" w:rsidRPr="008922A8">
        <w:rPr>
          <w:rFonts w:asciiTheme="majorHAnsi" w:hAnsiTheme="majorHAnsi" w:cstheme="majorHAnsi"/>
        </w:rPr>
        <w:t xml:space="preserve"> professional learning portfolio </w:t>
      </w:r>
    </w:p>
    <w:p w14:paraId="11F59AFE" w14:textId="77777777" w:rsidR="00430EDF" w:rsidRPr="008922A8" w:rsidRDefault="00430EDF"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Assess own learning needs and undertake learning as appropriate.  </w:t>
      </w:r>
    </w:p>
    <w:p w14:paraId="1647C5DD" w14:textId="77777777" w:rsidR="00430EDF" w:rsidRPr="008922A8" w:rsidRDefault="00430EDF"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Provide an educational role to patients, carers, families and colleagues in an environment that facilitates learning.  </w:t>
      </w:r>
    </w:p>
    <w:p w14:paraId="3A616741" w14:textId="45C2EAB3" w:rsidR="00AD539A" w:rsidRPr="008922A8" w:rsidRDefault="00AD539A"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eastAsia="Cambria" w:hAnsiTheme="majorHAnsi" w:cstheme="majorHAnsi"/>
        </w:rPr>
        <w:t>To be actively involved in health promotion in line with Government targets.</w:t>
      </w:r>
    </w:p>
    <w:p w14:paraId="5A7E5C9E" w14:textId="77777777" w:rsidR="00430EDF" w:rsidRPr="008922A8" w:rsidRDefault="00430EDF" w:rsidP="00430EDF">
      <w:pPr>
        <w:spacing w:after="5" w:line="249" w:lineRule="auto"/>
        <w:ind w:left="661"/>
        <w:rPr>
          <w:rFonts w:asciiTheme="majorHAnsi" w:hAnsiTheme="majorHAnsi" w:cstheme="majorHAnsi"/>
        </w:rPr>
      </w:pPr>
    </w:p>
    <w:p w14:paraId="3CB3EF1E" w14:textId="77777777" w:rsidR="00430EDF" w:rsidRPr="008922A8" w:rsidRDefault="00430EDF" w:rsidP="00430EDF">
      <w:pPr>
        <w:rPr>
          <w:rFonts w:asciiTheme="majorHAnsi" w:hAnsiTheme="majorHAnsi" w:cstheme="majorHAnsi"/>
        </w:rPr>
      </w:pPr>
    </w:p>
    <w:p w14:paraId="3FB9C95F" w14:textId="5DE923F2" w:rsidR="00581904" w:rsidRPr="008922A8" w:rsidRDefault="00581904" w:rsidP="001756C6">
      <w:pPr>
        <w:rPr>
          <w:rFonts w:asciiTheme="majorHAnsi" w:hAnsiTheme="majorHAnsi" w:cstheme="majorHAnsi"/>
        </w:rPr>
      </w:pPr>
    </w:p>
    <w:p w14:paraId="75712DB7" w14:textId="11F3BE0B" w:rsidR="00123FB2" w:rsidRPr="008922A8" w:rsidRDefault="00123FB2" w:rsidP="00123FB2">
      <w:pPr>
        <w:rPr>
          <w:rFonts w:asciiTheme="majorHAnsi" w:hAnsiTheme="majorHAnsi" w:cstheme="majorHAnsi"/>
        </w:rPr>
      </w:pPr>
    </w:p>
    <w:p w14:paraId="4ECE6983" w14:textId="5FB2A54C" w:rsidR="00123FB2" w:rsidRPr="008922A8" w:rsidRDefault="00123FB2" w:rsidP="00123FB2">
      <w:pPr>
        <w:rPr>
          <w:rFonts w:asciiTheme="majorHAnsi" w:hAnsiTheme="majorHAnsi" w:cstheme="majorHAnsi"/>
        </w:rPr>
      </w:pPr>
    </w:p>
    <w:p w14:paraId="637C453A" w14:textId="31789C23" w:rsidR="00123FB2" w:rsidRPr="008922A8" w:rsidRDefault="00123FB2" w:rsidP="00123FB2">
      <w:pPr>
        <w:rPr>
          <w:rFonts w:asciiTheme="majorHAnsi" w:hAnsiTheme="majorHAnsi" w:cstheme="majorHAnsi"/>
        </w:rPr>
      </w:pPr>
    </w:p>
    <w:p w14:paraId="058DBAE9" w14:textId="7C5F78BA" w:rsidR="00123FB2" w:rsidRPr="008922A8" w:rsidRDefault="00123FB2" w:rsidP="00F64988">
      <w:pPr>
        <w:tabs>
          <w:tab w:val="left" w:pos="1615"/>
        </w:tabs>
        <w:rPr>
          <w:rFonts w:asciiTheme="majorHAnsi" w:hAnsiTheme="majorHAnsi" w:cstheme="majorHAnsi"/>
          <w:sz w:val="24"/>
          <w:szCs w:val="24"/>
        </w:rPr>
      </w:pPr>
    </w:p>
    <w:p w14:paraId="416F991B" w14:textId="77777777" w:rsidR="008922A8" w:rsidRDefault="008922A8">
      <w:pPr>
        <w:rPr>
          <w:rFonts w:asciiTheme="majorHAnsi" w:hAnsiTheme="majorHAnsi" w:cstheme="majorHAnsi"/>
          <w:b/>
          <w:bCs/>
          <w:sz w:val="48"/>
          <w:szCs w:val="48"/>
        </w:rPr>
      </w:pPr>
    </w:p>
    <w:p w14:paraId="553AF4C6" w14:textId="2501643F" w:rsidR="000C624F" w:rsidRPr="008922A8" w:rsidRDefault="00C35F4E">
      <w:pPr>
        <w:rPr>
          <w:rFonts w:asciiTheme="majorHAnsi" w:hAnsiTheme="majorHAnsi" w:cstheme="majorHAnsi"/>
          <w:b/>
          <w:bCs/>
          <w:sz w:val="48"/>
          <w:szCs w:val="48"/>
        </w:rPr>
      </w:pPr>
      <w:r w:rsidRPr="008922A8">
        <w:rPr>
          <w:rFonts w:asciiTheme="majorHAnsi" w:hAnsiTheme="majorHAnsi" w:cstheme="majorHAnsi"/>
          <w:b/>
          <w:bCs/>
          <w:sz w:val="48"/>
          <w:szCs w:val="48"/>
        </w:rPr>
        <w:t>ACP</w:t>
      </w:r>
      <w:r w:rsidR="00CF1312" w:rsidRPr="008922A8">
        <w:rPr>
          <w:rFonts w:asciiTheme="majorHAnsi" w:hAnsiTheme="majorHAnsi" w:cstheme="majorHAnsi"/>
          <w:b/>
          <w:bCs/>
          <w:sz w:val="48"/>
          <w:szCs w:val="48"/>
        </w:rPr>
        <w:t>-</w:t>
      </w:r>
      <w:r w:rsidRPr="008922A8">
        <w:rPr>
          <w:rFonts w:asciiTheme="majorHAnsi" w:hAnsiTheme="majorHAnsi" w:cstheme="majorHAnsi"/>
          <w:b/>
          <w:bCs/>
          <w:sz w:val="48"/>
          <w:szCs w:val="48"/>
        </w:rPr>
        <w:t xml:space="preserve"> </w:t>
      </w:r>
      <w:r w:rsidR="00921969" w:rsidRPr="008922A8">
        <w:rPr>
          <w:rFonts w:asciiTheme="majorHAnsi" w:hAnsiTheme="majorHAnsi" w:cstheme="majorHAnsi"/>
          <w:b/>
          <w:bCs/>
          <w:sz w:val="48"/>
          <w:szCs w:val="48"/>
        </w:rPr>
        <w:t>Out of Hours Service</w:t>
      </w:r>
      <w:r w:rsidRPr="008922A8">
        <w:rPr>
          <w:rFonts w:asciiTheme="majorHAnsi" w:hAnsiTheme="majorHAnsi" w:cstheme="majorHAnsi"/>
          <w:b/>
          <w:bCs/>
          <w:sz w:val="48"/>
          <w:szCs w:val="48"/>
        </w:rPr>
        <w:t xml:space="preserve"> </w:t>
      </w:r>
    </w:p>
    <w:p w14:paraId="26D60EED" w14:textId="4CBEF7F3" w:rsidR="00EB36B6" w:rsidRPr="008922A8" w:rsidRDefault="00EB36B6">
      <w:pPr>
        <w:rPr>
          <w:rFonts w:asciiTheme="majorHAnsi" w:hAnsiTheme="majorHAnsi" w:cstheme="majorHAnsi"/>
          <w:b/>
          <w:bCs/>
          <w:sz w:val="48"/>
          <w:szCs w:val="48"/>
        </w:rPr>
      </w:pPr>
      <w:r w:rsidRPr="008922A8">
        <w:rPr>
          <w:rFonts w:asciiTheme="majorHAnsi" w:hAnsiTheme="majorHAnsi" w:cstheme="majorHAnsi"/>
          <w:b/>
          <w:bCs/>
          <w:sz w:val="48"/>
          <w:szCs w:val="48"/>
        </w:rPr>
        <w:t>Personal specification</w:t>
      </w:r>
    </w:p>
    <w:tbl>
      <w:tblPr>
        <w:tblStyle w:val="GridTable4-Accent1"/>
        <w:tblpPr w:leftFromText="180" w:rightFromText="180" w:vertAnchor="text" w:horzAnchor="margin" w:tblpY="103"/>
        <w:tblW w:w="9016" w:type="dxa"/>
        <w:tblLook w:val="04A0" w:firstRow="1" w:lastRow="0" w:firstColumn="1" w:lastColumn="0" w:noHBand="0" w:noVBand="1"/>
      </w:tblPr>
      <w:tblGrid>
        <w:gridCol w:w="5372"/>
        <w:gridCol w:w="1094"/>
        <w:gridCol w:w="1156"/>
        <w:gridCol w:w="1394"/>
      </w:tblGrid>
      <w:tr w:rsidR="00AD539A" w:rsidRPr="008922A8" w14:paraId="5B48F637" w14:textId="06612E2E" w:rsidTr="00EA1718">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tcPr>
          <w:p w14:paraId="7AA03165" w14:textId="77777777" w:rsidR="00AD539A" w:rsidRPr="008922A8" w:rsidRDefault="00AD539A" w:rsidP="00123FB2">
            <w:pPr>
              <w:spacing w:after="40" w:line="288" w:lineRule="auto"/>
              <w:jc w:val="center"/>
              <w:rPr>
                <w:rFonts w:asciiTheme="majorHAnsi" w:eastAsia="Times New Roman" w:hAnsiTheme="majorHAnsi" w:cstheme="majorHAnsi"/>
                <w:sz w:val="24"/>
                <w:szCs w:val="24"/>
                <w:lang w:val="en-GB"/>
              </w:rPr>
            </w:pPr>
            <w:r w:rsidRPr="008922A8">
              <w:rPr>
                <w:rFonts w:asciiTheme="majorHAnsi" w:eastAsia="Times New Roman" w:hAnsiTheme="majorHAnsi" w:cstheme="majorHAnsi"/>
                <w:sz w:val="24"/>
                <w:szCs w:val="24"/>
                <w:lang w:val="en-GB"/>
              </w:rPr>
              <w:t>Education And Training</w:t>
            </w:r>
          </w:p>
        </w:tc>
        <w:tc>
          <w:tcPr>
            <w:tcW w:w="1094" w:type="dxa"/>
            <w:shd w:val="clear" w:color="auto" w:fill="25A7A1"/>
          </w:tcPr>
          <w:p w14:paraId="6E93DFA2" w14:textId="77777777" w:rsidR="00AD539A" w:rsidRPr="008922A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8922A8">
              <w:rPr>
                <w:rFonts w:asciiTheme="majorHAnsi" w:eastAsia="Times New Roman" w:hAnsiTheme="majorHAnsi" w:cstheme="majorHAnsi"/>
                <w:sz w:val="24"/>
                <w:szCs w:val="24"/>
                <w:lang w:val="en-GB"/>
              </w:rPr>
              <w:t>Essential</w:t>
            </w:r>
          </w:p>
        </w:tc>
        <w:tc>
          <w:tcPr>
            <w:tcW w:w="1156" w:type="dxa"/>
            <w:shd w:val="clear" w:color="auto" w:fill="25A7A1"/>
          </w:tcPr>
          <w:p w14:paraId="39F73214" w14:textId="77777777" w:rsidR="00AD539A" w:rsidRPr="008922A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8922A8">
              <w:rPr>
                <w:rFonts w:asciiTheme="majorHAnsi" w:eastAsia="Times New Roman" w:hAnsiTheme="majorHAnsi" w:cstheme="majorHAnsi"/>
                <w:sz w:val="24"/>
                <w:szCs w:val="24"/>
                <w:lang w:val="en-GB"/>
              </w:rPr>
              <w:t>Desirable</w:t>
            </w:r>
          </w:p>
        </w:tc>
        <w:tc>
          <w:tcPr>
            <w:tcW w:w="1394" w:type="dxa"/>
            <w:shd w:val="clear" w:color="auto" w:fill="25A7A1"/>
          </w:tcPr>
          <w:p w14:paraId="78EA2F20" w14:textId="77777777" w:rsidR="00AD539A" w:rsidRPr="008922A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4"/>
                <w:szCs w:val="24"/>
              </w:rPr>
            </w:pPr>
            <w:r w:rsidRPr="008922A8">
              <w:rPr>
                <w:rFonts w:asciiTheme="majorHAnsi" w:eastAsia="Times New Roman" w:hAnsiTheme="majorHAnsi" w:cstheme="majorHAnsi"/>
                <w:sz w:val="24"/>
                <w:szCs w:val="24"/>
              </w:rPr>
              <w:t xml:space="preserve">Assessment </w:t>
            </w:r>
          </w:p>
          <w:p w14:paraId="5935444C" w14:textId="21F05F19" w:rsidR="00AD539A" w:rsidRPr="008922A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8922A8">
              <w:rPr>
                <w:rFonts w:asciiTheme="majorHAnsi" w:eastAsia="Times New Roman" w:hAnsiTheme="majorHAnsi" w:cstheme="majorHAnsi"/>
                <w:sz w:val="24"/>
                <w:szCs w:val="24"/>
              </w:rPr>
              <w:t xml:space="preserve">Method </w:t>
            </w:r>
          </w:p>
        </w:tc>
      </w:tr>
      <w:tr w:rsidR="00AD539A" w:rsidRPr="008922A8" w14:paraId="0BFF0147" w14:textId="3783E7D9" w:rsidTr="00EA1718">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91A8ABA" w14:textId="2D4D6EF5" w:rsidR="00AD539A" w:rsidRPr="008922A8" w:rsidRDefault="00AD539A" w:rsidP="00430EDF">
            <w:pPr>
              <w:widowControl w:val="0"/>
              <w:autoSpaceDE w:val="0"/>
              <w:autoSpaceDN w:val="0"/>
              <w:adjustRightInd w:val="0"/>
              <w:spacing w:after="240" w:line="300" w:lineRule="atLeast"/>
              <w:rPr>
                <w:rFonts w:asciiTheme="majorHAnsi" w:eastAsia="Times New Roman" w:hAnsiTheme="majorHAnsi" w:cstheme="majorHAnsi"/>
                <w:color w:val="000000"/>
              </w:rPr>
            </w:pPr>
            <w:r w:rsidRPr="008922A8">
              <w:rPr>
                <w:rFonts w:asciiTheme="majorHAnsi" w:eastAsia="Times New Roman" w:hAnsiTheme="majorHAnsi" w:cstheme="majorHAnsi"/>
                <w:b w:val="0"/>
                <w:bCs w:val="0"/>
                <w:color w:val="000000"/>
              </w:rPr>
              <w:lastRenderedPageBreak/>
              <w:t>Registered Nurses</w:t>
            </w:r>
            <w:r w:rsidRPr="008922A8">
              <w:rPr>
                <w:rFonts w:asciiTheme="majorHAnsi" w:eastAsia="Times New Roman" w:hAnsiTheme="majorHAnsi" w:cstheme="majorHAnsi"/>
                <w:color w:val="000000"/>
              </w:rPr>
              <w:t xml:space="preserve">/ </w:t>
            </w:r>
            <w:r w:rsidRPr="008922A8">
              <w:rPr>
                <w:rFonts w:asciiTheme="majorHAnsi" w:eastAsia="Times New Roman" w:hAnsiTheme="majorHAnsi" w:cstheme="majorHAnsi"/>
                <w:b w:val="0"/>
                <w:bCs w:val="0"/>
                <w:color w:val="000000"/>
              </w:rPr>
              <w:t xml:space="preserve">Advanced Clinical Pharmacists / Advanced Paramedic Practitioner / Advanced Physiotherapist </w:t>
            </w:r>
          </w:p>
        </w:tc>
        <w:tc>
          <w:tcPr>
            <w:tcW w:w="1094" w:type="dxa"/>
            <w:shd w:val="clear" w:color="auto" w:fill="auto"/>
          </w:tcPr>
          <w:p w14:paraId="2A48C6E1" w14:textId="6F07BA8E"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r w:rsidRPr="008922A8">
              <w:rPr>
                <w:rFonts w:asciiTheme="majorHAnsi" w:hAnsiTheme="majorHAnsi" w:cstheme="majorHAnsi"/>
                <w:color w:val="000000"/>
                <w:sz w:val="24"/>
                <w:szCs w:val="24"/>
                <w:lang w:val="en-GB"/>
              </w:rPr>
              <w:t>Y</w:t>
            </w:r>
          </w:p>
        </w:tc>
        <w:tc>
          <w:tcPr>
            <w:tcW w:w="1156" w:type="dxa"/>
            <w:shd w:val="clear" w:color="auto" w:fill="auto"/>
          </w:tcPr>
          <w:p w14:paraId="45028040" w14:textId="77777777"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p>
        </w:tc>
        <w:tc>
          <w:tcPr>
            <w:tcW w:w="1394" w:type="dxa"/>
          </w:tcPr>
          <w:p w14:paraId="5A62470C" w14:textId="3A245101"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 xml:space="preserve">Certificate </w:t>
            </w:r>
          </w:p>
        </w:tc>
      </w:tr>
      <w:tr w:rsidR="00AD539A" w:rsidRPr="008922A8" w14:paraId="6D99D408" w14:textId="38FC14DD"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11CEEE19" w14:textId="2D358121" w:rsidR="00AD539A" w:rsidRPr="008922A8"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t xml:space="preserve">MSc in Advanced Clinical Practice </w:t>
            </w:r>
          </w:p>
        </w:tc>
        <w:tc>
          <w:tcPr>
            <w:tcW w:w="1094" w:type="dxa"/>
          </w:tcPr>
          <w:p w14:paraId="4A90F658" w14:textId="168CC0EA"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Y</w:t>
            </w:r>
          </w:p>
        </w:tc>
        <w:tc>
          <w:tcPr>
            <w:tcW w:w="1156" w:type="dxa"/>
          </w:tcPr>
          <w:p w14:paraId="36476FD3" w14:textId="77777777"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p>
        </w:tc>
        <w:tc>
          <w:tcPr>
            <w:tcW w:w="1394" w:type="dxa"/>
          </w:tcPr>
          <w:p w14:paraId="39B93635" w14:textId="3CCB2A9D" w:rsidR="00AD539A" w:rsidRPr="008922A8" w:rsidRDefault="00AD539A" w:rsidP="00AD539A">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Certificate</w:t>
            </w:r>
          </w:p>
        </w:tc>
      </w:tr>
      <w:tr w:rsidR="00AD539A" w:rsidRPr="008922A8" w14:paraId="2D515B59" w14:textId="3797A835"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4D899CC" w14:textId="5AB095FA" w:rsidR="00AD539A" w:rsidRPr="008922A8"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t>Non-Medical independent Prescriber – V300</w:t>
            </w:r>
          </w:p>
        </w:tc>
        <w:tc>
          <w:tcPr>
            <w:tcW w:w="1094" w:type="dxa"/>
            <w:shd w:val="clear" w:color="auto" w:fill="auto"/>
          </w:tcPr>
          <w:p w14:paraId="44910F8F" w14:textId="30D19711"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Y</w:t>
            </w:r>
          </w:p>
        </w:tc>
        <w:tc>
          <w:tcPr>
            <w:tcW w:w="1156" w:type="dxa"/>
            <w:shd w:val="clear" w:color="auto" w:fill="auto"/>
          </w:tcPr>
          <w:p w14:paraId="0C0EC2BC" w14:textId="77777777"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p>
        </w:tc>
        <w:tc>
          <w:tcPr>
            <w:tcW w:w="1394" w:type="dxa"/>
          </w:tcPr>
          <w:p w14:paraId="501CCEAC" w14:textId="4BEDF9EB"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Certificate</w:t>
            </w:r>
          </w:p>
        </w:tc>
      </w:tr>
      <w:tr w:rsidR="00AD539A" w:rsidRPr="008922A8" w14:paraId="6220BF0B" w14:textId="45D99F41"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55B0119D" w14:textId="65D48F65" w:rsidR="00AD539A" w:rsidRPr="008922A8"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t>Clinical Examination and Diagnostics Level 7</w:t>
            </w:r>
          </w:p>
        </w:tc>
        <w:tc>
          <w:tcPr>
            <w:tcW w:w="1094" w:type="dxa"/>
          </w:tcPr>
          <w:p w14:paraId="5EA0A866" w14:textId="739D3AA5"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Y</w:t>
            </w:r>
          </w:p>
        </w:tc>
        <w:tc>
          <w:tcPr>
            <w:tcW w:w="1156" w:type="dxa"/>
          </w:tcPr>
          <w:p w14:paraId="54692E44" w14:textId="77777777"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p>
        </w:tc>
        <w:tc>
          <w:tcPr>
            <w:tcW w:w="1394" w:type="dxa"/>
          </w:tcPr>
          <w:p w14:paraId="48BF6A43" w14:textId="7F2ED0AF"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Certificate</w:t>
            </w:r>
          </w:p>
        </w:tc>
      </w:tr>
      <w:tr w:rsidR="00656EF9" w:rsidRPr="008922A8" w14:paraId="4DC83AD8" w14:textId="77777777"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3A60E71" w14:textId="3D58B843" w:rsidR="00656EF9" w:rsidRPr="008922A8" w:rsidRDefault="00656EF9" w:rsidP="00430EDF">
            <w:pPr>
              <w:widowControl w:val="0"/>
              <w:autoSpaceDE w:val="0"/>
              <w:autoSpaceDN w:val="0"/>
              <w:adjustRightInd w:val="0"/>
              <w:spacing w:after="240" w:line="300" w:lineRule="atLeast"/>
              <w:rPr>
                <w:rFonts w:asciiTheme="majorHAnsi" w:eastAsia="Times New Roman" w:hAnsiTheme="majorHAnsi" w:cstheme="majorHAnsi"/>
                <w:b w:val="0"/>
                <w:bCs w:val="0"/>
                <w:color w:val="000000"/>
              </w:rPr>
            </w:pPr>
            <w:r w:rsidRPr="008922A8">
              <w:rPr>
                <w:rFonts w:asciiTheme="majorHAnsi" w:eastAsia="Times New Roman" w:hAnsiTheme="majorHAnsi" w:cstheme="majorHAnsi"/>
                <w:b w:val="0"/>
                <w:bCs w:val="0"/>
                <w:color w:val="000000"/>
              </w:rPr>
              <w:t>Ext</w:t>
            </w:r>
            <w:r w:rsidR="00B20882" w:rsidRPr="008922A8">
              <w:rPr>
                <w:rFonts w:asciiTheme="majorHAnsi" w:eastAsia="Times New Roman" w:hAnsiTheme="majorHAnsi" w:cstheme="majorHAnsi"/>
                <w:b w:val="0"/>
                <w:bCs w:val="0"/>
                <w:color w:val="000000"/>
              </w:rPr>
              <w:t xml:space="preserve">ensive senior experience within the emergency care/urgent care /acute </w:t>
            </w:r>
            <w:r w:rsidR="00921969" w:rsidRPr="008922A8">
              <w:rPr>
                <w:rFonts w:asciiTheme="majorHAnsi" w:eastAsia="Times New Roman" w:hAnsiTheme="majorHAnsi" w:cstheme="majorHAnsi"/>
                <w:b w:val="0"/>
                <w:bCs w:val="0"/>
                <w:color w:val="000000"/>
              </w:rPr>
              <w:t xml:space="preserve">hospital </w:t>
            </w:r>
            <w:r w:rsidR="00B20882" w:rsidRPr="008922A8">
              <w:rPr>
                <w:rFonts w:asciiTheme="majorHAnsi" w:eastAsia="Times New Roman" w:hAnsiTheme="majorHAnsi" w:cstheme="majorHAnsi"/>
                <w:b w:val="0"/>
                <w:bCs w:val="0"/>
                <w:color w:val="000000"/>
              </w:rPr>
              <w:t xml:space="preserve">setting </w:t>
            </w:r>
          </w:p>
        </w:tc>
        <w:tc>
          <w:tcPr>
            <w:tcW w:w="1094" w:type="dxa"/>
            <w:shd w:val="clear" w:color="auto" w:fill="auto"/>
          </w:tcPr>
          <w:p w14:paraId="3484C903" w14:textId="1244CF1E" w:rsidR="00656EF9" w:rsidRPr="008922A8" w:rsidRDefault="00264C2D"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Y</w:t>
            </w:r>
          </w:p>
        </w:tc>
        <w:tc>
          <w:tcPr>
            <w:tcW w:w="1156" w:type="dxa"/>
            <w:shd w:val="clear" w:color="auto" w:fill="auto"/>
          </w:tcPr>
          <w:p w14:paraId="65204843" w14:textId="77777777" w:rsidR="00656EF9" w:rsidRPr="008922A8" w:rsidRDefault="00656EF9"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p>
        </w:tc>
        <w:tc>
          <w:tcPr>
            <w:tcW w:w="1394" w:type="dxa"/>
          </w:tcPr>
          <w:p w14:paraId="228119D1" w14:textId="77777777" w:rsidR="00656EF9" w:rsidRPr="008922A8" w:rsidRDefault="00656EF9"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p>
        </w:tc>
      </w:tr>
      <w:tr w:rsidR="00CD0207" w:rsidRPr="008922A8" w14:paraId="3583F293" w14:textId="77777777"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38914A46" w14:textId="32CCAE04" w:rsidR="00CD0207" w:rsidRPr="008922A8" w:rsidRDefault="00CD0207" w:rsidP="00430EDF">
            <w:pPr>
              <w:widowControl w:val="0"/>
              <w:autoSpaceDE w:val="0"/>
              <w:autoSpaceDN w:val="0"/>
              <w:adjustRightInd w:val="0"/>
              <w:spacing w:after="240" w:line="300" w:lineRule="atLeast"/>
              <w:rPr>
                <w:rFonts w:asciiTheme="majorHAnsi" w:eastAsia="Times New Roman" w:hAnsiTheme="majorHAnsi" w:cstheme="majorHAnsi"/>
                <w:b w:val="0"/>
                <w:bCs w:val="0"/>
                <w:color w:val="000000"/>
              </w:rPr>
            </w:pPr>
            <w:r w:rsidRPr="008922A8">
              <w:rPr>
                <w:rFonts w:asciiTheme="majorHAnsi" w:eastAsia="Times New Roman" w:hAnsiTheme="majorHAnsi" w:cstheme="majorHAnsi"/>
                <w:b w:val="0"/>
                <w:bCs w:val="0"/>
                <w:color w:val="000000"/>
              </w:rPr>
              <w:t xml:space="preserve">Safeguarding Adults Level 3 </w:t>
            </w:r>
          </w:p>
        </w:tc>
        <w:tc>
          <w:tcPr>
            <w:tcW w:w="1094" w:type="dxa"/>
          </w:tcPr>
          <w:p w14:paraId="38DB3F6A" w14:textId="18228415" w:rsidR="00CD0207" w:rsidRPr="008922A8" w:rsidRDefault="00CD0207"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Y</w:t>
            </w:r>
          </w:p>
        </w:tc>
        <w:tc>
          <w:tcPr>
            <w:tcW w:w="1156" w:type="dxa"/>
          </w:tcPr>
          <w:p w14:paraId="4E1C9322" w14:textId="77777777" w:rsidR="00CD0207" w:rsidRPr="008922A8" w:rsidRDefault="00CD0207"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p>
        </w:tc>
        <w:tc>
          <w:tcPr>
            <w:tcW w:w="1394" w:type="dxa"/>
          </w:tcPr>
          <w:p w14:paraId="39456016" w14:textId="6BE4F65A" w:rsidR="00CD0207" w:rsidRPr="008922A8" w:rsidRDefault="00CD0207"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 xml:space="preserve">Certificate </w:t>
            </w:r>
          </w:p>
        </w:tc>
      </w:tr>
      <w:tr w:rsidR="00CD0207" w:rsidRPr="008922A8" w14:paraId="38E64E86" w14:textId="77777777"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9FA9C3E" w14:textId="7CDF2885" w:rsidR="00CD0207" w:rsidRPr="008922A8" w:rsidRDefault="00CD0207" w:rsidP="00430EDF">
            <w:pPr>
              <w:widowControl w:val="0"/>
              <w:autoSpaceDE w:val="0"/>
              <w:autoSpaceDN w:val="0"/>
              <w:adjustRightInd w:val="0"/>
              <w:spacing w:after="240" w:line="300" w:lineRule="atLeast"/>
              <w:rPr>
                <w:rFonts w:asciiTheme="majorHAnsi" w:eastAsia="Times New Roman" w:hAnsiTheme="majorHAnsi" w:cstheme="majorHAnsi"/>
                <w:b w:val="0"/>
                <w:bCs w:val="0"/>
                <w:color w:val="000000"/>
              </w:rPr>
            </w:pPr>
            <w:r w:rsidRPr="008922A8">
              <w:rPr>
                <w:rFonts w:asciiTheme="majorHAnsi" w:eastAsia="Times New Roman" w:hAnsiTheme="majorHAnsi" w:cstheme="majorHAnsi"/>
                <w:b w:val="0"/>
                <w:bCs w:val="0"/>
                <w:color w:val="000000"/>
              </w:rPr>
              <w:t xml:space="preserve">Safeguarding Children Level 3 </w:t>
            </w:r>
          </w:p>
        </w:tc>
        <w:tc>
          <w:tcPr>
            <w:tcW w:w="1094" w:type="dxa"/>
            <w:shd w:val="clear" w:color="auto" w:fill="auto"/>
          </w:tcPr>
          <w:p w14:paraId="5E48CDD0" w14:textId="7F31E694" w:rsidR="00CD0207" w:rsidRPr="008922A8" w:rsidRDefault="00CD0207"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Y</w:t>
            </w:r>
          </w:p>
        </w:tc>
        <w:tc>
          <w:tcPr>
            <w:tcW w:w="1156" w:type="dxa"/>
            <w:shd w:val="clear" w:color="auto" w:fill="auto"/>
          </w:tcPr>
          <w:p w14:paraId="2A0C95DB" w14:textId="77777777" w:rsidR="00CD0207" w:rsidRPr="008922A8" w:rsidRDefault="00CD0207"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p>
        </w:tc>
        <w:tc>
          <w:tcPr>
            <w:tcW w:w="1394" w:type="dxa"/>
          </w:tcPr>
          <w:p w14:paraId="3FDDBE9C" w14:textId="536E454A" w:rsidR="00CD0207" w:rsidRPr="008922A8" w:rsidRDefault="00CD0207"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 xml:space="preserve">Certificate </w:t>
            </w:r>
          </w:p>
        </w:tc>
      </w:tr>
      <w:tr w:rsidR="00AD539A" w:rsidRPr="008922A8" w14:paraId="19BC63E0" w14:textId="5EA28884"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7C587F16" w14:textId="3DB9790D" w:rsidR="00AD539A" w:rsidRPr="008922A8"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Long term conditions qualification</w:t>
            </w:r>
          </w:p>
        </w:tc>
        <w:tc>
          <w:tcPr>
            <w:tcW w:w="1094" w:type="dxa"/>
          </w:tcPr>
          <w:p w14:paraId="6A106501" w14:textId="18CDFB66" w:rsidR="00AD539A" w:rsidRPr="008922A8" w:rsidRDefault="00DC4DC6"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lang w:val="en-GB"/>
              </w:rPr>
            </w:pPr>
            <w:r w:rsidRPr="008922A8">
              <w:rPr>
                <w:rFonts w:asciiTheme="majorHAnsi" w:hAnsiTheme="majorHAnsi" w:cstheme="majorHAnsi"/>
                <w:color w:val="000000"/>
                <w:sz w:val="24"/>
                <w:szCs w:val="24"/>
                <w:lang w:val="en-GB"/>
              </w:rPr>
              <w:t>Y</w:t>
            </w:r>
          </w:p>
        </w:tc>
        <w:tc>
          <w:tcPr>
            <w:tcW w:w="1156" w:type="dxa"/>
          </w:tcPr>
          <w:p w14:paraId="11FFB481" w14:textId="1007DDA0"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lang w:val="en-GB"/>
              </w:rPr>
            </w:pPr>
          </w:p>
        </w:tc>
        <w:tc>
          <w:tcPr>
            <w:tcW w:w="1394" w:type="dxa"/>
          </w:tcPr>
          <w:p w14:paraId="1C5C27FE" w14:textId="78FCAE44"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Certificate</w:t>
            </w:r>
          </w:p>
        </w:tc>
      </w:tr>
      <w:tr w:rsidR="00AD539A" w:rsidRPr="008922A8" w14:paraId="6420B207" w14:textId="13134648" w:rsidTr="00EA17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6B5045E4" w14:textId="4FD90ACD" w:rsidR="00AD539A" w:rsidRPr="008922A8" w:rsidRDefault="00AD539A" w:rsidP="00430EDF">
            <w:pPr>
              <w:widowControl w:val="0"/>
              <w:autoSpaceDE w:val="0"/>
              <w:autoSpaceDN w:val="0"/>
              <w:adjustRightInd w:val="0"/>
              <w:spacing w:line="300" w:lineRule="atLeast"/>
              <w:rPr>
                <w:rFonts w:asciiTheme="majorHAnsi"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Mentor/teaching qualification</w:t>
            </w:r>
          </w:p>
        </w:tc>
        <w:tc>
          <w:tcPr>
            <w:tcW w:w="1094" w:type="dxa"/>
            <w:shd w:val="clear" w:color="auto" w:fill="auto"/>
          </w:tcPr>
          <w:p w14:paraId="01961A8B" w14:textId="03BB0681"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r w:rsidRPr="008922A8">
              <w:rPr>
                <w:rFonts w:asciiTheme="majorHAnsi" w:hAnsiTheme="majorHAnsi" w:cstheme="majorHAnsi"/>
                <w:color w:val="000000"/>
                <w:sz w:val="24"/>
                <w:szCs w:val="24"/>
                <w:lang w:val="en-GB"/>
              </w:rPr>
              <w:t>Y</w:t>
            </w:r>
          </w:p>
        </w:tc>
        <w:tc>
          <w:tcPr>
            <w:tcW w:w="1156" w:type="dxa"/>
            <w:shd w:val="clear" w:color="auto" w:fill="auto"/>
          </w:tcPr>
          <w:p w14:paraId="7684EA62" w14:textId="575219F7"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p>
        </w:tc>
        <w:tc>
          <w:tcPr>
            <w:tcW w:w="1394" w:type="dxa"/>
          </w:tcPr>
          <w:p w14:paraId="657C0435" w14:textId="306D7617"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Certificate</w:t>
            </w:r>
          </w:p>
        </w:tc>
      </w:tr>
      <w:tr w:rsidR="00AD539A" w:rsidRPr="008922A8" w14:paraId="071A1F37" w14:textId="29FC2846"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555AA8A8" w14:textId="54D11954" w:rsidR="00AD539A" w:rsidRPr="008922A8"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Trained clinical supervisor</w:t>
            </w:r>
          </w:p>
        </w:tc>
        <w:tc>
          <w:tcPr>
            <w:tcW w:w="1094" w:type="dxa"/>
          </w:tcPr>
          <w:p w14:paraId="12052760" w14:textId="77777777"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lang w:val="en-GB"/>
              </w:rPr>
            </w:pPr>
          </w:p>
        </w:tc>
        <w:tc>
          <w:tcPr>
            <w:tcW w:w="1156" w:type="dxa"/>
          </w:tcPr>
          <w:p w14:paraId="6AC44864" w14:textId="7E0698C0"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lang w:val="en-GB"/>
              </w:rPr>
            </w:pPr>
            <w:r w:rsidRPr="008922A8">
              <w:rPr>
                <w:rFonts w:asciiTheme="majorHAnsi" w:hAnsiTheme="majorHAnsi" w:cstheme="majorHAnsi"/>
                <w:color w:val="000000"/>
                <w:sz w:val="24"/>
                <w:szCs w:val="24"/>
                <w:lang w:val="en-GB"/>
              </w:rPr>
              <w:t>Y</w:t>
            </w:r>
          </w:p>
        </w:tc>
        <w:tc>
          <w:tcPr>
            <w:tcW w:w="1394" w:type="dxa"/>
          </w:tcPr>
          <w:p w14:paraId="49A1CCFC" w14:textId="2B8333BF"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 xml:space="preserve">Certificate </w:t>
            </w:r>
          </w:p>
        </w:tc>
      </w:tr>
      <w:tr w:rsidR="00AD539A" w:rsidRPr="008922A8" w14:paraId="2FC31E88" w14:textId="59E70E79" w:rsidTr="00EA1718">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tcPr>
          <w:p w14:paraId="102C3043" w14:textId="69031472" w:rsidR="00AD539A" w:rsidRPr="008922A8" w:rsidRDefault="00AD539A" w:rsidP="00123FB2">
            <w:pPr>
              <w:spacing w:line="288" w:lineRule="auto"/>
              <w:ind w:right="-108"/>
              <w:jc w:val="center"/>
              <w:rPr>
                <w:rFonts w:asciiTheme="majorHAnsi" w:hAnsiTheme="majorHAnsi" w:cstheme="majorHAnsi"/>
                <w:b w:val="0"/>
                <w:color w:val="FFFFFF" w:themeColor="background1"/>
                <w:sz w:val="24"/>
                <w:szCs w:val="24"/>
                <w:lang w:val="en-GB"/>
              </w:rPr>
            </w:pPr>
            <w:r w:rsidRPr="008922A8">
              <w:rPr>
                <w:rFonts w:asciiTheme="majorHAnsi" w:eastAsia="Times New Roman" w:hAnsiTheme="majorHAnsi" w:cstheme="majorHAnsi"/>
                <w:color w:val="FFFFFF" w:themeColor="background1"/>
                <w:sz w:val="24"/>
                <w:szCs w:val="24"/>
                <w:lang w:val="en-GB"/>
              </w:rPr>
              <w:t xml:space="preserve">Knowledge </w:t>
            </w:r>
            <w:r w:rsidR="00EA1718" w:rsidRPr="008922A8">
              <w:rPr>
                <w:rFonts w:asciiTheme="majorHAnsi" w:eastAsia="Times New Roman" w:hAnsiTheme="majorHAnsi" w:cstheme="majorHAnsi"/>
                <w:color w:val="FFFFFF" w:themeColor="background1"/>
                <w:sz w:val="24"/>
                <w:szCs w:val="24"/>
                <w:lang w:val="en-GB"/>
              </w:rPr>
              <w:t>Skills &amp; Experience</w:t>
            </w:r>
          </w:p>
        </w:tc>
        <w:tc>
          <w:tcPr>
            <w:tcW w:w="1094" w:type="dxa"/>
            <w:shd w:val="clear" w:color="auto" w:fill="25A7A1"/>
          </w:tcPr>
          <w:p w14:paraId="0A44456C" w14:textId="77777777" w:rsidR="00AD539A" w:rsidRPr="008922A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8922A8">
              <w:rPr>
                <w:rFonts w:asciiTheme="majorHAnsi" w:eastAsia="Times New Roman" w:hAnsiTheme="majorHAnsi" w:cstheme="majorHAnsi"/>
                <w:b/>
                <w:color w:val="FFFFFF" w:themeColor="background1"/>
                <w:sz w:val="24"/>
                <w:szCs w:val="24"/>
                <w:lang w:val="en-GB"/>
              </w:rPr>
              <w:t>Essential</w:t>
            </w:r>
          </w:p>
        </w:tc>
        <w:tc>
          <w:tcPr>
            <w:tcW w:w="1156" w:type="dxa"/>
            <w:shd w:val="clear" w:color="auto" w:fill="25A7A1"/>
          </w:tcPr>
          <w:p w14:paraId="7827F3DB" w14:textId="77777777" w:rsidR="00AD539A" w:rsidRPr="008922A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8922A8">
              <w:rPr>
                <w:rFonts w:asciiTheme="majorHAnsi" w:eastAsia="Times New Roman" w:hAnsiTheme="majorHAnsi" w:cstheme="majorHAnsi"/>
                <w:b/>
                <w:color w:val="FFFFFF" w:themeColor="background1"/>
                <w:sz w:val="24"/>
                <w:szCs w:val="24"/>
                <w:lang w:val="en-GB"/>
              </w:rPr>
              <w:t>Desirable</w:t>
            </w:r>
          </w:p>
        </w:tc>
        <w:tc>
          <w:tcPr>
            <w:tcW w:w="1394" w:type="dxa"/>
            <w:shd w:val="clear" w:color="auto" w:fill="25A7A1"/>
          </w:tcPr>
          <w:p w14:paraId="10231300" w14:textId="319BA22C" w:rsidR="00AD539A" w:rsidRPr="008922A8" w:rsidRDefault="00EA1718"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24"/>
                <w:szCs w:val="24"/>
              </w:rPr>
            </w:pPr>
            <w:r w:rsidRPr="008922A8">
              <w:rPr>
                <w:rFonts w:asciiTheme="majorHAnsi" w:eastAsia="Times New Roman" w:hAnsiTheme="majorHAnsi" w:cstheme="majorHAnsi"/>
                <w:b/>
                <w:color w:val="FFFFFF" w:themeColor="background1"/>
                <w:sz w:val="24"/>
                <w:szCs w:val="24"/>
              </w:rPr>
              <w:t xml:space="preserve">Assessment Method </w:t>
            </w:r>
          </w:p>
        </w:tc>
      </w:tr>
      <w:tr w:rsidR="00AD539A" w:rsidRPr="008922A8" w14:paraId="5DD8820D" w14:textId="7CACF7D3" w:rsidTr="00EA1718">
        <w:trPr>
          <w:trHeight w:val="285"/>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6B77188D" w14:textId="56700778"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Clinical Leadership Skills</w:t>
            </w:r>
          </w:p>
        </w:tc>
        <w:tc>
          <w:tcPr>
            <w:tcW w:w="1094" w:type="dxa"/>
            <w:vAlign w:val="center"/>
          </w:tcPr>
          <w:p w14:paraId="52F5CE8F" w14:textId="74EE709F"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vAlign w:val="center"/>
          </w:tcPr>
          <w:p w14:paraId="3B022F2C"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12AC6027" w14:textId="718F71BF" w:rsidR="00AD539A" w:rsidRPr="008922A8" w:rsidRDefault="00CD0207"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hAnsiTheme="majorHAnsi" w:cstheme="majorHAnsi"/>
                <w:color w:val="000000"/>
                <w:sz w:val="24"/>
                <w:szCs w:val="24"/>
              </w:rPr>
              <w:t>A/I</w:t>
            </w:r>
          </w:p>
        </w:tc>
      </w:tr>
      <w:tr w:rsidR="00444FF1" w:rsidRPr="008922A8" w14:paraId="27B5B44C" w14:textId="77777777" w:rsidTr="00EA17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E78ACC9" w14:textId="149E17E8" w:rsidR="00444FF1" w:rsidRPr="008922A8" w:rsidRDefault="00444FF1" w:rsidP="00430EDF">
            <w:pPr>
              <w:rPr>
                <w:rFonts w:asciiTheme="majorHAnsi" w:eastAsia="Times New Roman" w:hAnsiTheme="majorHAnsi" w:cstheme="majorHAnsi"/>
                <w:color w:val="000000"/>
              </w:rPr>
            </w:pPr>
            <w:r w:rsidRPr="008922A8">
              <w:rPr>
                <w:rFonts w:asciiTheme="majorHAnsi" w:hAnsiTheme="majorHAnsi" w:cstheme="majorHAnsi"/>
                <w:b w:val="0"/>
                <w:bCs w:val="0"/>
              </w:rPr>
              <w:t>Experience of working in a</w:t>
            </w:r>
            <w:r w:rsidR="00020B30" w:rsidRPr="008922A8">
              <w:rPr>
                <w:rFonts w:asciiTheme="majorHAnsi" w:hAnsiTheme="majorHAnsi" w:cstheme="majorHAnsi"/>
                <w:b w:val="0"/>
                <w:bCs w:val="0"/>
              </w:rPr>
              <w:t>cute</w:t>
            </w:r>
            <w:r w:rsidR="00DC4DC6" w:rsidRPr="008922A8">
              <w:rPr>
                <w:rFonts w:asciiTheme="majorHAnsi" w:hAnsiTheme="majorHAnsi" w:cstheme="majorHAnsi"/>
                <w:b w:val="0"/>
                <w:bCs w:val="0"/>
              </w:rPr>
              <w:t xml:space="preserve"> sector/out of hours provider/emergency care </w:t>
            </w:r>
            <w:r w:rsidR="00996FA6" w:rsidRPr="008922A8">
              <w:rPr>
                <w:rFonts w:asciiTheme="majorHAnsi" w:hAnsiTheme="majorHAnsi" w:cstheme="majorHAnsi"/>
                <w:b w:val="0"/>
                <w:bCs w:val="0"/>
              </w:rPr>
              <w:t xml:space="preserve">environment </w:t>
            </w:r>
          </w:p>
        </w:tc>
        <w:tc>
          <w:tcPr>
            <w:tcW w:w="1094" w:type="dxa"/>
            <w:shd w:val="clear" w:color="auto" w:fill="auto"/>
            <w:vAlign w:val="center"/>
          </w:tcPr>
          <w:p w14:paraId="7689A69C" w14:textId="68A4B581" w:rsidR="00444FF1" w:rsidRPr="008922A8" w:rsidRDefault="00444FF1"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shd w:val="clear" w:color="auto" w:fill="auto"/>
            <w:vAlign w:val="center"/>
          </w:tcPr>
          <w:p w14:paraId="19C997CD" w14:textId="77777777" w:rsidR="00444FF1" w:rsidRPr="008922A8" w:rsidRDefault="00444FF1"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65D140F4" w14:textId="55000F06" w:rsidR="00444FF1" w:rsidRPr="008922A8" w:rsidRDefault="00444FF1" w:rsidP="00430ED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A/I</w:t>
            </w:r>
          </w:p>
        </w:tc>
      </w:tr>
      <w:tr w:rsidR="00AD539A" w:rsidRPr="008922A8" w14:paraId="322A834F" w14:textId="308FCFF4"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5602091C" w14:textId="554E9126"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Advanced Level Clinical Practice Examination and Diagnostic Skills</w:t>
            </w:r>
          </w:p>
        </w:tc>
        <w:tc>
          <w:tcPr>
            <w:tcW w:w="1094" w:type="dxa"/>
            <w:vAlign w:val="center"/>
          </w:tcPr>
          <w:p w14:paraId="27244F97" w14:textId="684680BE"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vAlign w:val="center"/>
          </w:tcPr>
          <w:p w14:paraId="370E1438"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394" w:type="dxa"/>
          </w:tcPr>
          <w:p w14:paraId="1829826F" w14:textId="405084A9" w:rsidR="00AD539A" w:rsidRPr="008922A8" w:rsidRDefault="00CD0207"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Certificate </w:t>
            </w:r>
          </w:p>
        </w:tc>
      </w:tr>
      <w:tr w:rsidR="00AD539A" w:rsidRPr="008922A8" w14:paraId="58361E9A" w14:textId="3BC94DCE"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3FC34CF" w14:textId="5FD8BA3A"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Proven communication skills both written and verbal</w:t>
            </w:r>
          </w:p>
        </w:tc>
        <w:tc>
          <w:tcPr>
            <w:tcW w:w="1094" w:type="dxa"/>
            <w:shd w:val="clear" w:color="auto" w:fill="auto"/>
            <w:vAlign w:val="center"/>
          </w:tcPr>
          <w:p w14:paraId="1D82AB23" w14:textId="73C5DD46"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shd w:val="clear" w:color="auto" w:fill="auto"/>
            <w:vAlign w:val="center"/>
          </w:tcPr>
          <w:p w14:paraId="38EC318F" w14:textId="77777777"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34BAA8FC" w14:textId="6BFE18B0" w:rsidR="00AD539A" w:rsidRPr="008922A8" w:rsidRDefault="00CD0207"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hAnsiTheme="majorHAnsi" w:cstheme="majorHAnsi"/>
                <w:color w:val="000000"/>
                <w:sz w:val="24"/>
                <w:szCs w:val="24"/>
              </w:rPr>
              <w:t>A/I</w:t>
            </w:r>
          </w:p>
        </w:tc>
      </w:tr>
      <w:tr w:rsidR="00AD539A" w:rsidRPr="008922A8" w14:paraId="3966C2F3" w14:textId="47A48488" w:rsidTr="00EA1718">
        <w:trPr>
          <w:trHeight w:val="580"/>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2F40EA1D" w14:textId="30817FB6"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Proven communication of difficult messages to patients and families</w:t>
            </w:r>
          </w:p>
        </w:tc>
        <w:tc>
          <w:tcPr>
            <w:tcW w:w="1094" w:type="dxa"/>
            <w:vAlign w:val="center"/>
          </w:tcPr>
          <w:p w14:paraId="68623126" w14:textId="08C6C7FC"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vAlign w:val="center"/>
          </w:tcPr>
          <w:p w14:paraId="1A047E1C"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0D7D4102" w14:textId="0E061B37" w:rsidR="00AD539A" w:rsidRPr="008922A8" w:rsidRDefault="00CD0207"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hAnsiTheme="majorHAnsi" w:cstheme="majorHAnsi"/>
                <w:color w:val="000000"/>
                <w:sz w:val="24"/>
                <w:szCs w:val="24"/>
              </w:rPr>
              <w:t>A/I</w:t>
            </w:r>
          </w:p>
        </w:tc>
      </w:tr>
      <w:tr w:rsidR="00AD539A" w:rsidRPr="008922A8" w14:paraId="315BDF0E" w14:textId="591B9FE3"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651C8C2" w14:textId="5A8A33D1"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Negotiation and conflict management skills</w:t>
            </w:r>
          </w:p>
        </w:tc>
        <w:tc>
          <w:tcPr>
            <w:tcW w:w="1094" w:type="dxa"/>
            <w:shd w:val="clear" w:color="auto" w:fill="auto"/>
            <w:vAlign w:val="center"/>
          </w:tcPr>
          <w:p w14:paraId="7A8F8434" w14:textId="4CF2C445"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shd w:val="clear" w:color="auto" w:fill="auto"/>
            <w:vAlign w:val="center"/>
          </w:tcPr>
          <w:p w14:paraId="6ECFB4E6" w14:textId="77777777"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13D19CA9" w14:textId="1B4EC973" w:rsidR="00AD539A" w:rsidRPr="008922A8" w:rsidRDefault="00CD0207"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hAnsiTheme="majorHAnsi" w:cstheme="majorHAnsi"/>
                <w:color w:val="000000"/>
                <w:sz w:val="24"/>
                <w:szCs w:val="24"/>
              </w:rPr>
              <w:t>A/I</w:t>
            </w:r>
          </w:p>
        </w:tc>
      </w:tr>
      <w:tr w:rsidR="00AD539A" w:rsidRPr="008922A8" w14:paraId="11EF1A86" w14:textId="4E18E5A0"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2C88ED89" w14:textId="386CA514"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Change management skills</w:t>
            </w:r>
          </w:p>
        </w:tc>
        <w:tc>
          <w:tcPr>
            <w:tcW w:w="1094" w:type="dxa"/>
            <w:vAlign w:val="center"/>
          </w:tcPr>
          <w:p w14:paraId="1C0D6542" w14:textId="18606DF9"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vAlign w:val="center"/>
          </w:tcPr>
          <w:p w14:paraId="48F24934"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394" w:type="dxa"/>
          </w:tcPr>
          <w:p w14:paraId="2C2E185F" w14:textId="38930AA8" w:rsidR="00AD539A" w:rsidRPr="008922A8" w:rsidRDefault="00CD0207"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hAnsiTheme="majorHAnsi" w:cstheme="majorHAnsi"/>
                <w:color w:val="000000"/>
                <w:sz w:val="24"/>
                <w:szCs w:val="24"/>
              </w:rPr>
              <w:t>A/I</w:t>
            </w:r>
          </w:p>
        </w:tc>
      </w:tr>
      <w:tr w:rsidR="009E14E3" w:rsidRPr="008922A8" w14:paraId="1CB3CCC7" w14:textId="77777777"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EBE6F7C" w14:textId="4E17D44C" w:rsidR="009E14E3" w:rsidRPr="008922A8" w:rsidRDefault="000A22DE" w:rsidP="00430EDF">
            <w:pPr>
              <w:rPr>
                <w:rFonts w:asciiTheme="majorHAnsi" w:eastAsia="Times New Roman" w:hAnsiTheme="majorHAnsi" w:cstheme="majorHAnsi"/>
                <w:color w:val="000000"/>
              </w:rPr>
            </w:pPr>
            <w:r w:rsidRPr="008922A8">
              <w:rPr>
                <w:rFonts w:asciiTheme="majorHAnsi" w:hAnsiTheme="majorHAnsi" w:cstheme="majorHAnsi"/>
                <w:b w:val="0"/>
                <w:bCs w:val="0"/>
              </w:rPr>
              <w:t>Understanding and application of healthcare governance</w:t>
            </w:r>
          </w:p>
        </w:tc>
        <w:tc>
          <w:tcPr>
            <w:tcW w:w="1094" w:type="dxa"/>
            <w:shd w:val="clear" w:color="auto" w:fill="auto"/>
            <w:vAlign w:val="center"/>
          </w:tcPr>
          <w:p w14:paraId="2AC7B00E" w14:textId="2C5CAA01" w:rsidR="009E14E3" w:rsidRPr="008922A8" w:rsidRDefault="000A22DE"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shd w:val="clear" w:color="auto" w:fill="auto"/>
            <w:vAlign w:val="center"/>
          </w:tcPr>
          <w:p w14:paraId="49B9D1EA" w14:textId="77777777" w:rsidR="009E14E3" w:rsidRPr="008922A8" w:rsidRDefault="009E14E3"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78B6ED20" w14:textId="0086F863" w:rsidR="009E14E3" w:rsidRPr="008922A8" w:rsidRDefault="000A22DE" w:rsidP="00430ED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A/I</w:t>
            </w:r>
          </w:p>
        </w:tc>
      </w:tr>
      <w:tr w:rsidR="00AD539A" w:rsidRPr="008922A8" w14:paraId="59B4D575" w14:textId="28BE70F1"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1CD936DC" w14:textId="642244C8" w:rsidR="00AD539A" w:rsidRPr="008922A8" w:rsidRDefault="00AD539A" w:rsidP="00430EDF">
            <w:pPr>
              <w:rPr>
                <w:rFonts w:asciiTheme="majorHAnsi" w:eastAsia="MS Gothic" w:hAnsiTheme="majorHAnsi" w:cstheme="majorHAnsi"/>
                <w:b w:val="0"/>
                <w:bCs w:val="0"/>
                <w:color w:val="000000"/>
                <w:sz w:val="24"/>
                <w:szCs w:val="24"/>
                <w:lang w:val="en-GB"/>
              </w:rPr>
            </w:pPr>
            <w:proofErr w:type="spellStart"/>
            <w:r w:rsidRPr="008922A8">
              <w:rPr>
                <w:rFonts w:asciiTheme="majorHAnsi" w:eastAsia="Times New Roman" w:hAnsiTheme="majorHAnsi" w:cstheme="majorHAnsi"/>
                <w:b w:val="0"/>
                <w:bCs w:val="0"/>
                <w:color w:val="000000"/>
              </w:rPr>
              <w:t>Prioritisation</w:t>
            </w:r>
            <w:proofErr w:type="spellEnd"/>
            <w:r w:rsidRPr="008922A8">
              <w:rPr>
                <w:rFonts w:asciiTheme="majorHAnsi" w:eastAsia="Times New Roman" w:hAnsiTheme="majorHAnsi" w:cstheme="majorHAnsi"/>
                <w:b w:val="0"/>
                <w:bCs w:val="0"/>
                <w:color w:val="000000"/>
              </w:rPr>
              <w:t xml:space="preserve"> and organizational skills</w:t>
            </w:r>
          </w:p>
        </w:tc>
        <w:tc>
          <w:tcPr>
            <w:tcW w:w="1094" w:type="dxa"/>
            <w:vAlign w:val="center"/>
          </w:tcPr>
          <w:p w14:paraId="541A67E4" w14:textId="4667BA4E"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vAlign w:val="center"/>
          </w:tcPr>
          <w:p w14:paraId="14108B18"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394" w:type="dxa"/>
          </w:tcPr>
          <w:p w14:paraId="2CFFA1EC" w14:textId="7C0CAC9D" w:rsidR="00AD539A" w:rsidRPr="008922A8" w:rsidRDefault="00CD0207"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hAnsiTheme="majorHAnsi" w:cstheme="majorHAnsi"/>
                <w:color w:val="000000"/>
                <w:sz w:val="24"/>
                <w:szCs w:val="24"/>
              </w:rPr>
              <w:t>A/I</w:t>
            </w:r>
          </w:p>
        </w:tc>
      </w:tr>
      <w:tr w:rsidR="00AD539A" w:rsidRPr="008922A8" w14:paraId="56029212" w14:textId="289AC1C1" w:rsidTr="00EA17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96DDD1F" w14:textId="7D2919F8"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Up to date knowledge and skill in identification and safeguarding of vulnerable adults and children.</w:t>
            </w:r>
          </w:p>
        </w:tc>
        <w:tc>
          <w:tcPr>
            <w:tcW w:w="1094" w:type="dxa"/>
            <w:shd w:val="clear" w:color="auto" w:fill="auto"/>
            <w:vAlign w:val="center"/>
          </w:tcPr>
          <w:p w14:paraId="56C8AC27" w14:textId="14631BCE"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shd w:val="clear" w:color="auto" w:fill="auto"/>
            <w:vAlign w:val="center"/>
          </w:tcPr>
          <w:p w14:paraId="6B812F5A" w14:textId="77777777" w:rsidR="00AD539A" w:rsidRPr="008922A8" w:rsidRDefault="00AD539A"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5407C967" w14:textId="6CC17E83" w:rsidR="00AD539A" w:rsidRPr="008922A8" w:rsidRDefault="00CD0207"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hAnsiTheme="majorHAnsi" w:cstheme="majorHAnsi"/>
                <w:color w:val="000000"/>
                <w:sz w:val="24"/>
                <w:szCs w:val="24"/>
              </w:rPr>
              <w:t xml:space="preserve">        A/I</w:t>
            </w:r>
          </w:p>
        </w:tc>
      </w:tr>
      <w:tr w:rsidR="00AD539A" w:rsidRPr="008922A8" w14:paraId="2049B92D" w14:textId="3E187539"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3BAA987A" w14:textId="2F5E99C7"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Participating in clinical audit and audit skills</w:t>
            </w:r>
          </w:p>
        </w:tc>
        <w:tc>
          <w:tcPr>
            <w:tcW w:w="1094" w:type="dxa"/>
            <w:vAlign w:val="center"/>
          </w:tcPr>
          <w:p w14:paraId="1AA8554B" w14:textId="392E5CAB"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vAlign w:val="center"/>
          </w:tcPr>
          <w:p w14:paraId="46DCD0F9" w14:textId="77777777" w:rsidR="00AD539A" w:rsidRPr="008922A8" w:rsidRDefault="00AD539A"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394" w:type="dxa"/>
          </w:tcPr>
          <w:p w14:paraId="4B55E313" w14:textId="1048BBC5" w:rsidR="00AD539A" w:rsidRPr="008922A8" w:rsidRDefault="00CD0207"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w:t>
            </w:r>
            <w:r w:rsidRPr="008922A8">
              <w:rPr>
                <w:rFonts w:asciiTheme="majorHAnsi" w:hAnsiTheme="majorHAnsi" w:cstheme="majorHAnsi"/>
                <w:color w:val="000000"/>
                <w:sz w:val="24"/>
                <w:szCs w:val="24"/>
              </w:rPr>
              <w:t>A/I</w:t>
            </w:r>
          </w:p>
        </w:tc>
      </w:tr>
      <w:tr w:rsidR="00AD539A" w:rsidRPr="008922A8" w14:paraId="528D5C35" w14:textId="3FBDC0A5"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751A939" w14:textId="7D3EB391" w:rsidR="00AD539A" w:rsidRPr="008922A8" w:rsidRDefault="00AD539A" w:rsidP="00430EDF">
            <w:pPr>
              <w:rPr>
                <w:rFonts w:asciiTheme="majorHAnsi"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Accountability of own role and other roles in all settings</w:t>
            </w:r>
          </w:p>
        </w:tc>
        <w:tc>
          <w:tcPr>
            <w:tcW w:w="1094" w:type="dxa"/>
            <w:shd w:val="clear" w:color="auto" w:fill="auto"/>
            <w:vAlign w:val="center"/>
          </w:tcPr>
          <w:p w14:paraId="22D5BA30" w14:textId="42A5D3C1"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shd w:val="clear" w:color="auto" w:fill="auto"/>
            <w:vAlign w:val="center"/>
          </w:tcPr>
          <w:p w14:paraId="7C548C0A" w14:textId="77777777" w:rsidR="00AD539A" w:rsidRPr="008922A8" w:rsidRDefault="00AD539A"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394" w:type="dxa"/>
          </w:tcPr>
          <w:p w14:paraId="6D9446D1" w14:textId="525FD2A1" w:rsidR="00AD539A" w:rsidRPr="008922A8" w:rsidRDefault="00CD0207"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w:t>
            </w:r>
            <w:r w:rsidRPr="008922A8">
              <w:rPr>
                <w:rFonts w:asciiTheme="majorHAnsi" w:hAnsiTheme="majorHAnsi" w:cstheme="majorHAnsi"/>
                <w:color w:val="000000"/>
                <w:sz w:val="24"/>
                <w:szCs w:val="24"/>
              </w:rPr>
              <w:t xml:space="preserve"> A/I</w:t>
            </w:r>
          </w:p>
        </w:tc>
      </w:tr>
      <w:tr w:rsidR="00AD539A" w:rsidRPr="008922A8" w14:paraId="4C0BDD5E" w14:textId="0ECFCB60"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19138309" w14:textId="697BAB2C" w:rsidR="00AD539A" w:rsidRPr="008922A8" w:rsidRDefault="00AD539A" w:rsidP="00430EDF">
            <w:pPr>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t>Management of patients with long term conditions</w:t>
            </w:r>
          </w:p>
        </w:tc>
        <w:tc>
          <w:tcPr>
            <w:tcW w:w="1094" w:type="dxa"/>
            <w:vAlign w:val="center"/>
          </w:tcPr>
          <w:p w14:paraId="1C969DE7" w14:textId="6EB95F76"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vAlign w:val="center"/>
          </w:tcPr>
          <w:p w14:paraId="59347225" w14:textId="77777777" w:rsidR="00AD539A" w:rsidRPr="008922A8" w:rsidRDefault="00AD539A"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54B9EBE7" w14:textId="61EA24FE" w:rsidR="00AD539A" w:rsidRPr="008922A8" w:rsidRDefault="00CD0207"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w:t>
            </w:r>
            <w:r w:rsidRPr="008922A8">
              <w:rPr>
                <w:rFonts w:asciiTheme="majorHAnsi" w:hAnsiTheme="majorHAnsi" w:cstheme="majorHAnsi"/>
                <w:color w:val="000000"/>
                <w:sz w:val="24"/>
                <w:szCs w:val="24"/>
              </w:rPr>
              <w:t xml:space="preserve"> A/I</w:t>
            </w:r>
          </w:p>
        </w:tc>
      </w:tr>
      <w:tr w:rsidR="00AD539A" w:rsidRPr="008922A8" w14:paraId="67DD1ABC" w14:textId="1E65038B"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C548B44" w14:textId="4862AD98" w:rsidR="00AD539A" w:rsidRPr="008922A8" w:rsidRDefault="00AD539A" w:rsidP="00430EDF">
            <w:pPr>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lastRenderedPageBreak/>
              <w:t>Management of patients with complex needs</w:t>
            </w:r>
          </w:p>
        </w:tc>
        <w:tc>
          <w:tcPr>
            <w:tcW w:w="1094" w:type="dxa"/>
            <w:shd w:val="clear" w:color="auto" w:fill="auto"/>
            <w:vAlign w:val="center"/>
          </w:tcPr>
          <w:p w14:paraId="526FB646" w14:textId="58903597"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shd w:val="clear" w:color="auto" w:fill="auto"/>
            <w:vAlign w:val="center"/>
          </w:tcPr>
          <w:p w14:paraId="22B07DF6" w14:textId="77777777" w:rsidR="00AD539A" w:rsidRPr="008922A8" w:rsidRDefault="00AD539A"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2445ACFC" w14:textId="669BD172" w:rsidR="00AD539A" w:rsidRPr="008922A8" w:rsidRDefault="00CD0207"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w:t>
            </w:r>
            <w:r w:rsidRPr="008922A8">
              <w:rPr>
                <w:rFonts w:asciiTheme="majorHAnsi" w:hAnsiTheme="majorHAnsi" w:cstheme="majorHAnsi"/>
                <w:color w:val="000000"/>
                <w:sz w:val="24"/>
                <w:szCs w:val="24"/>
              </w:rPr>
              <w:t xml:space="preserve"> A/I</w:t>
            </w:r>
          </w:p>
        </w:tc>
      </w:tr>
      <w:tr w:rsidR="00AD539A" w:rsidRPr="008922A8" w14:paraId="667489C2" w14:textId="0BB57462"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232C0AB8" w14:textId="0CAA8EAB" w:rsidR="00AD539A" w:rsidRPr="008922A8" w:rsidRDefault="00AD539A" w:rsidP="00430EDF">
            <w:pPr>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t>Up to date knowledge of Infection Prevention and Control</w:t>
            </w:r>
          </w:p>
        </w:tc>
        <w:tc>
          <w:tcPr>
            <w:tcW w:w="1094" w:type="dxa"/>
            <w:vAlign w:val="center"/>
          </w:tcPr>
          <w:p w14:paraId="6BA3F5BB" w14:textId="2F64C849"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vAlign w:val="center"/>
          </w:tcPr>
          <w:p w14:paraId="0C16EC51" w14:textId="77777777" w:rsidR="00AD539A" w:rsidRPr="008922A8" w:rsidRDefault="00AD539A"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4B3E98FC" w14:textId="23D541BF" w:rsidR="00AD539A" w:rsidRPr="008922A8" w:rsidRDefault="00EA1718"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A/I</w:t>
            </w:r>
          </w:p>
        </w:tc>
      </w:tr>
      <w:tr w:rsidR="00AD539A" w:rsidRPr="008922A8" w14:paraId="4C8C9C7D" w14:textId="01A85F75"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88ABD5C" w14:textId="51E3D3D7" w:rsidR="00AD539A" w:rsidRPr="008922A8" w:rsidRDefault="00AD539A" w:rsidP="00430EDF">
            <w:pPr>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t xml:space="preserve">Clinical Governance issues </w:t>
            </w:r>
            <w:r w:rsidR="00FB3A3E" w:rsidRPr="008922A8">
              <w:rPr>
                <w:rFonts w:asciiTheme="majorHAnsi" w:eastAsia="Times New Roman" w:hAnsiTheme="majorHAnsi" w:cstheme="majorHAnsi"/>
                <w:b w:val="0"/>
                <w:bCs w:val="0"/>
                <w:color w:val="000000"/>
              </w:rPr>
              <w:t>in acute/community services</w:t>
            </w:r>
          </w:p>
        </w:tc>
        <w:tc>
          <w:tcPr>
            <w:tcW w:w="1094" w:type="dxa"/>
            <w:shd w:val="clear" w:color="auto" w:fill="auto"/>
            <w:vAlign w:val="center"/>
          </w:tcPr>
          <w:p w14:paraId="4D8F1DA8" w14:textId="4864579C"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shd w:val="clear" w:color="auto" w:fill="auto"/>
            <w:vAlign w:val="center"/>
          </w:tcPr>
          <w:p w14:paraId="06718875" w14:textId="77777777" w:rsidR="00AD539A" w:rsidRPr="008922A8" w:rsidRDefault="00AD539A"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3362B338" w14:textId="41670EF8" w:rsidR="00AD539A" w:rsidRPr="008922A8" w:rsidRDefault="00EA1718"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A/I</w:t>
            </w:r>
          </w:p>
        </w:tc>
      </w:tr>
      <w:tr w:rsidR="00AD539A" w:rsidRPr="008922A8" w14:paraId="690C528C" w14:textId="251C1ADB"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45FD3FA6" w14:textId="75A03595" w:rsidR="00AD539A" w:rsidRPr="008922A8" w:rsidRDefault="00AD539A" w:rsidP="00430EDF">
            <w:pPr>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t>Local and National health Policy</w:t>
            </w:r>
          </w:p>
        </w:tc>
        <w:tc>
          <w:tcPr>
            <w:tcW w:w="1094" w:type="dxa"/>
            <w:vAlign w:val="center"/>
          </w:tcPr>
          <w:p w14:paraId="1F7F9B59" w14:textId="4C81D343"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vAlign w:val="center"/>
          </w:tcPr>
          <w:p w14:paraId="7D776937" w14:textId="77777777" w:rsidR="00AD539A" w:rsidRPr="008922A8" w:rsidRDefault="00AD539A"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423F0FD6" w14:textId="29B6149D" w:rsidR="00AD539A" w:rsidRPr="008922A8" w:rsidRDefault="00EA1718"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A/I</w:t>
            </w:r>
          </w:p>
        </w:tc>
      </w:tr>
      <w:tr w:rsidR="00AD539A" w:rsidRPr="008922A8" w14:paraId="157F311E" w14:textId="1E7DC9E5"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6C82AF4" w14:textId="4B8C04B2" w:rsidR="00AD539A" w:rsidRPr="008922A8" w:rsidRDefault="00AD539A" w:rsidP="00430EDF">
            <w:pPr>
              <w:rPr>
                <w:rFonts w:asciiTheme="majorHAnsi" w:eastAsia="Times New Roman" w:hAnsiTheme="majorHAnsi" w:cstheme="majorHAnsi"/>
                <w:b w:val="0"/>
                <w:bCs w:val="0"/>
                <w:color w:val="000000"/>
              </w:rPr>
            </w:pPr>
            <w:r w:rsidRPr="008922A8">
              <w:rPr>
                <w:rFonts w:asciiTheme="majorHAnsi" w:eastAsia="Times New Roman" w:hAnsiTheme="majorHAnsi" w:cstheme="majorHAnsi"/>
                <w:b w:val="0"/>
                <w:bCs w:val="0"/>
                <w:color w:val="000000"/>
              </w:rPr>
              <w:t>Wider health economy</w:t>
            </w:r>
          </w:p>
        </w:tc>
        <w:tc>
          <w:tcPr>
            <w:tcW w:w="1094" w:type="dxa"/>
            <w:shd w:val="clear" w:color="auto" w:fill="auto"/>
            <w:vAlign w:val="center"/>
          </w:tcPr>
          <w:p w14:paraId="0824BF37" w14:textId="32CAD26D"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shd w:val="clear" w:color="auto" w:fill="auto"/>
            <w:vAlign w:val="center"/>
          </w:tcPr>
          <w:p w14:paraId="04C85C07" w14:textId="38F53A50"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5AB7132F" w14:textId="0BFF27BB" w:rsidR="00AD539A" w:rsidRPr="008922A8" w:rsidRDefault="00EA1718"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A/I</w:t>
            </w:r>
          </w:p>
        </w:tc>
      </w:tr>
      <w:tr w:rsidR="00AD539A" w:rsidRPr="008922A8" w14:paraId="5DEAFCE3" w14:textId="3F82D6DF"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451E70A7" w14:textId="13690B29"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 xml:space="preserve">Recent experience working in an autonomous role – </w:t>
            </w:r>
            <w:r w:rsidR="00FB3A3E" w:rsidRPr="008922A8">
              <w:rPr>
                <w:rFonts w:asciiTheme="majorHAnsi" w:eastAsia="Times New Roman" w:hAnsiTheme="majorHAnsi" w:cstheme="majorHAnsi"/>
                <w:b w:val="0"/>
                <w:bCs w:val="0"/>
                <w:color w:val="000000"/>
              </w:rPr>
              <w:t xml:space="preserve">Acute sector, frailty services, older persons environment </w:t>
            </w:r>
          </w:p>
        </w:tc>
        <w:tc>
          <w:tcPr>
            <w:tcW w:w="1094" w:type="dxa"/>
            <w:vAlign w:val="center"/>
          </w:tcPr>
          <w:p w14:paraId="3BD4A0FE" w14:textId="55D6DFFA"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vAlign w:val="center"/>
          </w:tcPr>
          <w:p w14:paraId="67310072"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1979F8AA" w14:textId="34B01AC8" w:rsidR="00AD539A" w:rsidRPr="008922A8" w:rsidRDefault="00B60641"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AD539A" w:rsidRPr="008922A8" w14:paraId="2A5DE6EC" w14:textId="78ECFE5A"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AF48AC0" w14:textId="6976CE18"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Regular Prescribing Activity</w:t>
            </w:r>
            <w:r w:rsidR="00B60641" w:rsidRPr="008922A8">
              <w:rPr>
                <w:rFonts w:asciiTheme="majorHAnsi" w:eastAsia="Times New Roman" w:hAnsiTheme="majorHAnsi" w:cstheme="majorHAnsi"/>
                <w:b w:val="0"/>
                <w:bCs w:val="0"/>
                <w:color w:val="000000"/>
              </w:rPr>
              <w:t xml:space="preserve"> </w:t>
            </w:r>
          </w:p>
        </w:tc>
        <w:tc>
          <w:tcPr>
            <w:tcW w:w="1094" w:type="dxa"/>
            <w:shd w:val="clear" w:color="auto" w:fill="auto"/>
            <w:vAlign w:val="center"/>
          </w:tcPr>
          <w:p w14:paraId="327BAC03" w14:textId="2F5B7095"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shd w:val="clear" w:color="auto" w:fill="auto"/>
            <w:vAlign w:val="center"/>
          </w:tcPr>
          <w:p w14:paraId="4D82B4C6" w14:textId="77777777"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36E6CE5D" w14:textId="4FDAA345" w:rsidR="00AD539A" w:rsidRPr="008922A8" w:rsidRDefault="00B60641"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B60641" w:rsidRPr="008922A8" w14:paraId="22228DCA" w14:textId="77777777"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2BEDF08B" w14:textId="27956F73" w:rsidR="00B60641" w:rsidRPr="008922A8" w:rsidRDefault="00B60641" w:rsidP="00430EDF">
            <w:pPr>
              <w:rPr>
                <w:rFonts w:asciiTheme="majorHAnsi" w:eastAsia="Times New Roman" w:hAnsiTheme="majorHAnsi" w:cstheme="majorHAnsi"/>
                <w:b w:val="0"/>
                <w:bCs w:val="0"/>
                <w:color w:val="000000"/>
              </w:rPr>
            </w:pPr>
            <w:r w:rsidRPr="008922A8">
              <w:rPr>
                <w:rFonts w:asciiTheme="majorHAnsi" w:eastAsia="Times New Roman" w:hAnsiTheme="majorHAnsi" w:cstheme="majorHAnsi"/>
                <w:b w:val="0"/>
                <w:bCs w:val="0"/>
                <w:color w:val="000000"/>
              </w:rPr>
              <w:t xml:space="preserve">Up to date personal prescribing formulary </w:t>
            </w:r>
          </w:p>
        </w:tc>
        <w:tc>
          <w:tcPr>
            <w:tcW w:w="1094" w:type="dxa"/>
            <w:vAlign w:val="center"/>
          </w:tcPr>
          <w:p w14:paraId="6231D664" w14:textId="2AE1597C" w:rsidR="00B60641" w:rsidRPr="008922A8" w:rsidRDefault="00B60641"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vAlign w:val="center"/>
          </w:tcPr>
          <w:p w14:paraId="2CFAA8A0" w14:textId="77777777" w:rsidR="00B60641" w:rsidRPr="008922A8" w:rsidRDefault="00B60641"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2723C3FD" w14:textId="4E526DBA" w:rsidR="00B60641" w:rsidRPr="008922A8" w:rsidRDefault="00B60641"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AD539A" w:rsidRPr="008922A8" w14:paraId="220AC851" w14:textId="4B758A22" w:rsidTr="00EA171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5F887FB" w14:textId="0025400B" w:rsidR="00AD539A" w:rsidRPr="008922A8" w:rsidRDefault="00AD539A" w:rsidP="00430EDF">
            <w:pPr>
              <w:widowControl w:val="0"/>
              <w:autoSpaceDE w:val="0"/>
              <w:autoSpaceDN w:val="0"/>
              <w:adjustRightInd w:val="0"/>
              <w:spacing w:line="300" w:lineRule="atLeast"/>
              <w:rPr>
                <w:rFonts w:asciiTheme="majorHAnsi"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 xml:space="preserve">Developing </w:t>
            </w:r>
            <w:proofErr w:type="gramStart"/>
            <w:r w:rsidRPr="008922A8">
              <w:rPr>
                <w:rFonts w:asciiTheme="majorHAnsi" w:eastAsia="Times New Roman" w:hAnsiTheme="majorHAnsi" w:cstheme="majorHAnsi"/>
                <w:b w:val="0"/>
                <w:bCs w:val="0"/>
                <w:color w:val="000000"/>
              </w:rPr>
              <w:t>evidence based</w:t>
            </w:r>
            <w:proofErr w:type="gramEnd"/>
            <w:r w:rsidRPr="008922A8">
              <w:rPr>
                <w:rFonts w:asciiTheme="majorHAnsi" w:eastAsia="Times New Roman" w:hAnsiTheme="majorHAnsi" w:cstheme="majorHAnsi"/>
                <w:b w:val="0"/>
                <w:bCs w:val="0"/>
                <w:color w:val="000000"/>
              </w:rPr>
              <w:t xml:space="preserve"> protocols</w:t>
            </w:r>
          </w:p>
        </w:tc>
        <w:tc>
          <w:tcPr>
            <w:tcW w:w="1094" w:type="dxa"/>
            <w:shd w:val="clear" w:color="auto" w:fill="auto"/>
          </w:tcPr>
          <w:p w14:paraId="4A85768F" w14:textId="2DC836C7"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r w:rsidRPr="008922A8">
              <w:rPr>
                <w:rFonts w:asciiTheme="majorHAnsi" w:hAnsiTheme="majorHAnsi" w:cstheme="majorHAnsi"/>
                <w:color w:val="000000"/>
                <w:sz w:val="24"/>
                <w:szCs w:val="24"/>
                <w:lang w:val="en-GB"/>
              </w:rPr>
              <w:t>Y</w:t>
            </w:r>
          </w:p>
        </w:tc>
        <w:tc>
          <w:tcPr>
            <w:tcW w:w="1156" w:type="dxa"/>
            <w:shd w:val="clear" w:color="auto" w:fill="auto"/>
            <w:vAlign w:val="center"/>
          </w:tcPr>
          <w:p w14:paraId="7D2225A3" w14:textId="01EE2C35"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394" w:type="dxa"/>
          </w:tcPr>
          <w:p w14:paraId="77412905" w14:textId="03142720" w:rsidR="00AD539A" w:rsidRPr="008922A8" w:rsidRDefault="00061386"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AD539A" w:rsidRPr="008922A8" w14:paraId="3238C333" w14:textId="077B00EE" w:rsidTr="00EA1718">
        <w:trPr>
          <w:trHeight w:val="602"/>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12B386B2" w14:textId="6E74E3D8" w:rsidR="00AD539A" w:rsidRPr="008922A8" w:rsidRDefault="00AD539A" w:rsidP="00430EDF">
            <w:pPr>
              <w:widowControl w:val="0"/>
              <w:autoSpaceDE w:val="0"/>
              <w:autoSpaceDN w:val="0"/>
              <w:adjustRightInd w:val="0"/>
              <w:spacing w:line="300" w:lineRule="atLeast"/>
              <w:rPr>
                <w:rFonts w:asciiTheme="majorHAnsi"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Conducting clinical investigations</w:t>
            </w:r>
          </w:p>
        </w:tc>
        <w:tc>
          <w:tcPr>
            <w:tcW w:w="1094" w:type="dxa"/>
          </w:tcPr>
          <w:p w14:paraId="0C432825" w14:textId="58286EAE"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lang w:val="en-GB"/>
              </w:rPr>
            </w:pPr>
            <w:r w:rsidRPr="008922A8">
              <w:rPr>
                <w:rFonts w:asciiTheme="majorHAnsi" w:hAnsiTheme="majorHAnsi" w:cstheme="majorHAnsi"/>
                <w:color w:val="000000"/>
                <w:sz w:val="24"/>
                <w:szCs w:val="24"/>
                <w:lang w:val="en-GB"/>
              </w:rPr>
              <w:t>Y</w:t>
            </w:r>
          </w:p>
        </w:tc>
        <w:tc>
          <w:tcPr>
            <w:tcW w:w="1156" w:type="dxa"/>
            <w:vAlign w:val="center"/>
          </w:tcPr>
          <w:p w14:paraId="0767BFE1" w14:textId="74EA360C"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394" w:type="dxa"/>
          </w:tcPr>
          <w:p w14:paraId="14DF6249" w14:textId="372DA6E1" w:rsidR="00AD539A" w:rsidRPr="008922A8" w:rsidRDefault="00061386"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AD539A" w:rsidRPr="008922A8" w14:paraId="4E89E8BC" w14:textId="2C07BD0D" w:rsidTr="00EA1718">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vAlign w:val="center"/>
          </w:tcPr>
          <w:p w14:paraId="210CD6AE" w14:textId="77777777" w:rsidR="00AD539A" w:rsidRPr="008922A8" w:rsidRDefault="00AD539A" w:rsidP="00123FB2">
            <w:pPr>
              <w:spacing w:line="288" w:lineRule="auto"/>
              <w:jc w:val="center"/>
              <w:rPr>
                <w:rFonts w:asciiTheme="majorHAnsi" w:hAnsiTheme="majorHAnsi" w:cstheme="majorHAnsi"/>
                <w:b w:val="0"/>
                <w:color w:val="FFFFFF" w:themeColor="background1"/>
                <w:sz w:val="24"/>
                <w:szCs w:val="24"/>
                <w:lang w:val="en-GB"/>
              </w:rPr>
            </w:pPr>
            <w:r w:rsidRPr="008922A8">
              <w:rPr>
                <w:rFonts w:asciiTheme="majorHAnsi" w:eastAsia="Times New Roman" w:hAnsiTheme="majorHAnsi" w:cstheme="majorHAnsi"/>
                <w:color w:val="FFFFFF" w:themeColor="background1"/>
                <w:sz w:val="24"/>
                <w:szCs w:val="24"/>
                <w:lang w:val="en-GB"/>
              </w:rPr>
              <w:t>Aptitude And Other Relevant Criteria</w:t>
            </w:r>
          </w:p>
        </w:tc>
        <w:tc>
          <w:tcPr>
            <w:tcW w:w="1094" w:type="dxa"/>
            <w:shd w:val="clear" w:color="auto" w:fill="25A7A1"/>
            <w:vAlign w:val="center"/>
          </w:tcPr>
          <w:p w14:paraId="049484EA" w14:textId="77777777" w:rsidR="00AD539A" w:rsidRPr="008922A8" w:rsidRDefault="00AD539A" w:rsidP="00123FB2">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8922A8">
              <w:rPr>
                <w:rFonts w:asciiTheme="majorHAnsi" w:eastAsia="Times New Roman" w:hAnsiTheme="majorHAnsi" w:cstheme="majorHAnsi"/>
                <w:b/>
                <w:color w:val="FFFFFF" w:themeColor="background1"/>
                <w:sz w:val="24"/>
                <w:szCs w:val="24"/>
                <w:lang w:val="en-GB"/>
              </w:rPr>
              <w:t>Essential</w:t>
            </w:r>
          </w:p>
        </w:tc>
        <w:tc>
          <w:tcPr>
            <w:tcW w:w="1156" w:type="dxa"/>
            <w:shd w:val="clear" w:color="auto" w:fill="25A7A1"/>
            <w:vAlign w:val="center"/>
          </w:tcPr>
          <w:p w14:paraId="50BBC538" w14:textId="77777777" w:rsidR="00AD539A" w:rsidRPr="008922A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8922A8">
              <w:rPr>
                <w:rFonts w:asciiTheme="majorHAnsi" w:eastAsia="Times New Roman" w:hAnsiTheme="majorHAnsi" w:cstheme="majorHAnsi"/>
                <w:b/>
                <w:color w:val="FFFFFF" w:themeColor="background1"/>
                <w:sz w:val="24"/>
                <w:szCs w:val="24"/>
                <w:lang w:val="en-GB"/>
              </w:rPr>
              <w:t>Desirable</w:t>
            </w:r>
          </w:p>
        </w:tc>
        <w:tc>
          <w:tcPr>
            <w:tcW w:w="1394" w:type="dxa"/>
            <w:shd w:val="clear" w:color="auto" w:fill="25A7A1"/>
          </w:tcPr>
          <w:p w14:paraId="3FEC5B0A" w14:textId="77777777" w:rsidR="00AD539A" w:rsidRPr="008922A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24"/>
                <w:szCs w:val="24"/>
              </w:rPr>
            </w:pPr>
          </w:p>
        </w:tc>
      </w:tr>
      <w:tr w:rsidR="00AD539A" w:rsidRPr="008922A8" w14:paraId="6AD13DE5" w14:textId="67CD1FA2" w:rsidTr="00EA1718">
        <w:trPr>
          <w:trHeight w:val="350"/>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1BB243A6" w14:textId="06CF1958" w:rsidR="00AD539A" w:rsidRPr="008922A8" w:rsidRDefault="00AD539A" w:rsidP="00430EDF">
            <w:pPr>
              <w:spacing w:line="288" w:lineRule="auto"/>
              <w:rPr>
                <w:rFonts w:asciiTheme="majorHAnsi" w:eastAsia="Times New Roman" w:hAnsiTheme="majorHAnsi" w:cstheme="majorHAnsi"/>
                <w:b w:val="0"/>
                <w:bCs w:val="0"/>
                <w:sz w:val="24"/>
                <w:szCs w:val="24"/>
                <w:lang w:val="en-GB"/>
              </w:rPr>
            </w:pPr>
            <w:r w:rsidRPr="008922A8">
              <w:rPr>
                <w:rFonts w:asciiTheme="majorHAnsi" w:eastAsia="Times New Roman" w:hAnsiTheme="majorHAnsi" w:cstheme="majorHAnsi"/>
                <w:b w:val="0"/>
                <w:bCs w:val="0"/>
                <w:color w:val="000000"/>
              </w:rPr>
              <w:t>Team Focused</w:t>
            </w:r>
          </w:p>
        </w:tc>
        <w:tc>
          <w:tcPr>
            <w:tcW w:w="1094" w:type="dxa"/>
            <w:vAlign w:val="center"/>
          </w:tcPr>
          <w:p w14:paraId="20D9F87F" w14:textId="507A5742" w:rsidR="00AD539A" w:rsidRPr="008922A8" w:rsidRDefault="00AD539A" w:rsidP="00430EDF">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en-GB"/>
              </w:rPr>
            </w:pPr>
            <w:r w:rsidRPr="008922A8">
              <w:rPr>
                <w:rFonts w:asciiTheme="majorHAnsi" w:eastAsia="Times New Roman" w:hAnsiTheme="majorHAnsi" w:cstheme="majorHAnsi"/>
                <w:bCs/>
                <w:sz w:val="24"/>
                <w:szCs w:val="24"/>
                <w:lang w:val="en-GB"/>
              </w:rPr>
              <w:t>Y</w:t>
            </w:r>
          </w:p>
        </w:tc>
        <w:tc>
          <w:tcPr>
            <w:tcW w:w="1156" w:type="dxa"/>
            <w:vAlign w:val="center"/>
          </w:tcPr>
          <w:p w14:paraId="651ED4A9" w14:textId="77777777" w:rsidR="00AD539A" w:rsidRPr="008922A8" w:rsidRDefault="00AD539A" w:rsidP="00430EDF">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4"/>
                <w:szCs w:val="24"/>
                <w:lang w:val="en-GB"/>
              </w:rPr>
            </w:pPr>
          </w:p>
        </w:tc>
        <w:tc>
          <w:tcPr>
            <w:tcW w:w="1394" w:type="dxa"/>
          </w:tcPr>
          <w:p w14:paraId="434368A3" w14:textId="6D67DEAE" w:rsidR="00AD539A" w:rsidRPr="008922A8" w:rsidRDefault="00061386" w:rsidP="00430EDF">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4"/>
                <w:szCs w:val="24"/>
              </w:rPr>
            </w:pPr>
            <w:r w:rsidRPr="008922A8">
              <w:rPr>
                <w:rFonts w:asciiTheme="majorHAnsi" w:eastAsia="Times New Roman" w:hAnsiTheme="majorHAnsi" w:cstheme="majorHAnsi"/>
                <w:color w:val="000000"/>
                <w:sz w:val="24"/>
                <w:szCs w:val="24"/>
              </w:rPr>
              <w:t>A/I</w:t>
            </w:r>
          </w:p>
        </w:tc>
      </w:tr>
      <w:tr w:rsidR="00A31346" w:rsidRPr="008922A8" w14:paraId="6558C89C" w14:textId="77777777" w:rsidTr="00EA171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B888DA7" w14:textId="68F012B2" w:rsidR="00A31346" w:rsidRPr="008922A8" w:rsidRDefault="00BF33E0" w:rsidP="00430EDF">
            <w:pPr>
              <w:spacing w:line="288" w:lineRule="auto"/>
              <w:rPr>
                <w:rFonts w:asciiTheme="majorHAnsi" w:eastAsia="Times New Roman" w:hAnsiTheme="majorHAnsi" w:cstheme="majorHAnsi"/>
                <w:color w:val="000000"/>
              </w:rPr>
            </w:pPr>
            <w:r w:rsidRPr="008922A8">
              <w:rPr>
                <w:rFonts w:asciiTheme="majorHAnsi" w:hAnsiTheme="majorHAnsi" w:cstheme="majorHAnsi"/>
                <w:b w:val="0"/>
                <w:bCs w:val="0"/>
              </w:rPr>
              <w:t>Supportive of colleagues</w:t>
            </w:r>
            <w:r w:rsidRPr="008922A8">
              <w:rPr>
                <w:rFonts w:asciiTheme="majorHAnsi" w:hAnsiTheme="majorHAnsi" w:cstheme="majorHAnsi"/>
              </w:rPr>
              <w:t xml:space="preserve">  </w:t>
            </w:r>
          </w:p>
        </w:tc>
        <w:tc>
          <w:tcPr>
            <w:tcW w:w="1094" w:type="dxa"/>
            <w:shd w:val="clear" w:color="auto" w:fill="auto"/>
            <w:vAlign w:val="center"/>
          </w:tcPr>
          <w:p w14:paraId="60AEFB02" w14:textId="2996C4F0" w:rsidR="00A31346" w:rsidRPr="008922A8" w:rsidRDefault="00BF33E0" w:rsidP="00430EDF">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sz w:val="24"/>
                <w:szCs w:val="24"/>
              </w:rPr>
            </w:pPr>
            <w:r w:rsidRPr="008922A8">
              <w:rPr>
                <w:rFonts w:asciiTheme="majorHAnsi" w:eastAsia="Times New Roman" w:hAnsiTheme="majorHAnsi" w:cstheme="majorHAnsi"/>
                <w:bCs/>
                <w:sz w:val="24"/>
                <w:szCs w:val="24"/>
              </w:rPr>
              <w:t>Y</w:t>
            </w:r>
          </w:p>
        </w:tc>
        <w:tc>
          <w:tcPr>
            <w:tcW w:w="1156" w:type="dxa"/>
            <w:shd w:val="clear" w:color="auto" w:fill="auto"/>
            <w:vAlign w:val="center"/>
          </w:tcPr>
          <w:p w14:paraId="33E07689" w14:textId="77777777" w:rsidR="00A31346" w:rsidRPr="008922A8" w:rsidRDefault="00A31346" w:rsidP="00430EDF">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rPr>
            </w:pPr>
          </w:p>
        </w:tc>
        <w:tc>
          <w:tcPr>
            <w:tcW w:w="1394" w:type="dxa"/>
          </w:tcPr>
          <w:p w14:paraId="45303472" w14:textId="44D69AFE" w:rsidR="00A31346" w:rsidRPr="008922A8" w:rsidRDefault="00061386" w:rsidP="00430EDF">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rPr>
            </w:pPr>
            <w:r w:rsidRPr="008922A8">
              <w:rPr>
                <w:rFonts w:asciiTheme="majorHAnsi" w:eastAsia="Times New Roman" w:hAnsiTheme="majorHAnsi" w:cstheme="majorHAnsi"/>
                <w:color w:val="000000"/>
                <w:sz w:val="24"/>
                <w:szCs w:val="24"/>
              </w:rPr>
              <w:t>A/I</w:t>
            </w:r>
          </w:p>
        </w:tc>
      </w:tr>
      <w:tr w:rsidR="00AD539A" w:rsidRPr="008922A8" w14:paraId="33E41BCE" w14:textId="1CF02371"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7840669C" w14:textId="2DE87A60"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Adaptability to change, influence and negotiate</w:t>
            </w:r>
          </w:p>
        </w:tc>
        <w:tc>
          <w:tcPr>
            <w:tcW w:w="1094" w:type="dxa"/>
            <w:vAlign w:val="center"/>
          </w:tcPr>
          <w:p w14:paraId="59AD6894" w14:textId="00725A2B"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24"/>
                <w:szCs w:val="24"/>
                <w:lang w:val="en-GB"/>
              </w:rPr>
            </w:pPr>
            <w:r w:rsidRPr="008922A8">
              <w:rPr>
                <w:rFonts w:asciiTheme="majorHAnsi" w:eastAsia="Times New Roman" w:hAnsiTheme="majorHAnsi" w:cstheme="majorHAnsi"/>
                <w:bCs/>
                <w:color w:val="000000"/>
                <w:sz w:val="24"/>
                <w:szCs w:val="24"/>
                <w:lang w:val="en-GB"/>
              </w:rPr>
              <w:t>Y</w:t>
            </w:r>
          </w:p>
        </w:tc>
        <w:tc>
          <w:tcPr>
            <w:tcW w:w="1156" w:type="dxa"/>
            <w:vAlign w:val="center"/>
          </w:tcPr>
          <w:p w14:paraId="6C91E3FC"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438C6F8E" w14:textId="7804DDC2" w:rsidR="00AD539A" w:rsidRPr="008922A8" w:rsidRDefault="00061386"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AD539A" w:rsidRPr="008922A8" w14:paraId="5E68B275" w14:textId="35C58EED" w:rsidTr="00EA17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10B7EFC" w14:textId="30920B0B"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Innovative and receptive to new ways of working</w:t>
            </w:r>
          </w:p>
        </w:tc>
        <w:tc>
          <w:tcPr>
            <w:tcW w:w="1094" w:type="dxa"/>
            <w:shd w:val="clear" w:color="auto" w:fill="auto"/>
            <w:vAlign w:val="center"/>
          </w:tcPr>
          <w:p w14:paraId="41135886" w14:textId="3DF9D945"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24"/>
                <w:szCs w:val="24"/>
                <w:lang w:val="en-GB"/>
              </w:rPr>
            </w:pPr>
            <w:r w:rsidRPr="008922A8">
              <w:rPr>
                <w:rFonts w:asciiTheme="majorHAnsi" w:eastAsia="Times New Roman" w:hAnsiTheme="majorHAnsi" w:cstheme="majorHAnsi"/>
                <w:bCs/>
                <w:color w:val="000000"/>
                <w:sz w:val="24"/>
                <w:szCs w:val="24"/>
                <w:lang w:val="en-GB"/>
              </w:rPr>
              <w:t>Y</w:t>
            </w:r>
          </w:p>
        </w:tc>
        <w:tc>
          <w:tcPr>
            <w:tcW w:w="1156" w:type="dxa"/>
            <w:shd w:val="clear" w:color="auto" w:fill="auto"/>
            <w:vAlign w:val="center"/>
          </w:tcPr>
          <w:p w14:paraId="1E37D164" w14:textId="77777777"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7708ED44" w14:textId="6DBC535C" w:rsidR="00AD539A" w:rsidRPr="008922A8" w:rsidRDefault="00061386"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AD539A" w:rsidRPr="008922A8" w14:paraId="172C1643" w14:textId="51387D1D"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71931721" w14:textId="40178949"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Flexibility</w:t>
            </w:r>
          </w:p>
        </w:tc>
        <w:tc>
          <w:tcPr>
            <w:tcW w:w="1094" w:type="dxa"/>
            <w:vAlign w:val="center"/>
          </w:tcPr>
          <w:p w14:paraId="32EB4B05" w14:textId="35110801"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24"/>
                <w:szCs w:val="24"/>
                <w:lang w:val="en-GB"/>
              </w:rPr>
            </w:pPr>
            <w:r w:rsidRPr="008922A8">
              <w:rPr>
                <w:rFonts w:asciiTheme="majorHAnsi" w:eastAsia="Times New Roman" w:hAnsiTheme="majorHAnsi" w:cstheme="majorHAnsi"/>
                <w:bCs/>
                <w:color w:val="000000"/>
                <w:sz w:val="24"/>
                <w:szCs w:val="24"/>
                <w:lang w:val="en-GB"/>
              </w:rPr>
              <w:t>Y</w:t>
            </w:r>
          </w:p>
        </w:tc>
        <w:tc>
          <w:tcPr>
            <w:tcW w:w="1156" w:type="dxa"/>
            <w:vAlign w:val="center"/>
          </w:tcPr>
          <w:p w14:paraId="07A9C660"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7F248FAF" w14:textId="6CD6E23C" w:rsidR="00AD539A" w:rsidRPr="008922A8" w:rsidRDefault="00061386"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781854" w:rsidRPr="008922A8" w14:paraId="7F3FFE73" w14:textId="77777777"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4E8C4DB" w14:textId="55117BD6" w:rsidR="00781854" w:rsidRPr="008922A8" w:rsidRDefault="00781854" w:rsidP="00430EDF">
            <w:pPr>
              <w:rPr>
                <w:rFonts w:asciiTheme="majorHAnsi" w:eastAsia="Times New Roman" w:hAnsiTheme="majorHAnsi" w:cstheme="majorHAnsi"/>
                <w:color w:val="000000"/>
              </w:rPr>
            </w:pPr>
            <w:r w:rsidRPr="008922A8">
              <w:rPr>
                <w:rFonts w:asciiTheme="majorHAnsi" w:hAnsiTheme="majorHAnsi" w:cstheme="majorHAnsi"/>
                <w:b w:val="0"/>
                <w:bCs w:val="0"/>
              </w:rPr>
              <w:t>Enthusiastic and motivated with the ability to motivate the team.</w:t>
            </w:r>
          </w:p>
        </w:tc>
        <w:tc>
          <w:tcPr>
            <w:tcW w:w="1094" w:type="dxa"/>
            <w:shd w:val="clear" w:color="auto" w:fill="auto"/>
            <w:vAlign w:val="center"/>
          </w:tcPr>
          <w:p w14:paraId="70D4AC72" w14:textId="08E63D51" w:rsidR="00781854" w:rsidRPr="008922A8" w:rsidRDefault="00B60641"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24"/>
                <w:szCs w:val="24"/>
              </w:rPr>
            </w:pPr>
            <w:r w:rsidRPr="008922A8">
              <w:rPr>
                <w:rFonts w:asciiTheme="majorHAnsi" w:eastAsia="Times New Roman" w:hAnsiTheme="majorHAnsi" w:cstheme="majorHAnsi"/>
                <w:bCs/>
                <w:color w:val="000000"/>
                <w:sz w:val="24"/>
                <w:szCs w:val="24"/>
              </w:rPr>
              <w:t>Y</w:t>
            </w:r>
          </w:p>
        </w:tc>
        <w:tc>
          <w:tcPr>
            <w:tcW w:w="1156" w:type="dxa"/>
            <w:shd w:val="clear" w:color="auto" w:fill="auto"/>
            <w:vAlign w:val="center"/>
          </w:tcPr>
          <w:p w14:paraId="29E875AB" w14:textId="77777777" w:rsidR="00781854" w:rsidRPr="008922A8" w:rsidRDefault="00781854"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55F6FC75" w14:textId="0AB214B5" w:rsidR="00781854" w:rsidRPr="008922A8" w:rsidRDefault="00061386"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B60641" w:rsidRPr="008922A8" w14:paraId="0D07AA1E" w14:textId="77777777"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1D977C86" w14:textId="7A15FD10" w:rsidR="00B60641" w:rsidRPr="008922A8" w:rsidRDefault="00B60641" w:rsidP="00430EDF">
            <w:pPr>
              <w:rPr>
                <w:rFonts w:asciiTheme="majorHAnsi" w:hAnsiTheme="majorHAnsi" w:cstheme="majorHAnsi"/>
              </w:rPr>
            </w:pPr>
            <w:r w:rsidRPr="008922A8">
              <w:rPr>
                <w:rFonts w:asciiTheme="majorHAnsi" w:hAnsiTheme="majorHAnsi" w:cstheme="majorHAnsi"/>
                <w:b w:val="0"/>
                <w:bCs w:val="0"/>
              </w:rPr>
              <w:t>High level of personal and professional credibility</w:t>
            </w:r>
          </w:p>
        </w:tc>
        <w:tc>
          <w:tcPr>
            <w:tcW w:w="1094" w:type="dxa"/>
            <w:vAlign w:val="center"/>
          </w:tcPr>
          <w:p w14:paraId="5790D7C0" w14:textId="03CAF6EA" w:rsidR="00B60641" w:rsidRPr="008922A8" w:rsidRDefault="00B60641"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24"/>
                <w:szCs w:val="24"/>
              </w:rPr>
            </w:pPr>
            <w:r w:rsidRPr="008922A8">
              <w:rPr>
                <w:rFonts w:asciiTheme="majorHAnsi" w:eastAsia="Times New Roman" w:hAnsiTheme="majorHAnsi" w:cstheme="majorHAnsi"/>
                <w:bCs/>
                <w:color w:val="000000"/>
                <w:sz w:val="24"/>
                <w:szCs w:val="24"/>
              </w:rPr>
              <w:t>Y</w:t>
            </w:r>
          </w:p>
        </w:tc>
        <w:tc>
          <w:tcPr>
            <w:tcW w:w="1156" w:type="dxa"/>
            <w:vAlign w:val="center"/>
          </w:tcPr>
          <w:p w14:paraId="6AB1CDFE" w14:textId="77777777" w:rsidR="00B60641" w:rsidRPr="008922A8" w:rsidRDefault="00B60641"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42388308" w14:textId="6CD10F6F" w:rsidR="00B60641" w:rsidRPr="008922A8" w:rsidRDefault="00061386"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bl>
    <w:p w14:paraId="7745C0A8" w14:textId="6D6923C4" w:rsidR="00123FB2" w:rsidRPr="008922A8" w:rsidRDefault="00123FB2" w:rsidP="00123FB2">
      <w:pPr>
        <w:tabs>
          <w:tab w:val="left" w:pos="1615"/>
        </w:tabs>
        <w:rPr>
          <w:rFonts w:asciiTheme="majorHAnsi" w:hAnsiTheme="majorHAnsi" w:cstheme="majorHAnsi"/>
          <w:sz w:val="24"/>
          <w:szCs w:val="24"/>
        </w:rPr>
      </w:pPr>
    </w:p>
    <w:p w14:paraId="758E023F" w14:textId="63F92864" w:rsidR="007120F1" w:rsidRPr="008922A8" w:rsidRDefault="007120F1" w:rsidP="007120F1">
      <w:pPr>
        <w:rPr>
          <w:rFonts w:asciiTheme="majorHAnsi" w:hAnsiTheme="majorHAnsi" w:cstheme="majorHAnsi"/>
          <w:sz w:val="24"/>
          <w:szCs w:val="24"/>
        </w:rPr>
      </w:pPr>
    </w:p>
    <w:p w14:paraId="688F67C1" w14:textId="608C58BD" w:rsidR="007120F1" w:rsidRPr="008922A8" w:rsidRDefault="007120F1" w:rsidP="007120F1">
      <w:pPr>
        <w:rPr>
          <w:rFonts w:asciiTheme="majorHAnsi" w:hAnsiTheme="majorHAnsi" w:cstheme="majorHAnsi"/>
          <w:sz w:val="24"/>
          <w:szCs w:val="24"/>
        </w:rPr>
      </w:pPr>
    </w:p>
    <w:p w14:paraId="03352DA5" w14:textId="2A24C465" w:rsidR="007120F1" w:rsidRPr="008922A8" w:rsidRDefault="007120F1" w:rsidP="007120F1">
      <w:pPr>
        <w:rPr>
          <w:rFonts w:asciiTheme="majorHAnsi" w:hAnsiTheme="majorHAnsi" w:cstheme="majorHAnsi"/>
          <w:sz w:val="24"/>
          <w:szCs w:val="24"/>
        </w:rPr>
      </w:pPr>
    </w:p>
    <w:p w14:paraId="5F8F2C09" w14:textId="129941D8" w:rsidR="007120F1" w:rsidRPr="008922A8" w:rsidRDefault="007120F1" w:rsidP="007120F1">
      <w:pPr>
        <w:rPr>
          <w:rFonts w:asciiTheme="majorHAnsi" w:hAnsiTheme="majorHAnsi" w:cstheme="majorHAnsi"/>
          <w:sz w:val="24"/>
          <w:szCs w:val="24"/>
        </w:rPr>
      </w:pPr>
    </w:p>
    <w:p w14:paraId="1C7FB684" w14:textId="6A899E86" w:rsidR="007120F1" w:rsidRPr="008922A8" w:rsidRDefault="007120F1" w:rsidP="007120F1">
      <w:pPr>
        <w:rPr>
          <w:rFonts w:asciiTheme="majorHAnsi" w:hAnsiTheme="majorHAnsi" w:cstheme="majorHAnsi"/>
          <w:sz w:val="24"/>
          <w:szCs w:val="24"/>
        </w:rPr>
      </w:pPr>
    </w:p>
    <w:p w14:paraId="3C9359D7" w14:textId="7BEA5ACE" w:rsidR="007120F1" w:rsidRPr="008922A8" w:rsidRDefault="007120F1" w:rsidP="007120F1">
      <w:pPr>
        <w:rPr>
          <w:rFonts w:asciiTheme="majorHAnsi" w:hAnsiTheme="majorHAnsi" w:cstheme="majorHAnsi"/>
          <w:sz w:val="24"/>
          <w:szCs w:val="24"/>
        </w:rPr>
      </w:pPr>
    </w:p>
    <w:p w14:paraId="68AA7889" w14:textId="6EDF0897" w:rsidR="007120F1" w:rsidRPr="008922A8" w:rsidRDefault="007120F1" w:rsidP="007120F1">
      <w:pPr>
        <w:rPr>
          <w:rFonts w:asciiTheme="majorHAnsi" w:hAnsiTheme="majorHAnsi" w:cstheme="majorHAnsi"/>
          <w:sz w:val="24"/>
          <w:szCs w:val="24"/>
        </w:rPr>
      </w:pPr>
    </w:p>
    <w:p w14:paraId="7D598D7A" w14:textId="6F956EA3" w:rsidR="007120F1" w:rsidRPr="008922A8" w:rsidRDefault="007120F1" w:rsidP="007120F1">
      <w:pPr>
        <w:rPr>
          <w:rFonts w:asciiTheme="majorHAnsi" w:hAnsiTheme="majorHAnsi" w:cstheme="majorHAnsi"/>
          <w:sz w:val="24"/>
          <w:szCs w:val="24"/>
        </w:rPr>
      </w:pPr>
    </w:p>
    <w:p w14:paraId="52C26404" w14:textId="0683D096" w:rsidR="007120F1" w:rsidRPr="008922A8" w:rsidRDefault="007120F1" w:rsidP="007120F1">
      <w:pPr>
        <w:rPr>
          <w:rFonts w:asciiTheme="majorHAnsi" w:hAnsiTheme="majorHAnsi" w:cstheme="majorHAnsi"/>
          <w:sz w:val="24"/>
          <w:szCs w:val="24"/>
        </w:rPr>
      </w:pPr>
    </w:p>
    <w:p w14:paraId="09E5C9E3" w14:textId="4F7EB034" w:rsidR="007120F1" w:rsidRPr="008922A8" w:rsidRDefault="007120F1" w:rsidP="007120F1">
      <w:pPr>
        <w:rPr>
          <w:rFonts w:asciiTheme="majorHAnsi" w:hAnsiTheme="majorHAnsi" w:cstheme="majorHAnsi"/>
          <w:sz w:val="24"/>
          <w:szCs w:val="24"/>
        </w:rPr>
      </w:pPr>
    </w:p>
    <w:p w14:paraId="4A3A9135" w14:textId="43E181AF" w:rsidR="007120F1" w:rsidRPr="008922A8" w:rsidRDefault="007120F1" w:rsidP="007120F1">
      <w:pPr>
        <w:rPr>
          <w:rFonts w:asciiTheme="majorHAnsi" w:hAnsiTheme="majorHAnsi" w:cstheme="majorHAnsi"/>
          <w:sz w:val="24"/>
          <w:szCs w:val="24"/>
        </w:rPr>
      </w:pPr>
    </w:p>
    <w:p w14:paraId="3D38F1D6" w14:textId="4CA281B9" w:rsidR="007120F1" w:rsidRPr="008922A8" w:rsidRDefault="007120F1" w:rsidP="007120F1">
      <w:pPr>
        <w:rPr>
          <w:rFonts w:asciiTheme="majorHAnsi" w:hAnsiTheme="majorHAnsi" w:cstheme="majorHAnsi"/>
          <w:sz w:val="24"/>
          <w:szCs w:val="24"/>
        </w:rPr>
      </w:pPr>
    </w:p>
    <w:p w14:paraId="11576E07" w14:textId="6224B185" w:rsidR="007120F1" w:rsidRPr="008922A8" w:rsidRDefault="007120F1" w:rsidP="007120F1">
      <w:pPr>
        <w:rPr>
          <w:rFonts w:asciiTheme="majorHAnsi" w:hAnsiTheme="majorHAnsi" w:cstheme="majorHAnsi"/>
          <w:sz w:val="24"/>
          <w:szCs w:val="24"/>
        </w:rPr>
      </w:pPr>
    </w:p>
    <w:p w14:paraId="34BB3740" w14:textId="0D43565D" w:rsidR="007120F1" w:rsidRPr="008922A8" w:rsidRDefault="007120F1" w:rsidP="007120F1">
      <w:pPr>
        <w:rPr>
          <w:rFonts w:asciiTheme="majorHAnsi" w:hAnsiTheme="majorHAnsi" w:cstheme="majorHAnsi"/>
          <w:sz w:val="24"/>
          <w:szCs w:val="24"/>
        </w:rPr>
      </w:pPr>
    </w:p>
    <w:p w14:paraId="6B54E588" w14:textId="32F671A4" w:rsidR="007120F1" w:rsidRPr="008922A8" w:rsidRDefault="007120F1" w:rsidP="007120F1">
      <w:pPr>
        <w:rPr>
          <w:rFonts w:asciiTheme="majorHAnsi" w:hAnsiTheme="majorHAnsi" w:cstheme="majorHAnsi"/>
          <w:sz w:val="24"/>
          <w:szCs w:val="24"/>
        </w:rPr>
      </w:pPr>
    </w:p>
    <w:p w14:paraId="33727553" w14:textId="490BB556" w:rsidR="007120F1" w:rsidRPr="008922A8" w:rsidRDefault="007120F1" w:rsidP="007120F1">
      <w:pPr>
        <w:rPr>
          <w:rFonts w:asciiTheme="majorHAnsi" w:hAnsiTheme="majorHAnsi" w:cstheme="majorHAnsi"/>
          <w:sz w:val="24"/>
          <w:szCs w:val="24"/>
        </w:rPr>
      </w:pPr>
    </w:p>
    <w:p w14:paraId="61388952" w14:textId="50F8E9E7" w:rsidR="007120F1" w:rsidRPr="008922A8" w:rsidRDefault="007120F1" w:rsidP="007120F1">
      <w:pPr>
        <w:rPr>
          <w:rFonts w:asciiTheme="majorHAnsi" w:hAnsiTheme="majorHAnsi" w:cstheme="majorHAnsi"/>
          <w:sz w:val="24"/>
          <w:szCs w:val="24"/>
        </w:rPr>
      </w:pPr>
    </w:p>
    <w:p w14:paraId="783217F5" w14:textId="34CE186D" w:rsidR="007120F1" w:rsidRPr="008922A8" w:rsidRDefault="007120F1" w:rsidP="007120F1">
      <w:pPr>
        <w:rPr>
          <w:rFonts w:asciiTheme="majorHAnsi" w:hAnsiTheme="majorHAnsi" w:cstheme="majorHAnsi"/>
          <w:sz w:val="24"/>
          <w:szCs w:val="24"/>
        </w:rPr>
      </w:pPr>
    </w:p>
    <w:p w14:paraId="618BE257" w14:textId="4E770E27" w:rsidR="007120F1" w:rsidRPr="008922A8" w:rsidRDefault="007120F1" w:rsidP="007120F1">
      <w:pPr>
        <w:rPr>
          <w:rFonts w:asciiTheme="majorHAnsi" w:hAnsiTheme="majorHAnsi" w:cstheme="majorHAnsi"/>
          <w:sz w:val="24"/>
          <w:szCs w:val="24"/>
        </w:rPr>
      </w:pPr>
    </w:p>
    <w:p w14:paraId="4866D33F" w14:textId="2BC2F300" w:rsidR="007120F1" w:rsidRPr="008922A8" w:rsidRDefault="007120F1" w:rsidP="007120F1">
      <w:pPr>
        <w:rPr>
          <w:rFonts w:asciiTheme="majorHAnsi" w:hAnsiTheme="majorHAnsi" w:cstheme="majorHAnsi"/>
          <w:sz w:val="24"/>
          <w:szCs w:val="24"/>
        </w:rPr>
      </w:pPr>
    </w:p>
    <w:p w14:paraId="70F11C0A" w14:textId="6CCDB20D" w:rsidR="007120F1" w:rsidRPr="008922A8" w:rsidRDefault="007120F1" w:rsidP="007120F1">
      <w:pPr>
        <w:rPr>
          <w:rFonts w:asciiTheme="majorHAnsi" w:hAnsiTheme="majorHAnsi" w:cstheme="majorHAnsi"/>
          <w:sz w:val="24"/>
          <w:szCs w:val="24"/>
        </w:rPr>
      </w:pPr>
    </w:p>
    <w:p w14:paraId="2A3497D5" w14:textId="3EB18AA4" w:rsidR="007120F1" w:rsidRPr="008922A8" w:rsidRDefault="007120F1" w:rsidP="007120F1">
      <w:pPr>
        <w:rPr>
          <w:rFonts w:asciiTheme="majorHAnsi" w:hAnsiTheme="majorHAnsi" w:cstheme="majorHAnsi"/>
          <w:sz w:val="24"/>
          <w:szCs w:val="24"/>
        </w:rPr>
      </w:pPr>
    </w:p>
    <w:p w14:paraId="3C207B43" w14:textId="45259055" w:rsidR="007120F1" w:rsidRPr="008922A8" w:rsidRDefault="007120F1" w:rsidP="007120F1">
      <w:pPr>
        <w:rPr>
          <w:rFonts w:asciiTheme="majorHAnsi" w:hAnsiTheme="majorHAnsi" w:cstheme="majorHAnsi"/>
          <w:sz w:val="24"/>
          <w:szCs w:val="24"/>
        </w:rPr>
      </w:pPr>
    </w:p>
    <w:p w14:paraId="4D1EE24C" w14:textId="34DC5A26" w:rsidR="007120F1" w:rsidRPr="008922A8" w:rsidRDefault="007120F1" w:rsidP="007120F1">
      <w:pPr>
        <w:rPr>
          <w:rFonts w:asciiTheme="majorHAnsi" w:hAnsiTheme="majorHAnsi" w:cstheme="majorHAnsi"/>
          <w:sz w:val="24"/>
          <w:szCs w:val="24"/>
        </w:rPr>
      </w:pPr>
    </w:p>
    <w:p w14:paraId="047B23CC" w14:textId="0319013C" w:rsidR="007120F1" w:rsidRPr="008922A8" w:rsidRDefault="007120F1" w:rsidP="007120F1">
      <w:pPr>
        <w:rPr>
          <w:rFonts w:asciiTheme="majorHAnsi" w:hAnsiTheme="majorHAnsi" w:cstheme="majorHAnsi"/>
          <w:sz w:val="24"/>
          <w:szCs w:val="24"/>
        </w:rPr>
      </w:pPr>
    </w:p>
    <w:p w14:paraId="71511025" w14:textId="6F1CDE1A" w:rsidR="007120F1" w:rsidRPr="008922A8" w:rsidRDefault="007120F1" w:rsidP="007120F1">
      <w:pPr>
        <w:tabs>
          <w:tab w:val="left" w:pos="1718"/>
        </w:tabs>
        <w:rPr>
          <w:rFonts w:asciiTheme="majorHAnsi" w:hAnsiTheme="majorHAnsi" w:cstheme="majorHAnsi"/>
          <w:sz w:val="24"/>
          <w:szCs w:val="24"/>
        </w:rPr>
      </w:pPr>
      <w:r w:rsidRPr="008922A8">
        <w:rPr>
          <w:rFonts w:asciiTheme="majorHAnsi" w:hAnsiTheme="majorHAnsi" w:cstheme="majorHAnsi"/>
          <w:sz w:val="24"/>
          <w:szCs w:val="24"/>
        </w:rPr>
        <w:tab/>
      </w:r>
    </w:p>
    <w:p w14:paraId="41818055" w14:textId="20252482" w:rsidR="007120F1" w:rsidRPr="008922A8" w:rsidRDefault="007120F1" w:rsidP="007120F1">
      <w:pPr>
        <w:tabs>
          <w:tab w:val="left" w:pos="1718"/>
        </w:tabs>
        <w:rPr>
          <w:rFonts w:asciiTheme="majorHAnsi" w:hAnsiTheme="majorHAnsi" w:cstheme="majorHAnsi"/>
          <w:sz w:val="24"/>
          <w:szCs w:val="24"/>
        </w:rPr>
      </w:pPr>
    </w:p>
    <w:p w14:paraId="4BF64AB8" w14:textId="429D573A" w:rsidR="007120F1" w:rsidRPr="008922A8" w:rsidRDefault="007120F1" w:rsidP="007120F1">
      <w:pPr>
        <w:tabs>
          <w:tab w:val="left" w:pos="1718"/>
        </w:tabs>
        <w:rPr>
          <w:rFonts w:asciiTheme="majorHAnsi" w:hAnsiTheme="majorHAnsi" w:cstheme="majorHAnsi"/>
          <w:sz w:val="24"/>
          <w:szCs w:val="24"/>
        </w:rPr>
      </w:pPr>
    </w:p>
    <w:p w14:paraId="181509F4" w14:textId="23C0D9A8" w:rsidR="008F2240" w:rsidRPr="008922A8" w:rsidRDefault="008F2240" w:rsidP="008F2240">
      <w:pPr>
        <w:spacing w:before="264"/>
        <w:ind w:left="308"/>
        <w:rPr>
          <w:rFonts w:asciiTheme="majorHAnsi" w:hAnsiTheme="majorHAnsi" w:cstheme="majorHAnsi"/>
          <w:b/>
          <w:color w:val="00A099"/>
          <w:w w:val="120"/>
          <w:sz w:val="28"/>
        </w:rPr>
      </w:pPr>
      <w:r w:rsidRPr="008922A8">
        <w:rPr>
          <w:rFonts w:asciiTheme="majorHAnsi" w:hAnsiTheme="majorHAnsi" w:cstheme="majorHAnsi"/>
          <w:noProof/>
        </w:rPr>
        <mc:AlternateContent>
          <mc:Choice Requires="wpg">
            <w:drawing>
              <wp:anchor distT="0" distB="0" distL="114300" distR="114300" simplePos="0" relativeHeight="251689984" behindDoc="0" locked="0" layoutInCell="1" allowOverlap="1" wp14:anchorId="6A1C89C1" wp14:editId="27D795B6">
                <wp:simplePos x="0" y="0"/>
                <wp:positionH relativeFrom="margin">
                  <wp:posOffset>248652</wp:posOffset>
                </wp:positionH>
                <wp:positionV relativeFrom="margin">
                  <wp:posOffset>7620</wp:posOffset>
                </wp:positionV>
                <wp:extent cx="894080" cy="360045"/>
                <wp:effectExtent l="0" t="0" r="1270" b="1905"/>
                <wp:wrapNone/>
                <wp:docPr id="3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080" cy="360045"/>
                          <a:chOff x="9581" y="850"/>
                          <a:chExt cx="1408" cy="567"/>
                        </a:xfrm>
                      </wpg:grpSpPr>
                      <wps:wsp>
                        <wps:cNvPr id="36" name="Rectangle 25"/>
                        <wps:cNvSpPr>
                          <a:spLocks noChangeArrowheads="1"/>
                        </wps:cNvSpPr>
                        <wps:spPr bwMode="auto">
                          <a:xfrm>
                            <a:off x="9581" y="850"/>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24"/>
                        <wps:cNvSpPr>
                          <a:spLocks/>
                        </wps:cNvSpPr>
                        <wps:spPr bwMode="auto">
                          <a:xfrm>
                            <a:off x="9581" y="850"/>
                            <a:ext cx="1408" cy="567"/>
                          </a:xfrm>
                          <a:custGeom>
                            <a:avLst/>
                            <a:gdLst>
                              <a:gd name="T0" fmla="+- 0 9581 9581"/>
                              <a:gd name="T1" fmla="*/ T0 w 1408"/>
                              <a:gd name="T2" fmla="+- 0 850 850"/>
                              <a:gd name="T3" fmla="*/ 850 h 567"/>
                              <a:gd name="T4" fmla="+- 0 10989 9581"/>
                              <a:gd name="T5" fmla="*/ T4 w 1408"/>
                              <a:gd name="T6" fmla="+- 0 1417 850"/>
                              <a:gd name="T7" fmla="*/ 1417 h 567"/>
                              <a:gd name="T8" fmla="+- 0 10671 9581"/>
                              <a:gd name="T9" fmla="*/ T8 w 1408"/>
                              <a:gd name="T10" fmla="+- 0 1369 850"/>
                              <a:gd name="T11" fmla="*/ 1369 h 567"/>
                              <a:gd name="T12" fmla="+- 0 10598 9581"/>
                              <a:gd name="T13" fmla="*/ T12 w 1408"/>
                              <a:gd name="T14" fmla="+- 0 1362 850"/>
                              <a:gd name="T15" fmla="*/ 1362 h 567"/>
                              <a:gd name="T16" fmla="+- 0 9621 9581"/>
                              <a:gd name="T17" fmla="*/ T16 w 1408"/>
                              <a:gd name="T18" fmla="+- 0 1361 850"/>
                              <a:gd name="T19" fmla="*/ 1361 h 567"/>
                              <a:gd name="T20" fmla="+- 0 10720 9581"/>
                              <a:gd name="T21" fmla="*/ T20 w 1408"/>
                              <a:gd name="T22" fmla="+- 0 905 850"/>
                              <a:gd name="T23" fmla="*/ 905 h 567"/>
                              <a:gd name="T24" fmla="+- 0 10796 9581"/>
                              <a:gd name="T25" fmla="*/ T24 w 1408"/>
                              <a:gd name="T26" fmla="+- 0 897 850"/>
                              <a:gd name="T27" fmla="*/ 897 h 567"/>
                              <a:gd name="T28" fmla="+- 0 10989 9581"/>
                              <a:gd name="T29" fmla="*/ T28 w 1408"/>
                              <a:gd name="T30" fmla="+- 0 850 850"/>
                              <a:gd name="T31" fmla="*/ 850 h 567"/>
                              <a:gd name="T32" fmla="+- 0 10771 9581"/>
                              <a:gd name="T33" fmla="*/ T32 w 1408"/>
                              <a:gd name="T34" fmla="+- 0 989 850"/>
                              <a:gd name="T35" fmla="*/ 989 h 567"/>
                              <a:gd name="T36" fmla="+- 0 10724 9581"/>
                              <a:gd name="T37" fmla="*/ T36 w 1408"/>
                              <a:gd name="T38" fmla="+- 0 1009 850"/>
                              <a:gd name="T39" fmla="*/ 1009 h 567"/>
                              <a:gd name="T40" fmla="+- 0 10736 9581"/>
                              <a:gd name="T41" fmla="*/ T40 w 1408"/>
                              <a:gd name="T42" fmla="+- 0 1061 850"/>
                              <a:gd name="T43" fmla="*/ 1061 h 567"/>
                              <a:gd name="T44" fmla="+- 0 10833 9581"/>
                              <a:gd name="T45" fmla="*/ T44 w 1408"/>
                              <a:gd name="T46" fmla="+- 0 1106 850"/>
                              <a:gd name="T47" fmla="*/ 1106 h 567"/>
                              <a:gd name="T48" fmla="+- 0 10895 9581"/>
                              <a:gd name="T49" fmla="*/ T48 w 1408"/>
                              <a:gd name="T50" fmla="+- 0 1210 850"/>
                              <a:gd name="T51" fmla="*/ 1210 h 567"/>
                              <a:gd name="T52" fmla="+- 0 10823 9581"/>
                              <a:gd name="T53" fmla="*/ T52 w 1408"/>
                              <a:gd name="T54" fmla="+- 0 1337 850"/>
                              <a:gd name="T55" fmla="*/ 1337 h 567"/>
                              <a:gd name="T56" fmla="+- 0 10671 9581"/>
                              <a:gd name="T57" fmla="*/ T56 w 1408"/>
                              <a:gd name="T58" fmla="+- 0 1369 850"/>
                              <a:gd name="T59" fmla="*/ 1369 h 567"/>
                              <a:gd name="T60" fmla="+- 0 10989 9581"/>
                              <a:gd name="T61" fmla="*/ T60 w 1408"/>
                              <a:gd name="T62" fmla="+- 0 1008 850"/>
                              <a:gd name="T63" fmla="*/ 1008 h 567"/>
                              <a:gd name="T64" fmla="+- 0 10887 9581"/>
                              <a:gd name="T65" fmla="*/ T64 w 1408"/>
                              <a:gd name="T66" fmla="+- 0 1000 850"/>
                              <a:gd name="T67" fmla="*/ 1000 h 567"/>
                              <a:gd name="T68" fmla="+- 0 10837 9581"/>
                              <a:gd name="T69" fmla="*/ T68 w 1408"/>
                              <a:gd name="T70" fmla="+- 0 989 850"/>
                              <a:gd name="T71" fmla="*/ 989 h 567"/>
                              <a:gd name="T72" fmla="+- 0 9802 9581"/>
                              <a:gd name="T73" fmla="*/ T72 w 1408"/>
                              <a:gd name="T74" fmla="+- 0 1046 850"/>
                              <a:gd name="T75" fmla="*/ 1046 h 567"/>
                              <a:gd name="T76" fmla="+- 0 9736 9581"/>
                              <a:gd name="T77" fmla="*/ T76 w 1408"/>
                              <a:gd name="T78" fmla="+- 0 1361 850"/>
                              <a:gd name="T79" fmla="*/ 1361 h 567"/>
                              <a:gd name="T80" fmla="+- 0 9802 9581"/>
                              <a:gd name="T81" fmla="*/ T80 w 1408"/>
                              <a:gd name="T82" fmla="+- 0 1046 850"/>
                              <a:gd name="T83" fmla="*/ 1046 h 567"/>
                              <a:gd name="T84" fmla="+- 0 10147 9581"/>
                              <a:gd name="T85" fmla="*/ T84 w 1408"/>
                              <a:gd name="T86" fmla="+- 0 905 850"/>
                              <a:gd name="T87" fmla="*/ 905 h 567"/>
                              <a:gd name="T88" fmla="+- 0 10097 9581"/>
                              <a:gd name="T89" fmla="*/ T88 w 1408"/>
                              <a:gd name="T90" fmla="+- 0 1361 850"/>
                              <a:gd name="T91" fmla="*/ 1361 h 567"/>
                              <a:gd name="T92" fmla="+- 0 10406 9581"/>
                              <a:gd name="T93" fmla="*/ T92 w 1408"/>
                              <a:gd name="T94" fmla="+- 0 1166 850"/>
                              <a:gd name="T95" fmla="*/ 1166 h 567"/>
                              <a:gd name="T96" fmla="+- 0 10220 9581"/>
                              <a:gd name="T97" fmla="*/ T96 w 1408"/>
                              <a:gd name="T98" fmla="+- 0 1361 850"/>
                              <a:gd name="T99" fmla="*/ 1361 h 567"/>
                              <a:gd name="T100" fmla="+- 0 10406 9581"/>
                              <a:gd name="T101" fmla="*/ T100 w 1408"/>
                              <a:gd name="T102" fmla="+- 0 1166 850"/>
                              <a:gd name="T103" fmla="*/ 1166 h 567"/>
                              <a:gd name="T104" fmla="+- 0 10583 9581"/>
                              <a:gd name="T105" fmla="*/ T104 w 1408"/>
                              <a:gd name="T106" fmla="+- 0 905 850"/>
                              <a:gd name="T107" fmla="*/ 905 h 567"/>
                              <a:gd name="T108" fmla="+- 0 10594 9581"/>
                              <a:gd name="T109" fmla="*/ T108 w 1408"/>
                              <a:gd name="T110" fmla="+- 0 1361 850"/>
                              <a:gd name="T111" fmla="*/ 1361 h 567"/>
                              <a:gd name="T112" fmla="+- 0 10530 9581"/>
                              <a:gd name="T113" fmla="*/ T112 w 1408"/>
                              <a:gd name="T114" fmla="+- 0 1346 850"/>
                              <a:gd name="T115" fmla="*/ 1346 h 567"/>
                              <a:gd name="T116" fmla="+- 0 10759 9581"/>
                              <a:gd name="T117" fmla="*/ T116 w 1408"/>
                              <a:gd name="T118" fmla="+- 0 1253 850"/>
                              <a:gd name="T119" fmla="*/ 1253 h 567"/>
                              <a:gd name="T120" fmla="+- 0 10751 9581"/>
                              <a:gd name="T121" fmla="*/ T120 w 1408"/>
                              <a:gd name="T122" fmla="+- 0 1191 850"/>
                              <a:gd name="T123" fmla="*/ 1191 h 567"/>
                              <a:gd name="T124" fmla="+- 0 10654 9581"/>
                              <a:gd name="T125" fmla="*/ T124 w 1408"/>
                              <a:gd name="T126" fmla="+- 0 1146 850"/>
                              <a:gd name="T127" fmla="*/ 1146 h 567"/>
                              <a:gd name="T128" fmla="+- 0 10591 9581"/>
                              <a:gd name="T129" fmla="*/ T128 w 1408"/>
                              <a:gd name="T130" fmla="+- 0 1050 850"/>
                              <a:gd name="T131" fmla="*/ 1050 h 567"/>
                              <a:gd name="T132" fmla="+- 0 10656 9581"/>
                              <a:gd name="T133" fmla="*/ T132 w 1408"/>
                              <a:gd name="T134" fmla="+- 0 930 850"/>
                              <a:gd name="T135" fmla="*/ 930 h 567"/>
                              <a:gd name="T136" fmla="+- 0 10759 9581"/>
                              <a:gd name="T137" fmla="*/ T136 w 1408"/>
                              <a:gd name="T138" fmla="+- 0 1253 850"/>
                              <a:gd name="T139" fmla="*/ 1253 h 567"/>
                              <a:gd name="T140" fmla="+- 0 10581 9581"/>
                              <a:gd name="T141" fmla="*/ T140 w 1408"/>
                              <a:gd name="T142" fmla="+- 0 1264 850"/>
                              <a:gd name="T143" fmla="*/ 1264 h 567"/>
                              <a:gd name="T144" fmla="+- 0 10640 9581"/>
                              <a:gd name="T145" fmla="*/ T144 w 1408"/>
                              <a:gd name="T146" fmla="+- 0 1277 850"/>
                              <a:gd name="T147" fmla="*/ 1277 h 567"/>
                              <a:gd name="T148" fmla="+- 0 10703 9581"/>
                              <a:gd name="T149" fmla="*/ T148 w 1408"/>
                              <a:gd name="T150" fmla="+- 0 1277 850"/>
                              <a:gd name="T151" fmla="*/ 1277 h 567"/>
                              <a:gd name="T152" fmla="+- 0 10759 9581"/>
                              <a:gd name="T153" fmla="*/ T152 w 1408"/>
                              <a:gd name="T154" fmla="+- 0 1253 850"/>
                              <a:gd name="T155" fmla="*/ 1253 h 567"/>
                              <a:gd name="T156" fmla="+- 0 10031 9581"/>
                              <a:gd name="T157" fmla="*/ T156 w 1408"/>
                              <a:gd name="T158" fmla="+- 0 905 850"/>
                              <a:gd name="T159" fmla="*/ 905 h 567"/>
                              <a:gd name="T160" fmla="+- 0 9966 9581"/>
                              <a:gd name="T161" fmla="*/ T160 w 1408"/>
                              <a:gd name="T162" fmla="+- 0 1222 850"/>
                              <a:gd name="T163" fmla="*/ 1222 h 567"/>
                              <a:gd name="T164" fmla="+- 0 10031 9581"/>
                              <a:gd name="T165" fmla="*/ T164 w 1408"/>
                              <a:gd name="T166" fmla="+- 0 905 850"/>
                              <a:gd name="T167" fmla="*/ 905 h 567"/>
                              <a:gd name="T168" fmla="+- 0 10315 9581"/>
                              <a:gd name="T169" fmla="*/ T168 w 1408"/>
                              <a:gd name="T170" fmla="+- 0 905 850"/>
                              <a:gd name="T171" fmla="*/ 905 h 567"/>
                              <a:gd name="T172" fmla="+- 0 10424 9581"/>
                              <a:gd name="T173" fmla="*/ T172 w 1408"/>
                              <a:gd name="T174" fmla="+- 0 1080 850"/>
                              <a:gd name="T175" fmla="*/ 1080 h 567"/>
                              <a:gd name="T176" fmla="+- 0 10989 9581"/>
                              <a:gd name="T177" fmla="*/ T176 w 1408"/>
                              <a:gd name="T178" fmla="+- 0 897 850"/>
                              <a:gd name="T179" fmla="*/ 897 h 567"/>
                              <a:gd name="T180" fmla="+- 0 10837 9581"/>
                              <a:gd name="T181" fmla="*/ T180 w 1408"/>
                              <a:gd name="T182" fmla="+- 0 898 850"/>
                              <a:gd name="T183" fmla="*/ 898 h 567"/>
                              <a:gd name="T184" fmla="+- 0 10909 9581"/>
                              <a:gd name="T185" fmla="*/ T184 w 1408"/>
                              <a:gd name="T186" fmla="+- 0 908 850"/>
                              <a:gd name="T187" fmla="*/ 908 h 567"/>
                              <a:gd name="T188" fmla="+- 0 10907 9581"/>
                              <a:gd name="T189" fmla="*/ T188 w 1408"/>
                              <a:gd name="T190" fmla="+- 0 1008 850"/>
                              <a:gd name="T191" fmla="*/ 1008 h 567"/>
                              <a:gd name="T192" fmla="+- 0 10989 9581"/>
                              <a:gd name="T193" fmla="*/ T192 w 1408"/>
                              <a:gd name="T194" fmla="+- 0 897 850"/>
                              <a:gd name="T195" fmla="*/ 897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7" y="512"/>
                                </a:lnTo>
                                <a:lnTo>
                                  <a:pt x="1013" y="511"/>
                                </a:lnTo>
                                <a:lnTo>
                                  <a:pt x="40" y="511"/>
                                </a:lnTo>
                                <a:lnTo>
                                  <a:pt x="138" y="55"/>
                                </a:lnTo>
                                <a:lnTo>
                                  <a:pt x="1139" y="55"/>
                                </a:lnTo>
                                <a:lnTo>
                                  <a:pt x="1140" y="55"/>
                                </a:lnTo>
                                <a:lnTo>
                                  <a:pt x="1215"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9"/>
                                </a:lnTo>
                                <a:lnTo>
                                  <a:pt x="1242" y="487"/>
                                </a:lnTo>
                                <a:lnTo>
                                  <a:pt x="1170" y="512"/>
                                </a:lnTo>
                                <a:lnTo>
                                  <a:pt x="1090" y="519"/>
                                </a:lnTo>
                                <a:lnTo>
                                  <a:pt x="1408" y="519"/>
                                </a:lnTo>
                                <a:lnTo>
                                  <a:pt x="1408" y="158"/>
                                </a:lnTo>
                                <a:lnTo>
                                  <a:pt x="1326" y="158"/>
                                </a:lnTo>
                                <a:lnTo>
                                  <a:pt x="1306" y="150"/>
                                </a:lnTo>
                                <a:lnTo>
                                  <a:pt x="1283" y="144"/>
                                </a:lnTo>
                                <a:lnTo>
                                  <a:pt x="1256" y="139"/>
                                </a:lnTo>
                                <a:lnTo>
                                  <a:pt x="1224" y="138"/>
                                </a:lnTo>
                                <a:close/>
                                <a:moveTo>
                                  <a:pt x="221" y="196"/>
                                </a:moveTo>
                                <a:lnTo>
                                  <a:pt x="219" y="196"/>
                                </a:lnTo>
                                <a:lnTo>
                                  <a:pt x="155" y="511"/>
                                </a:lnTo>
                                <a:lnTo>
                                  <a:pt x="316" y="511"/>
                                </a:lnTo>
                                <a:lnTo>
                                  <a:pt x="221" y="196"/>
                                </a:lnTo>
                                <a:close/>
                                <a:moveTo>
                                  <a:pt x="611" y="55"/>
                                </a:moveTo>
                                <a:lnTo>
                                  <a:pt x="566" y="55"/>
                                </a:lnTo>
                                <a:lnTo>
                                  <a:pt x="469" y="511"/>
                                </a:lnTo>
                                <a:lnTo>
                                  <a:pt x="516" y="511"/>
                                </a:lnTo>
                                <a:lnTo>
                                  <a:pt x="611" y="55"/>
                                </a:lnTo>
                                <a:close/>
                                <a:moveTo>
                                  <a:pt x="825" y="316"/>
                                </a:moveTo>
                                <a:lnTo>
                                  <a:pt x="680" y="316"/>
                                </a:lnTo>
                                <a:lnTo>
                                  <a:pt x="639" y="511"/>
                                </a:lnTo>
                                <a:lnTo>
                                  <a:pt x="784" y="511"/>
                                </a:lnTo>
                                <a:lnTo>
                                  <a:pt x="825" y="316"/>
                                </a:lnTo>
                                <a:close/>
                                <a:moveTo>
                                  <a:pt x="1139" y="55"/>
                                </a:moveTo>
                                <a:lnTo>
                                  <a:pt x="1002" y="55"/>
                                </a:lnTo>
                                <a:lnTo>
                                  <a:pt x="907" y="511"/>
                                </a:lnTo>
                                <a:lnTo>
                                  <a:pt x="1013" y="511"/>
                                </a:lnTo>
                                <a:lnTo>
                                  <a:pt x="981" y="505"/>
                                </a:lnTo>
                                <a:lnTo>
                                  <a:pt x="949" y="496"/>
                                </a:lnTo>
                                <a:lnTo>
                                  <a:pt x="977" y="403"/>
                                </a:lnTo>
                                <a:lnTo>
                                  <a:pt x="1178" y="403"/>
                                </a:lnTo>
                                <a:lnTo>
                                  <a:pt x="1188" y="375"/>
                                </a:lnTo>
                                <a:lnTo>
                                  <a:pt x="1170" y="341"/>
                                </a:lnTo>
                                <a:lnTo>
                                  <a:pt x="1126" y="319"/>
                                </a:lnTo>
                                <a:lnTo>
                                  <a:pt x="1073" y="296"/>
                                </a:lnTo>
                                <a:lnTo>
                                  <a:pt x="1029" y="261"/>
                                </a:lnTo>
                                <a:lnTo>
                                  <a:pt x="1010" y="200"/>
                                </a:lnTo>
                                <a:lnTo>
                                  <a:pt x="1028" y="127"/>
                                </a:lnTo>
                                <a:lnTo>
                                  <a:pt x="1075" y="80"/>
                                </a:lnTo>
                                <a:lnTo>
                                  <a:pt x="1139" y="55"/>
                                </a:lnTo>
                                <a:close/>
                                <a:moveTo>
                                  <a:pt x="1178" y="403"/>
                                </a:moveTo>
                                <a:lnTo>
                                  <a:pt x="977" y="403"/>
                                </a:lnTo>
                                <a:lnTo>
                                  <a:pt x="1000" y="414"/>
                                </a:lnTo>
                                <a:lnTo>
                                  <a:pt x="1028" y="422"/>
                                </a:lnTo>
                                <a:lnTo>
                                  <a:pt x="1059" y="427"/>
                                </a:lnTo>
                                <a:lnTo>
                                  <a:pt x="1090" y="429"/>
                                </a:lnTo>
                                <a:lnTo>
                                  <a:pt x="1122" y="427"/>
                                </a:lnTo>
                                <a:lnTo>
                                  <a:pt x="1154" y="420"/>
                                </a:lnTo>
                                <a:lnTo>
                                  <a:pt x="1178" y="403"/>
                                </a:lnTo>
                                <a:close/>
                                <a:moveTo>
                                  <a:pt x="450" y="55"/>
                                </a:moveTo>
                                <a:lnTo>
                                  <a:pt x="291" y="55"/>
                                </a:lnTo>
                                <a:lnTo>
                                  <a:pt x="385" y="372"/>
                                </a:lnTo>
                                <a:lnTo>
                                  <a:pt x="386" y="372"/>
                                </a:lnTo>
                                <a:lnTo>
                                  <a:pt x="450" y="55"/>
                                </a:lnTo>
                                <a:close/>
                                <a:moveTo>
                                  <a:pt x="880" y="55"/>
                                </a:moveTo>
                                <a:lnTo>
                                  <a:pt x="734" y="55"/>
                                </a:lnTo>
                                <a:lnTo>
                                  <a:pt x="698" y="230"/>
                                </a:lnTo>
                                <a:lnTo>
                                  <a:pt x="843" y="230"/>
                                </a:lnTo>
                                <a:lnTo>
                                  <a:pt x="880" y="55"/>
                                </a:lnTo>
                                <a:close/>
                                <a:moveTo>
                                  <a:pt x="1408" y="47"/>
                                </a:moveTo>
                                <a:lnTo>
                                  <a:pt x="1215" y="47"/>
                                </a:lnTo>
                                <a:lnTo>
                                  <a:pt x="1256" y="48"/>
                                </a:lnTo>
                                <a:lnTo>
                                  <a:pt x="1295" y="52"/>
                                </a:lnTo>
                                <a:lnTo>
                                  <a:pt x="1328" y="58"/>
                                </a:lnTo>
                                <a:lnTo>
                                  <a:pt x="1355" y="68"/>
                                </a:lnTo>
                                <a:lnTo>
                                  <a:pt x="1326"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E5465" id="Group 23" o:spid="_x0000_s1026" style="position:absolute;margin-left:19.6pt;margin-top:.6pt;width:70.4pt;height:28.35pt;z-index:251689984;mso-position-horizontal-relative:margin;mso-position-vertical-relative:margin" coordorigin="9581,850" coordsize="140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">
                <v:rect id="Rectangle 25" o:spid="_x0000_s1027" style="position:absolute;left:9581;top:850;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shape id="AutoShape 24" o:spid="_x0000_s1028" style="position:absolute;left:9581;top:850;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" path="m1408,l,,,567r1408,l1408,519r-318,l1054,517r-37,-5l1013,511r-973,l138,55r1001,l1140,55r75,-8l1408,47r,-47xm1224,138r-34,1l1162,146r-19,13l1136,181r19,30l1199,232r53,24l1296,295r18,65l1294,439r-52,48l1170,512r-80,7l1408,519r,-361l1326,158r-20,-8l1283,144r-27,-5l1224,138xm221,196r-2,l155,511r161,l221,196xm611,55r-45,l469,511r47,l611,55xm825,316r-145,l639,511r145,l825,316xm1139,55r-137,l907,511r106,l981,505r-32,-9l977,403r201,l1188,375r-18,-34l1126,319r-53,-23l1029,261r-19,-61l1028,127r47,-47l1139,55xm1178,403r-201,l1000,414r28,8l1059,427r31,2l1122,427r32,-7l1178,403xm450,55r-159,l385,372r1,l450,55xm880,55r-146,l698,230r145,l880,55xm1408,47r-193,l1256,48r39,4l1328,58r27,10l1326,158r82,l1408,47xe" fillcolor="#0072bc" stroked="f">
                  <v:path arrowok="t" o:connecttype="custom" o:connectlocs="0,850;1408,1417;1090,1369;1017,1362;40,1361;1139,905;1215,897;1408,850;1190,989;1143,1009;1155,1061;1252,1106;1314,1210;1242,1337;1090,1369;1408,1008;1306,1000;1256,989;221,1046;155,1361;221,1046;566,905;516,1361;825,1166;639,1361;825,1166;1002,905;1013,1361;949,1346;1178,1253;1170,1191;1073,1146;1010,1050;1075,930;1178,1253;1000,1264;1059,1277;1122,1277;1178,1253;450,905;385,1222;450,905;734,905;843,1080;1408,897;1256,898;1328,908;1326,1008;1408,897" o:connectangles="0,0,0,0,0,0,0,0,0,0,0,0,0,0,0,0,0,0,0,0,0,0,0,0,0,0,0,0,0,0,0,0,0,0,0,0,0,0,0,0,0,0,0,0,0,0,0,0,0"/>
                </v:shape>
                <w10:wrap anchorx="margin" anchory="margin"/>
              </v:group>
            </w:pict>
          </mc:Fallback>
        </mc:AlternateContent>
      </w:r>
    </w:p>
    <w:p w14:paraId="77235642" w14:textId="14972FCD" w:rsidR="008F2240" w:rsidRPr="008922A8" w:rsidRDefault="008F2240" w:rsidP="008F2240">
      <w:pPr>
        <w:spacing w:before="264"/>
        <w:ind w:left="308"/>
        <w:rPr>
          <w:rFonts w:asciiTheme="majorHAnsi" w:hAnsiTheme="majorHAnsi" w:cstheme="majorHAnsi"/>
          <w:b/>
          <w:color w:val="00A099"/>
          <w:w w:val="120"/>
          <w:sz w:val="28"/>
        </w:rPr>
      </w:pPr>
    </w:p>
    <w:p w14:paraId="0711864C" w14:textId="19232A66" w:rsidR="008F2240" w:rsidRPr="008922A8" w:rsidRDefault="008F2240" w:rsidP="008F2240">
      <w:pPr>
        <w:spacing w:before="264"/>
        <w:ind w:left="308"/>
        <w:rPr>
          <w:rFonts w:asciiTheme="majorHAnsi" w:hAnsiTheme="majorHAnsi" w:cstheme="majorHAnsi"/>
          <w:b/>
          <w:color w:val="00A099"/>
          <w:w w:val="120"/>
          <w:sz w:val="28"/>
        </w:rPr>
      </w:pPr>
    </w:p>
    <w:p w14:paraId="751E4C9D" w14:textId="266E20C4" w:rsidR="008F2240" w:rsidRPr="008922A8" w:rsidRDefault="008F2240" w:rsidP="008F2240">
      <w:pPr>
        <w:spacing w:before="264"/>
        <w:ind w:left="308"/>
        <w:rPr>
          <w:rFonts w:asciiTheme="majorHAnsi" w:hAnsiTheme="majorHAnsi" w:cstheme="majorHAnsi"/>
          <w:b/>
          <w:color w:val="00A099"/>
          <w:w w:val="120"/>
          <w:sz w:val="28"/>
        </w:rPr>
      </w:pPr>
    </w:p>
    <w:p w14:paraId="69EBD13F" w14:textId="16C75A1F" w:rsidR="008F2240" w:rsidRPr="008922A8" w:rsidRDefault="008F2240" w:rsidP="008F2240">
      <w:pPr>
        <w:spacing w:before="264"/>
        <w:ind w:left="308"/>
        <w:rPr>
          <w:rFonts w:asciiTheme="majorHAnsi" w:hAnsiTheme="majorHAnsi" w:cstheme="majorHAnsi"/>
          <w:b/>
          <w:color w:val="00A099"/>
          <w:w w:val="120"/>
          <w:sz w:val="28"/>
        </w:rPr>
      </w:pPr>
    </w:p>
    <w:p w14:paraId="78D910E1" w14:textId="3A697BBA" w:rsidR="008F2240" w:rsidRPr="008922A8" w:rsidRDefault="008F2240" w:rsidP="008F2240">
      <w:pPr>
        <w:spacing w:before="264"/>
        <w:ind w:left="308"/>
        <w:rPr>
          <w:rFonts w:asciiTheme="majorHAnsi" w:hAnsiTheme="majorHAnsi" w:cstheme="majorHAnsi"/>
          <w:b/>
          <w:color w:val="00A099"/>
          <w:w w:val="120"/>
          <w:sz w:val="28"/>
        </w:rPr>
      </w:pPr>
    </w:p>
    <w:p w14:paraId="7BBC6F4D" w14:textId="77777777" w:rsidR="008F2240" w:rsidRPr="008922A8" w:rsidRDefault="008F2240" w:rsidP="008F2240">
      <w:pPr>
        <w:spacing w:before="264"/>
        <w:ind w:left="308"/>
        <w:rPr>
          <w:rFonts w:asciiTheme="majorHAnsi" w:hAnsiTheme="majorHAnsi" w:cstheme="majorHAnsi"/>
          <w:b/>
          <w:color w:val="00A099"/>
          <w:w w:val="120"/>
          <w:sz w:val="28"/>
        </w:rPr>
      </w:pPr>
    </w:p>
    <w:p w14:paraId="20AA70CB" w14:textId="2443678E" w:rsidR="008F2240" w:rsidRPr="008922A8" w:rsidRDefault="008F2240" w:rsidP="008F2240">
      <w:pPr>
        <w:spacing w:before="264"/>
        <w:ind w:left="308"/>
        <w:rPr>
          <w:rFonts w:asciiTheme="majorHAnsi" w:hAnsiTheme="majorHAnsi" w:cstheme="majorHAnsi"/>
          <w:b/>
          <w:color w:val="00A099"/>
          <w:w w:val="120"/>
          <w:sz w:val="28"/>
        </w:rPr>
      </w:pPr>
    </w:p>
    <w:p w14:paraId="4A687C06" w14:textId="623434DD" w:rsidR="00260A02" w:rsidRPr="008922A8" w:rsidRDefault="00260A02" w:rsidP="00260A02">
      <w:pPr>
        <w:spacing w:before="264"/>
        <w:ind w:left="308"/>
        <w:rPr>
          <w:rFonts w:asciiTheme="majorHAnsi" w:hAnsiTheme="majorHAnsi" w:cstheme="majorHAnsi"/>
          <w:b/>
          <w:bCs/>
          <w:color w:val="38AFA5"/>
          <w:sz w:val="48"/>
          <w:szCs w:val="48"/>
        </w:rPr>
      </w:pPr>
      <w:r w:rsidRPr="008922A8">
        <w:rPr>
          <w:rFonts w:asciiTheme="majorHAnsi" w:hAnsiTheme="majorHAnsi" w:cstheme="majorHAnsi"/>
          <w:b/>
          <w:bCs/>
          <w:color w:val="38AFA5"/>
          <w:sz w:val="48"/>
          <w:szCs w:val="48"/>
        </w:rPr>
        <w:t>Primary</w:t>
      </w:r>
      <w:r w:rsidR="00B97623" w:rsidRPr="008922A8">
        <w:rPr>
          <w:rFonts w:asciiTheme="majorHAnsi" w:hAnsiTheme="majorHAnsi" w:cstheme="majorHAnsi"/>
          <w:b/>
          <w:bCs/>
          <w:color w:val="38AFA5"/>
          <w:sz w:val="48"/>
          <w:szCs w:val="48"/>
        </w:rPr>
        <w:t xml:space="preserve"> </w:t>
      </w:r>
      <w:r w:rsidRPr="008922A8">
        <w:rPr>
          <w:rFonts w:asciiTheme="majorHAnsi" w:hAnsiTheme="majorHAnsi" w:cstheme="majorHAnsi"/>
          <w:b/>
          <w:bCs/>
          <w:color w:val="38AFA5"/>
          <w:sz w:val="48"/>
          <w:szCs w:val="48"/>
        </w:rPr>
        <w:t>Care:24</w:t>
      </w:r>
    </w:p>
    <w:p w14:paraId="5B41002F" w14:textId="1E392AB2" w:rsidR="00B97623" w:rsidRPr="008922A8" w:rsidRDefault="00260A02" w:rsidP="008E3970">
      <w:pPr>
        <w:spacing w:line="240" w:lineRule="auto"/>
        <w:ind w:left="308"/>
        <w:rPr>
          <w:rFonts w:asciiTheme="majorHAnsi" w:hAnsiTheme="majorHAnsi" w:cstheme="majorHAnsi"/>
          <w:color w:val="FFFFFF" w:themeColor="background1"/>
          <w:sz w:val="24"/>
          <w:szCs w:val="24"/>
        </w:rPr>
      </w:pPr>
      <w:r w:rsidRPr="008922A8">
        <w:rPr>
          <w:rFonts w:asciiTheme="majorHAnsi" w:hAnsiTheme="majorHAnsi" w:cstheme="majorHAnsi"/>
          <w:color w:val="FFFFFF" w:themeColor="background1"/>
          <w:sz w:val="24"/>
          <w:szCs w:val="24"/>
        </w:rPr>
        <w:lastRenderedPageBreak/>
        <w:t xml:space="preserve">4-6 Enterprise Way Wavertree Technology Park Liverpool L13 1FB </w:t>
      </w:r>
    </w:p>
    <w:p w14:paraId="0C164AF9" w14:textId="77777777" w:rsidR="00B97623" w:rsidRPr="008922A8" w:rsidRDefault="00260A02" w:rsidP="008E3970">
      <w:pPr>
        <w:spacing w:line="240" w:lineRule="auto"/>
        <w:ind w:left="308"/>
        <w:rPr>
          <w:rFonts w:asciiTheme="majorHAnsi" w:hAnsiTheme="majorHAnsi" w:cstheme="majorHAnsi"/>
          <w:color w:val="FFFFFF" w:themeColor="background1"/>
          <w:sz w:val="24"/>
          <w:szCs w:val="24"/>
        </w:rPr>
      </w:pPr>
      <w:r w:rsidRPr="008922A8">
        <w:rPr>
          <w:rFonts w:asciiTheme="majorHAnsi" w:hAnsiTheme="majorHAnsi" w:cstheme="majorHAnsi"/>
          <w:color w:val="FFFFFF" w:themeColor="background1"/>
          <w:sz w:val="24"/>
          <w:szCs w:val="24"/>
        </w:rPr>
        <w:t xml:space="preserve">0151 254 2553 </w:t>
      </w:r>
    </w:p>
    <w:p w14:paraId="378FA0C3" w14:textId="1D14AD4B" w:rsidR="00B97623" w:rsidRPr="008922A8" w:rsidRDefault="00B97623" w:rsidP="008E3970">
      <w:pPr>
        <w:spacing w:line="240" w:lineRule="auto"/>
        <w:ind w:left="308"/>
        <w:rPr>
          <w:rFonts w:asciiTheme="majorHAnsi" w:hAnsiTheme="majorHAnsi" w:cstheme="majorHAnsi"/>
          <w:color w:val="38AFA5"/>
          <w:sz w:val="24"/>
          <w:szCs w:val="24"/>
        </w:rPr>
      </w:pPr>
      <w:hyperlink r:id="rId10" w:history="1">
        <w:r w:rsidRPr="008922A8">
          <w:rPr>
            <w:rStyle w:val="Hyperlink"/>
            <w:rFonts w:asciiTheme="majorHAnsi" w:hAnsiTheme="majorHAnsi" w:cstheme="majorHAnsi"/>
            <w:color w:val="38AFA5"/>
            <w:sz w:val="24"/>
            <w:szCs w:val="24"/>
          </w:rPr>
          <w:t>communications@primarycare24.nhs.uk</w:t>
        </w:r>
      </w:hyperlink>
    </w:p>
    <w:p w14:paraId="29281281" w14:textId="1227B6F9" w:rsidR="007120F1" w:rsidRPr="008922A8" w:rsidRDefault="00CB6BDF" w:rsidP="008E3970">
      <w:pPr>
        <w:spacing w:line="240" w:lineRule="auto"/>
        <w:ind w:left="308"/>
        <w:rPr>
          <w:rFonts w:asciiTheme="majorHAnsi" w:hAnsiTheme="majorHAnsi" w:cstheme="majorHAnsi"/>
          <w:b/>
          <w:bCs/>
          <w:color w:val="FFFFFF" w:themeColor="background1"/>
          <w:sz w:val="24"/>
          <w:szCs w:val="24"/>
        </w:rPr>
      </w:pPr>
      <w:r w:rsidRPr="008922A8">
        <w:rPr>
          <w:rFonts w:asciiTheme="majorHAnsi" w:hAnsiTheme="majorHAnsi" w:cstheme="majorHAnsi"/>
          <w:noProof/>
        </w:rPr>
        <mc:AlternateContent>
          <mc:Choice Requires="wpg">
            <w:drawing>
              <wp:anchor distT="0" distB="0" distL="114300" distR="114300" simplePos="0" relativeHeight="251694080" behindDoc="1" locked="0" layoutInCell="1" allowOverlap="1" wp14:anchorId="3D14799C" wp14:editId="18A32CCD">
                <wp:simplePos x="0" y="0"/>
                <wp:positionH relativeFrom="page">
                  <wp:align>right</wp:align>
                </wp:positionH>
                <wp:positionV relativeFrom="page">
                  <wp:align>bottom</wp:align>
                </wp:positionV>
                <wp:extent cx="5497195" cy="3503930"/>
                <wp:effectExtent l="0" t="0" r="8255" b="1270"/>
                <wp:wrapNone/>
                <wp:docPr id="3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195" cy="3503930"/>
                          <a:chOff x="3249" y="11321"/>
                          <a:chExt cx="8657" cy="5518"/>
                        </a:xfrm>
                      </wpg:grpSpPr>
                      <wps:wsp>
                        <wps:cNvPr id="39" name="Freeform 29"/>
                        <wps:cNvSpPr>
                          <a:spLocks/>
                        </wps:cNvSpPr>
                        <wps:spPr bwMode="auto">
                          <a:xfrm>
                            <a:off x="3248" y="11320"/>
                            <a:ext cx="8657" cy="5517"/>
                          </a:xfrm>
                          <a:custGeom>
                            <a:avLst/>
                            <a:gdLst>
                              <a:gd name="T0" fmla="+- 0 9815 3249"/>
                              <a:gd name="T1" fmla="*/ T0 w 8657"/>
                              <a:gd name="T2" fmla="+- 0 11321 11321"/>
                              <a:gd name="T3" fmla="*/ 11321 h 5517"/>
                              <a:gd name="T4" fmla="+- 0 9674 3249"/>
                              <a:gd name="T5" fmla="*/ T4 w 8657"/>
                              <a:gd name="T6" fmla="+- 0 11327 11321"/>
                              <a:gd name="T7" fmla="*/ 11327 h 5517"/>
                              <a:gd name="T8" fmla="+- 0 9533 3249"/>
                              <a:gd name="T9" fmla="*/ T8 w 8657"/>
                              <a:gd name="T10" fmla="+- 0 11340 11321"/>
                              <a:gd name="T11" fmla="*/ 11340 h 5517"/>
                              <a:gd name="T12" fmla="+- 0 9394 3249"/>
                              <a:gd name="T13" fmla="*/ T12 w 8657"/>
                              <a:gd name="T14" fmla="+- 0 11361 11321"/>
                              <a:gd name="T15" fmla="*/ 11361 h 5517"/>
                              <a:gd name="T16" fmla="+- 0 9255 3249"/>
                              <a:gd name="T17" fmla="*/ T16 w 8657"/>
                              <a:gd name="T18" fmla="+- 0 11389 11321"/>
                              <a:gd name="T19" fmla="*/ 11389 h 5517"/>
                              <a:gd name="T20" fmla="+- 0 9117 3249"/>
                              <a:gd name="T21" fmla="*/ T20 w 8657"/>
                              <a:gd name="T22" fmla="+- 0 11425 11321"/>
                              <a:gd name="T23" fmla="*/ 11425 h 5517"/>
                              <a:gd name="T24" fmla="+- 0 8982 3249"/>
                              <a:gd name="T25" fmla="*/ T24 w 8657"/>
                              <a:gd name="T26" fmla="+- 0 11468 11321"/>
                              <a:gd name="T27" fmla="*/ 11468 h 5517"/>
                              <a:gd name="T28" fmla="+- 0 8848 3249"/>
                              <a:gd name="T29" fmla="*/ T28 w 8657"/>
                              <a:gd name="T30" fmla="+- 0 11519 11321"/>
                              <a:gd name="T31" fmla="*/ 11519 h 5517"/>
                              <a:gd name="T32" fmla="+- 0 8717 3249"/>
                              <a:gd name="T33" fmla="*/ T32 w 8657"/>
                              <a:gd name="T34" fmla="+- 0 11578 11321"/>
                              <a:gd name="T35" fmla="*/ 11578 h 5517"/>
                              <a:gd name="T36" fmla="+- 0 8589 3249"/>
                              <a:gd name="T37" fmla="*/ T36 w 8657"/>
                              <a:gd name="T38" fmla="+- 0 11644 11321"/>
                              <a:gd name="T39" fmla="*/ 11644 h 5517"/>
                              <a:gd name="T40" fmla="+- 0 8463 3249"/>
                              <a:gd name="T41" fmla="*/ T40 w 8657"/>
                              <a:gd name="T42" fmla="+- 0 11717 11321"/>
                              <a:gd name="T43" fmla="*/ 11717 h 5517"/>
                              <a:gd name="T44" fmla="+- 0 8341 3249"/>
                              <a:gd name="T45" fmla="*/ T44 w 8657"/>
                              <a:gd name="T46" fmla="+- 0 11799 11321"/>
                              <a:gd name="T47" fmla="*/ 11799 h 5517"/>
                              <a:gd name="T48" fmla="+- 0 8223 3249"/>
                              <a:gd name="T49" fmla="*/ T48 w 8657"/>
                              <a:gd name="T50" fmla="+- 0 11887 11321"/>
                              <a:gd name="T51" fmla="*/ 11887 h 5517"/>
                              <a:gd name="T52" fmla="+- 0 8109 3249"/>
                              <a:gd name="T53" fmla="*/ T52 w 8657"/>
                              <a:gd name="T54" fmla="+- 0 11984 11321"/>
                              <a:gd name="T55" fmla="*/ 11984 h 5517"/>
                              <a:gd name="T56" fmla="+- 0 7999 3249"/>
                              <a:gd name="T57" fmla="*/ T56 w 8657"/>
                              <a:gd name="T58" fmla="+- 0 12088 11321"/>
                              <a:gd name="T59" fmla="*/ 12088 h 5517"/>
                              <a:gd name="T60" fmla="+- 0 10655 3249"/>
                              <a:gd name="T61" fmla="*/ T60 w 8657"/>
                              <a:gd name="T62" fmla="+- 0 16838 11321"/>
                              <a:gd name="T63" fmla="*/ 16838 h 5517"/>
                              <a:gd name="T64" fmla="+- 0 11755 3249"/>
                              <a:gd name="T65" fmla="*/ T64 w 8657"/>
                              <a:gd name="T66" fmla="+- 0 15736 11321"/>
                              <a:gd name="T67" fmla="*/ 15736 h 5517"/>
                              <a:gd name="T68" fmla="+- 0 11855 3249"/>
                              <a:gd name="T69" fmla="*/ T68 w 8657"/>
                              <a:gd name="T70" fmla="+- 0 15624 11321"/>
                              <a:gd name="T71" fmla="*/ 15624 h 5517"/>
                              <a:gd name="T72" fmla="+- 0 11905 3249"/>
                              <a:gd name="T73" fmla="*/ T72 w 8657"/>
                              <a:gd name="T74" fmla="+- 0 15562 11321"/>
                              <a:gd name="T75" fmla="*/ 15562 h 5517"/>
                              <a:gd name="T76" fmla="+- 0 11855 3249"/>
                              <a:gd name="T77" fmla="*/ T76 w 8657"/>
                              <a:gd name="T78" fmla="+- 0 12254 11321"/>
                              <a:gd name="T79" fmla="*/ 12254 h 5517"/>
                              <a:gd name="T80" fmla="+- 0 11755 3249"/>
                              <a:gd name="T81" fmla="*/ T80 w 8657"/>
                              <a:gd name="T82" fmla="+- 0 12142 11321"/>
                              <a:gd name="T83" fmla="*/ 12142 h 5517"/>
                              <a:gd name="T84" fmla="+- 0 11647 3249"/>
                              <a:gd name="T85" fmla="*/ T84 w 8657"/>
                              <a:gd name="T86" fmla="+- 0 12035 11321"/>
                              <a:gd name="T87" fmla="*/ 12035 h 5517"/>
                              <a:gd name="T88" fmla="+- 0 11535 3249"/>
                              <a:gd name="T89" fmla="*/ T88 w 8657"/>
                              <a:gd name="T90" fmla="+- 0 11935 11321"/>
                              <a:gd name="T91" fmla="*/ 11935 h 5517"/>
                              <a:gd name="T92" fmla="+- 0 11419 3249"/>
                              <a:gd name="T93" fmla="*/ T92 w 8657"/>
                              <a:gd name="T94" fmla="+- 0 11842 11321"/>
                              <a:gd name="T95" fmla="*/ 11842 h 5517"/>
                              <a:gd name="T96" fmla="+- 0 11299 3249"/>
                              <a:gd name="T97" fmla="*/ T96 w 8657"/>
                              <a:gd name="T98" fmla="+- 0 11757 11321"/>
                              <a:gd name="T99" fmla="*/ 11757 h 5517"/>
                              <a:gd name="T100" fmla="+- 0 11175 3249"/>
                              <a:gd name="T101" fmla="*/ T100 w 8657"/>
                              <a:gd name="T102" fmla="+- 0 11680 11321"/>
                              <a:gd name="T103" fmla="*/ 11680 h 5517"/>
                              <a:gd name="T104" fmla="+- 0 11048 3249"/>
                              <a:gd name="T105" fmla="*/ T104 w 8657"/>
                              <a:gd name="T106" fmla="+- 0 11610 11321"/>
                              <a:gd name="T107" fmla="*/ 11610 h 5517"/>
                              <a:gd name="T108" fmla="+- 0 10918 3249"/>
                              <a:gd name="T109" fmla="*/ T108 w 8657"/>
                              <a:gd name="T110" fmla="+- 0 11547 11321"/>
                              <a:gd name="T111" fmla="*/ 11547 h 5517"/>
                              <a:gd name="T112" fmla="+- 0 10786 3249"/>
                              <a:gd name="T113" fmla="*/ T112 w 8657"/>
                              <a:gd name="T114" fmla="+- 0 11493 11321"/>
                              <a:gd name="T115" fmla="*/ 11493 h 5517"/>
                              <a:gd name="T116" fmla="+- 0 10651 3249"/>
                              <a:gd name="T117" fmla="*/ T116 w 8657"/>
                              <a:gd name="T118" fmla="+- 0 11445 11321"/>
                              <a:gd name="T119" fmla="*/ 11445 h 5517"/>
                              <a:gd name="T120" fmla="+- 0 10514 3249"/>
                              <a:gd name="T121" fmla="*/ T120 w 8657"/>
                              <a:gd name="T122" fmla="+- 0 11406 11321"/>
                              <a:gd name="T123" fmla="*/ 11406 h 5517"/>
                              <a:gd name="T124" fmla="+- 0 10376 3249"/>
                              <a:gd name="T125" fmla="*/ T124 w 8657"/>
                              <a:gd name="T126" fmla="+- 0 11374 11321"/>
                              <a:gd name="T127" fmla="*/ 11374 h 5517"/>
                              <a:gd name="T128" fmla="+- 0 10237 3249"/>
                              <a:gd name="T129" fmla="*/ T128 w 8657"/>
                              <a:gd name="T130" fmla="+- 0 11349 11321"/>
                              <a:gd name="T131" fmla="*/ 11349 h 5517"/>
                              <a:gd name="T132" fmla="+- 0 10097 3249"/>
                              <a:gd name="T133" fmla="*/ T132 w 8657"/>
                              <a:gd name="T134" fmla="+- 0 11332 11321"/>
                              <a:gd name="T135" fmla="*/ 11332 h 5517"/>
                              <a:gd name="T136" fmla="+- 0 9956 3249"/>
                              <a:gd name="T137" fmla="*/ T136 w 8657"/>
                              <a:gd name="T138" fmla="+- 0 11323 11321"/>
                              <a:gd name="T139"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657" h="5517">
                                <a:moveTo>
                                  <a:pt x="6636" y="0"/>
                                </a:moveTo>
                                <a:lnTo>
                                  <a:pt x="6566" y="0"/>
                                </a:lnTo>
                                <a:lnTo>
                                  <a:pt x="6495" y="2"/>
                                </a:lnTo>
                                <a:lnTo>
                                  <a:pt x="6425" y="6"/>
                                </a:lnTo>
                                <a:lnTo>
                                  <a:pt x="6355" y="11"/>
                                </a:lnTo>
                                <a:lnTo>
                                  <a:pt x="6284" y="19"/>
                                </a:lnTo>
                                <a:lnTo>
                                  <a:pt x="6214" y="28"/>
                                </a:lnTo>
                                <a:lnTo>
                                  <a:pt x="6145" y="40"/>
                                </a:lnTo>
                                <a:lnTo>
                                  <a:pt x="6075" y="53"/>
                                </a:lnTo>
                                <a:lnTo>
                                  <a:pt x="6006" y="68"/>
                                </a:lnTo>
                                <a:lnTo>
                                  <a:pt x="5937" y="85"/>
                                </a:lnTo>
                                <a:lnTo>
                                  <a:pt x="5868" y="104"/>
                                </a:lnTo>
                                <a:lnTo>
                                  <a:pt x="5800" y="124"/>
                                </a:lnTo>
                                <a:lnTo>
                                  <a:pt x="5733" y="147"/>
                                </a:lnTo>
                                <a:lnTo>
                                  <a:pt x="5666" y="172"/>
                                </a:lnTo>
                                <a:lnTo>
                                  <a:pt x="5599" y="198"/>
                                </a:lnTo>
                                <a:lnTo>
                                  <a:pt x="5533" y="226"/>
                                </a:lnTo>
                                <a:lnTo>
                                  <a:pt x="5468" y="257"/>
                                </a:lnTo>
                                <a:lnTo>
                                  <a:pt x="5404" y="289"/>
                                </a:lnTo>
                                <a:lnTo>
                                  <a:pt x="5340" y="323"/>
                                </a:lnTo>
                                <a:lnTo>
                                  <a:pt x="5277" y="359"/>
                                </a:lnTo>
                                <a:lnTo>
                                  <a:pt x="5214" y="396"/>
                                </a:lnTo>
                                <a:lnTo>
                                  <a:pt x="5153" y="436"/>
                                </a:lnTo>
                                <a:lnTo>
                                  <a:pt x="5092" y="478"/>
                                </a:lnTo>
                                <a:lnTo>
                                  <a:pt x="5033" y="521"/>
                                </a:lnTo>
                                <a:lnTo>
                                  <a:pt x="4974" y="566"/>
                                </a:lnTo>
                                <a:lnTo>
                                  <a:pt x="4916" y="614"/>
                                </a:lnTo>
                                <a:lnTo>
                                  <a:pt x="4860" y="663"/>
                                </a:lnTo>
                                <a:lnTo>
                                  <a:pt x="4804" y="714"/>
                                </a:lnTo>
                                <a:lnTo>
                                  <a:pt x="4750" y="767"/>
                                </a:lnTo>
                                <a:lnTo>
                                  <a:pt x="0" y="5517"/>
                                </a:lnTo>
                                <a:lnTo>
                                  <a:pt x="7406" y="5517"/>
                                </a:lnTo>
                                <a:lnTo>
                                  <a:pt x="8453" y="4470"/>
                                </a:lnTo>
                                <a:lnTo>
                                  <a:pt x="8506" y="4415"/>
                                </a:lnTo>
                                <a:lnTo>
                                  <a:pt x="8557" y="4360"/>
                                </a:lnTo>
                                <a:lnTo>
                                  <a:pt x="8606" y="4303"/>
                                </a:lnTo>
                                <a:lnTo>
                                  <a:pt x="8653" y="4245"/>
                                </a:lnTo>
                                <a:lnTo>
                                  <a:pt x="8656" y="4241"/>
                                </a:lnTo>
                                <a:lnTo>
                                  <a:pt x="8656" y="996"/>
                                </a:lnTo>
                                <a:lnTo>
                                  <a:pt x="8606" y="933"/>
                                </a:lnTo>
                                <a:lnTo>
                                  <a:pt x="8557" y="877"/>
                                </a:lnTo>
                                <a:lnTo>
                                  <a:pt x="8506" y="821"/>
                                </a:lnTo>
                                <a:lnTo>
                                  <a:pt x="8453" y="767"/>
                                </a:lnTo>
                                <a:lnTo>
                                  <a:pt x="8398" y="714"/>
                                </a:lnTo>
                                <a:lnTo>
                                  <a:pt x="8343" y="663"/>
                                </a:lnTo>
                                <a:lnTo>
                                  <a:pt x="8286" y="614"/>
                                </a:lnTo>
                                <a:lnTo>
                                  <a:pt x="8228" y="566"/>
                                </a:lnTo>
                                <a:lnTo>
                                  <a:pt x="8170" y="521"/>
                                </a:lnTo>
                                <a:lnTo>
                                  <a:pt x="8110" y="478"/>
                                </a:lnTo>
                                <a:lnTo>
                                  <a:pt x="8050" y="436"/>
                                </a:lnTo>
                                <a:lnTo>
                                  <a:pt x="7988" y="396"/>
                                </a:lnTo>
                                <a:lnTo>
                                  <a:pt x="7926" y="359"/>
                                </a:lnTo>
                                <a:lnTo>
                                  <a:pt x="7863" y="323"/>
                                </a:lnTo>
                                <a:lnTo>
                                  <a:pt x="7799" y="289"/>
                                </a:lnTo>
                                <a:lnTo>
                                  <a:pt x="7734" y="257"/>
                                </a:lnTo>
                                <a:lnTo>
                                  <a:pt x="7669" y="226"/>
                                </a:lnTo>
                                <a:lnTo>
                                  <a:pt x="7603" y="198"/>
                                </a:lnTo>
                                <a:lnTo>
                                  <a:pt x="7537" y="172"/>
                                </a:lnTo>
                                <a:lnTo>
                                  <a:pt x="7470" y="147"/>
                                </a:lnTo>
                                <a:lnTo>
                                  <a:pt x="7402" y="124"/>
                                </a:lnTo>
                                <a:lnTo>
                                  <a:pt x="7334" y="104"/>
                                </a:lnTo>
                                <a:lnTo>
                                  <a:pt x="7265" y="85"/>
                                </a:lnTo>
                                <a:lnTo>
                                  <a:pt x="7197" y="68"/>
                                </a:lnTo>
                                <a:lnTo>
                                  <a:pt x="7127" y="53"/>
                                </a:lnTo>
                                <a:lnTo>
                                  <a:pt x="7058" y="40"/>
                                </a:lnTo>
                                <a:lnTo>
                                  <a:pt x="6988" y="28"/>
                                </a:lnTo>
                                <a:lnTo>
                                  <a:pt x="6918" y="19"/>
                                </a:lnTo>
                                <a:lnTo>
                                  <a:pt x="6848" y="11"/>
                                </a:lnTo>
                                <a:lnTo>
                                  <a:pt x="6777" y="6"/>
                                </a:lnTo>
                                <a:lnTo>
                                  <a:pt x="6707" y="2"/>
                                </a:lnTo>
                                <a:lnTo>
                                  <a:pt x="663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8"/>
                        <wps:cNvSpPr>
                          <a:spLocks/>
                        </wps:cNvSpPr>
                        <wps:spPr bwMode="auto">
                          <a:xfrm>
                            <a:off x="7232" y="11320"/>
                            <a:ext cx="4674" cy="5517"/>
                          </a:xfrm>
                          <a:custGeom>
                            <a:avLst/>
                            <a:gdLst>
                              <a:gd name="T0" fmla="+- 0 9815 7232"/>
                              <a:gd name="T1" fmla="*/ T0 w 4674"/>
                              <a:gd name="T2" fmla="+- 0 11321 11321"/>
                              <a:gd name="T3" fmla="*/ 11321 h 5517"/>
                              <a:gd name="T4" fmla="+- 0 9674 7232"/>
                              <a:gd name="T5" fmla="*/ T4 w 4674"/>
                              <a:gd name="T6" fmla="+- 0 11327 11321"/>
                              <a:gd name="T7" fmla="*/ 11327 h 5517"/>
                              <a:gd name="T8" fmla="+- 0 9533 7232"/>
                              <a:gd name="T9" fmla="*/ T8 w 4674"/>
                              <a:gd name="T10" fmla="+- 0 11340 11321"/>
                              <a:gd name="T11" fmla="*/ 11340 h 5517"/>
                              <a:gd name="T12" fmla="+- 0 9393 7232"/>
                              <a:gd name="T13" fmla="*/ T12 w 4674"/>
                              <a:gd name="T14" fmla="+- 0 11361 11321"/>
                              <a:gd name="T15" fmla="*/ 11361 h 5517"/>
                              <a:gd name="T16" fmla="+- 0 9255 7232"/>
                              <a:gd name="T17" fmla="*/ T16 w 4674"/>
                              <a:gd name="T18" fmla="+- 0 11389 11321"/>
                              <a:gd name="T19" fmla="*/ 11389 h 5517"/>
                              <a:gd name="T20" fmla="+- 0 9117 7232"/>
                              <a:gd name="T21" fmla="*/ T20 w 4674"/>
                              <a:gd name="T22" fmla="+- 0 11425 11321"/>
                              <a:gd name="T23" fmla="*/ 11425 h 5517"/>
                              <a:gd name="T24" fmla="+- 0 8982 7232"/>
                              <a:gd name="T25" fmla="*/ T24 w 4674"/>
                              <a:gd name="T26" fmla="+- 0 11468 11321"/>
                              <a:gd name="T27" fmla="*/ 11468 h 5517"/>
                              <a:gd name="T28" fmla="+- 0 8848 7232"/>
                              <a:gd name="T29" fmla="*/ T28 w 4674"/>
                              <a:gd name="T30" fmla="+- 0 11519 11321"/>
                              <a:gd name="T31" fmla="*/ 11519 h 5517"/>
                              <a:gd name="T32" fmla="+- 0 8717 7232"/>
                              <a:gd name="T33" fmla="*/ T32 w 4674"/>
                              <a:gd name="T34" fmla="+- 0 11578 11321"/>
                              <a:gd name="T35" fmla="*/ 11578 h 5517"/>
                              <a:gd name="T36" fmla="+- 0 8589 7232"/>
                              <a:gd name="T37" fmla="*/ T36 w 4674"/>
                              <a:gd name="T38" fmla="+- 0 11644 11321"/>
                              <a:gd name="T39" fmla="*/ 11644 h 5517"/>
                              <a:gd name="T40" fmla="+- 0 8463 7232"/>
                              <a:gd name="T41" fmla="*/ T40 w 4674"/>
                              <a:gd name="T42" fmla="+- 0 11718 11321"/>
                              <a:gd name="T43" fmla="*/ 11718 h 5517"/>
                              <a:gd name="T44" fmla="+- 0 8341 7232"/>
                              <a:gd name="T45" fmla="*/ T44 w 4674"/>
                              <a:gd name="T46" fmla="+- 0 11799 11321"/>
                              <a:gd name="T47" fmla="*/ 11799 h 5517"/>
                              <a:gd name="T48" fmla="+- 0 8223 7232"/>
                              <a:gd name="T49" fmla="*/ T48 w 4674"/>
                              <a:gd name="T50" fmla="+- 0 11887 11321"/>
                              <a:gd name="T51" fmla="*/ 11887 h 5517"/>
                              <a:gd name="T52" fmla="+- 0 8109 7232"/>
                              <a:gd name="T53" fmla="*/ T52 w 4674"/>
                              <a:gd name="T54" fmla="+- 0 11984 11321"/>
                              <a:gd name="T55" fmla="*/ 11984 h 5517"/>
                              <a:gd name="T56" fmla="+- 0 7999 7232"/>
                              <a:gd name="T57" fmla="*/ T56 w 4674"/>
                              <a:gd name="T58" fmla="+- 0 12088 11321"/>
                              <a:gd name="T59" fmla="*/ 12088 h 5517"/>
                              <a:gd name="T60" fmla="+- 0 7895 7232"/>
                              <a:gd name="T61" fmla="*/ T60 w 4674"/>
                              <a:gd name="T62" fmla="+- 0 12198 11321"/>
                              <a:gd name="T63" fmla="*/ 12198 h 5517"/>
                              <a:gd name="T64" fmla="+- 0 7799 7232"/>
                              <a:gd name="T65" fmla="*/ T64 w 4674"/>
                              <a:gd name="T66" fmla="+- 0 12312 11321"/>
                              <a:gd name="T67" fmla="*/ 12312 h 5517"/>
                              <a:gd name="T68" fmla="+- 0 7710 7232"/>
                              <a:gd name="T69" fmla="*/ T68 w 4674"/>
                              <a:gd name="T70" fmla="+- 0 12430 11321"/>
                              <a:gd name="T71" fmla="*/ 12430 h 5517"/>
                              <a:gd name="T72" fmla="+- 0 7629 7232"/>
                              <a:gd name="T73" fmla="*/ T72 w 4674"/>
                              <a:gd name="T74" fmla="+- 0 12552 11321"/>
                              <a:gd name="T75" fmla="*/ 12552 h 5517"/>
                              <a:gd name="T76" fmla="+- 0 7555 7232"/>
                              <a:gd name="T77" fmla="*/ T76 w 4674"/>
                              <a:gd name="T78" fmla="+- 0 12678 11321"/>
                              <a:gd name="T79" fmla="*/ 12678 h 5517"/>
                              <a:gd name="T80" fmla="+- 0 7489 7232"/>
                              <a:gd name="T81" fmla="*/ T80 w 4674"/>
                              <a:gd name="T82" fmla="+- 0 12806 11321"/>
                              <a:gd name="T83" fmla="*/ 12806 h 5517"/>
                              <a:gd name="T84" fmla="+- 0 7430 7232"/>
                              <a:gd name="T85" fmla="*/ T84 w 4674"/>
                              <a:gd name="T86" fmla="+- 0 12937 11321"/>
                              <a:gd name="T87" fmla="*/ 12937 h 5517"/>
                              <a:gd name="T88" fmla="+- 0 7379 7232"/>
                              <a:gd name="T89" fmla="*/ T88 w 4674"/>
                              <a:gd name="T90" fmla="+- 0 13071 11321"/>
                              <a:gd name="T91" fmla="*/ 13071 h 5517"/>
                              <a:gd name="T92" fmla="+- 0 7336 7232"/>
                              <a:gd name="T93" fmla="*/ T92 w 4674"/>
                              <a:gd name="T94" fmla="+- 0 13206 11321"/>
                              <a:gd name="T95" fmla="*/ 13206 h 5517"/>
                              <a:gd name="T96" fmla="+- 0 7300 7232"/>
                              <a:gd name="T97" fmla="*/ T96 w 4674"/>
                              <a:gd name="T98" fmla="+- 0 13344 11321"/>
                              <a:gd name="T99" fmla="*/ 13344 h 5517"/>
                              <a:gd name="T100" fmla="+- 0 7272 7232"/>
                              <a:gd name="T101" fmla="*/ T100 w 4674"/>
                              <a:gd name="T102" fmla="+- 0 13483 11321"/>
                              <a:gd name="T103" fmla="*/ 13483 h 5517"/>
                              <a:gd name="T104" fmla="+- 0 7251 7232"/>
                              <a:gd name="T105" fmla="*/ T104 w 4674"/>
                              <a:gd name="T106" fmla="+- 0 13622 11321"/>
                              <a:gd name="T107" fmla="*/ 13622 h 5517"/>
                              <a:gd name="T108" fmla="+- 0 7238 7232"/>
                              <a:gd name="T109" fmla="*/ T108 w 4674"/>
                              <a:gd name="T110" fmla="+- 0 13763 11321"/>
                              <a:gd name="T111" fmla="*/ 13763 h 5517"/>
                              <a:gd name="T112" fmla="+- 0 7232 7232"/>
                              <a:gd name="T113" fmla="*/ T112 w 4674"/>
                              <a:gd name="T114" fmla="+- 0 13904 11321"/>
                              <a:gd name="T115" fmla="*/ 13904 h 5517"/>
                              <a:gd name="T116" fmla="+- 0 7234 7232"/>
                              <a:gd name="T117" fmla="*/ T116 w 4674"/>
                              <a:gd name="T118" fmla="+- 0 14045 11321"/>
                              <a:gd name="T119" fmla="*/ 14045 h 5517"/>
                              <a:gd name="T120" fmla="+- 0 7243 7232"/>
                              <a:gd name="T121" fmla="*/ T120 w 4674"/>
                              <a:gd name="T122" fmla="+- 0 14186 11321"/>
                              <a:gd name="T123" fmla="*/ 14186 h 5517"/>
                              <a:gd name="T124" fmla="+- 0 7260 7232"/>
                              <a:gd name="T125" fmla="*/ T124 w 4674"/>
                              <a:gd name="T126" fmla="+- 0 14326 11321"/>
                              <a:gd name="T127" fmla="*/ 14326 h 5517"/>
                              <a:gd name="T128" fmla="+- 0 7285 7232"/>
                              <a:gd name="T129" fmla="*/ T128 w 4674"/>
                              <a:gd name="T130" fmla="+- 0 14465 11321"/>
                              <a:gd name="T131" fmla="*/ 14465 h 5517"/>
                              <a:gd name="T132" fmla="+- 0 7317 7232"/>
                              <a:gd name="T133" fmla="*/ T132 w 4674"/>
                              <a:gd name="T134" fmla="+- 0 14603 11321"/>
                              <a:gd name="T135" fmla="*/ 14603 h 5517"/>
                              <a:gd name="T136" fmla="+- 0 7357 7232"/>
                              <a:gd name="T137" fmla="*/ T136 w 4674"/>
                              <a:gd name="T138" fmla="+- 0 14740 11321"/>
                              <a:gd name="T139" fmla="*/ 14740 h 5517"/>
                              <a:gd name="T140" fmla="+- 0 7404 7232"/>
                              <a:gd name="T141" fmla="*/ T140 w 4674"/>
                              <a:gd name="T142" fmla="+- 0 14875 11321"/>
                              <a:gd name="T143" fmla="*/ 14875 h 5517"/>
                              <a:gd name="T144" fmla="+- 0 7459 7232"/>
                              <a:gd name="T145" fmla="*/ T144 w 4674"/>
                              <a:gd name="T146" fmla="+- 0 15007 11321"/>
                              <a:gd name="T147" fmla="*/ 15007 h 5517"/>
                              <a:gd name="T148" fmla="+- 0 7521 7232"/>
                              <a:gd name="T149" fmla="*/ T148 w 4674"/>
                              <a:gd name="T150" fmla="+- 0 15137 11321"/>
                              <a:gd name="T151" fmla="*/ 15137 h 5517"/>
                              <a:gd name="T152" fmla="+- 0 7591 7232"/>
                              <a:gd name="T153" fmla="*/ T152 w 4674"/>
                              <a:gd name="T154" fmla="+- 0 15264 11321"/>
                              <a:gd name="T155" fmla="*/ 15264 h 5517"/>
                              <a:gd name="T156" fmla="+- 0 7668 7232"/>
                              <a:gd name="T157" fmla="*/ T156 w 4674"/>
                              <a:gd name="T158" fmla="+- 0 15388 11321"/>
                              <a:gd name="T159" fmla="*/ 15388 h 5517"/>
                              <a:gd name="T160" fmla="+- 0 7753 7232"/>
                              <a:gd name="T161" fmla="*/ T160 w 4674"/>
                              <a:gd name="T162" fmla="+- 0 15508 11321"/>
                              <a:gd name="T163" fmla="*/ 15508 h 5517"/>
                              <a:gd name="T164" fmla="+- 0 7846 7232"/>
                              <a:gd name="T165" fmla="*/ T164 w 4674"/>
                              <a:gd name="T166" fmla="+- 0 15624 11321"/>
                              <a:gd name="T167" fmla="*/ 15624 h 5517"/>
                              <a:gd name="T168" fmla="+- 0 7946 7232"/>
                              <a:gd name="T169" fmla="*/ T168 w 4674"/>
                              <a:gd name="T170" fmla="+- 0 15736 11321"/>
                              <a:gd name="T171" fmla="*/ 15736 h 5517"/>
                              <a:gd name="T172" fmla="+- 0 9046 7232"/>
                              <a:gd name="T173" fmla="*/ T172 w 4674"/>
                              <a:gd name="T174" fmla="+- 0 16838 11321"/>
                              <a:gd name="T175" fmla="*/ 16838 h 5517"/>
                              <a:gd name="T176" fmla="+- 0 11906 7232"/>
                              <a:gd name="T177" fmla="*/ T176 w 4674"/>
                              <a:gd name="T178" fmla="+- 0 12292 11321"/>
                              <a:gd name="T179" fmla="*/ 12292 h 5517"/>
                              <a:gd name="T180" fmla="+- 0 11647 7232"/>
                              <a:gd name="T181" fmla="*/ T180 w 4674"/>
                              <a:gd name="T182" fmla="+- 0 12035 11321"/>
                              <a:gd name="T183" fmla="*/ 12035 h 5517"/>
                              <a:gd name="T184" fmla="+- 0 11535 7232"/>
                              <a:gd name="T185" fmla="*/ T184 w 4674"/>
                              <a:gd name="T186" fmla="+- 0 11935 11321"/>
                              <a:gd name="T187" fmla="*/ 11935 h 5517"/>
                              <a:gd name="T188" fmla="+- 0 11419 7232"/>
                              <a:gd name="T189" fmla="*/ T188 w 4674"/>
                              <a:gd name="T190" fmla="+- 0 11842 11321"/>
                              <a:gd name="T191" fmla="*/ 11842 h 5517"/>
                              <a:gd name="T192" fmla="+- 0 11298 7232"/>
                              <a:gd name="T193" fmla="*/ T192 w 4674"/>
                              <a:gd name="T194" fmla="+- 0 11757 11321"/>
                              <a:gd name="T195" fmla="*/ 11757 h 5517"/>
                              <a:gd name="T196" fmla="+- 0 11175 7232"/>
                              <a:gd name="T197" fmla="*/ T196 w 4674"/>
                              <a:gd name="T198" fmla="+- 0 11680 11321"/>
                              <a:gd name="T199" fmla="*/ 11680 h 5517"/>
                              <a:gd name="T200" fmla="+- 0 11048 7232"/>
                              <a:gd name="T201" fmla="*/ T200 w 4674"/>
                              <a:gd name="T202" fmla="+- 0 11610 11321"/>
                              <a:gd name="T203" fmla="*/ 11610 h 5517"/>
                              <a:gd name="T204" fmla="+- 0 10918 7232"/>
                              <a:gd name="T205" fmla="*/ T204 w 4674"/>
                              <a:gd name="T206" fmla="+- 0 11548 11321"/>
                              <a:gd name="T207" fmla="*/ 11548 h 5517"/>
                              <a:gd name="T208" fmla="+- 0 10785 7232"/>
                              <a:gd name="T209" fmla="*/ T208 w 4674"/>
                              <a:gd name="T210" fmla="+- 0 11493 11321"/>
                              <a:gd name="T211" fmla="*/ 11493 h 5517"/>
                              <a:gd name="T212" fmla="+- 0 10651 7232"/>
                              <a:gd name="T213" fmla="*/ T212 w 4674"/>
                              <a:gd name="T214" fmla="+- 0 11446 11321"/>
                              <a:gd name="T215" fmla="*/ 11446 h 5517"/>
                              <a:gd name="T216" fmla="+- 0 10514 7232"/>
                              <a:gd name="T217" fmla="*/ T216 w 4674"/>
                              <a:gd name="T218" fmla="+- 0 11406 11321"/>
                              <a:gd name="T219" fmla="*/ 11406 h 5517"/>
                              <a:gd name="T220" fmla="+- 0 10376 7232"/>
                              <a:gd name="T221" fmla="*/ T220 w 4674"/>
                              <a:gd name="T222" fmla="+- 0 11374 11321"/>
                              <a:gd name="T223" fmla="*/ 11374 h 5517"/>
                              <a:gd name="T224" fmla="+- 0 10237 7232"/>
                              <a:gd name="T225" fmla="*/ T224 w 4674"/>
                              <a:gd name="T226" fmla="+- 0 11349 11321"/>
                              <a:gd name="T227" fmla="*/ 11349 h 5517"/>
                              <a:gd name="T228" fmla="+- 0 10097 7232"/>
                              <a:gd name="T229" fmla="*/ T228 w 4674"/>
                              <a:gd name="T230" fmla="+- 0 11332 11321"/>
                              <a:gd name="T231" fmla="*/ 11332 h 5517"/>
                              <a:gd name="T232" fmla="+- 0 9956 7232"/>
                              <a:gd name="T233" fmla="*/ T232 w 4674"/>
                              <a:gd name="T234" fmla="+- 0 11323 11321"/>
                              <a:gd name="T235"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674" h="5517">
                                <a:moveTo>
                                  <a:pt x="2653" y="0"/>
                                </a:moveTo>
                                <a:lnTo>
                                  <a:pt x="2583" y="0"/>
                                </a:lnTo>
                                <a:lnTo>
                                  <a:pt x="2512" y="2"/>
                                </a:lnTo>
                                <a:lnTo>
                                  <a:pt x="2442" y="6"/>
                                </a:lnTo>
                                <a:lnTo>
                                  <a:pt x="2371" y="11"/>
                                </a:lnTo>
                                <a:lnTo>
                                  <a:pt x="2301" y="19"/>
                                </a:lnTo>
                                <a:lnTo>
                                  <a:pt x="2231" y="28"/>
                                </a:lnTo>
                                <a:lnTo>
                                  <a:pt x="2161" y="40"/>
                                </a:lnTo>
                                <a:lnTo>
                                  <a:pt x="2092" y="53"/>
                                </a:lnTo>
                                <a:lnTo>
                                  <a:pt x="2023" y="68"/>
                                </a:lnTo>
                                <a:lnTo>
                                  <a:pt x="1954" y="85"/>
                                </a:lnTo>
                                <a:lnTo>
                                  <a:pt x="1885" y="104"/>
                                </a:lnTo>
                                <a:lnTo>
                                  <a:pt x="1817" y="125"/>
                                </a:lnTo>
                                <a:lnTo>
                                  <a:pt x="1750" y="147"/>
                                </a:lnTo>
                                <a:lnTo>
                                  <a:pt x="1683" y="172"/>
                                </a:lnTo>
                                <a:lnTo>
                                  <a:pt x="1616" y="198"/>
                                </a:lnTo>
                                <a:lnTo>
                                  <a:pt x="1550" y="227"/>
                                </a:lnTo>
                                <a:lnTo>
                                  <a:pt x="1485" y="257"/>
                                </a:lnTo>
                                <a:lnTo>
                                  <a:pt x="1420" y="289"/>
                                </a:lnTo>
                                <a:lnTo>
                                  <a:pt x="1357" y="323"/>
                                </a:lnTo>
                                <a:lnTo>
                                  <a:pt x="1294" y="359"/>
                                </a:lnTo>
                                <a:lnTo>
                                  <a:pt x="1231" y="397"/>
                                </a:lnTo>
                                <a:lnTo>
                                  <a:pt x="1170" y="436"/>
                                </a:lnTo>
                                <a:lnTo>
                                  <a:pt x="1109" y="478"/>
                                </a:lnTo>
                                <a:lnTo>
                                  <a:pt x="1050" y="521"/>
                                </a:lnTo>
                                <a:lnTo>
                                  <a:pt x="991" y="566"/>
                                </a:lnTo>
                                <a:lnTo>
                                  <a:pt x="933" y="614"/>
                                </a:lnTo>
                                <a:lnTo>
                                  <a:pt x="877" y="663"/>
                                </a:lnTo>
                                <a:lnTo>
                                  <a:pt x="821" y="714"/>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4674" y="5517"/>
                                </a:lnTo>
                                <a:lnTo>
                                  <a:pt x="4674" y="971"/>
                                </a:lnTo>
                                <a:lnTo>
                                  <a:pt x="4470" y="767"/>
                                </a:lnTo>
                                <a:lnTo>
                                  <a:pt x="4415" y="714"/>
                                </a:lnTo>
                                <a:lnTo>
                                  <a:pt x="4360" y="663"/>
                                </a:lnTo>
                                <a:lnTo>
                                  <a:pt x="4303" y="614"/>
                                </a:lnTo>
                                <a:lnTo>
                                  <a:pt x="4245" y="566"/>
                                </a:lnTo>
                                <a:lnTo>
                                  <a:pt x="4187" y="521"/>
                                </a:lnTo>
                                <a:lnTo>
                                  <a:pt x="4127" y="478"/>
                                </a:lnTo>
                                <a:lnTo>
                                  <a:pt x="4066" y="436"/>
                                </a:lnTo>
                                <a:lnTo>
                                  <a:pt x="4005" y="397"/>
                                </a:lnTo>
                                <a:lnTo>
                                  <a:pt x="3943" y="359"/>
                                </a:lnTo>
                                <a:lnTo>
                                  <a:pt x="3880" y="323"/>
                                </a:lnTo>
                                <a:lnTo>
                                  <a:pt x="3816" y="289"/>
                                </a:lnTo>
                                <a:lnTo>
                                  <a:pt x="3751" y="257"/>
                                </a:lnTo>
                                <a:lnTo>
                                  <a:pt x="3686" y="227"/>
                                </a:lnTo>
                                <a:lnTo>
                                  <a:pt x="3620" y="198"/>
                                </a:lnTo>
                                <a:lnTo>
                                  <a:pt x="3553" y="172"/>
                                </a:lnTo>
                                <a:lnTo>
                                  <a:pt x="3486" y="147"/>
                                </a:lnTo>
                                <a:lnTo>
                                  <a:pt x="3419" y="125"/>
                                </a:lnTo>
                                <a:lnTo>
                                  <a:pt x="3351" y="104"/>
                                </a:lnTo>
                                <a:lnTo>
                                  <a:pt x="3282" y="85"/>
                                </a:lnTo>
                                <a:lnTo>
                                  <a:pt x="3213" y="68"/>
                                </a:lnTo>
                                <a:lnTo>
                                  <a:pt x="3144" y="53"/>
                                </a:lnTo>
                                <a:lnTo>
                                  <a:pt x="3075" y="40"/>
                                </a:lnTo>
                                <a:lnTo>
                                  <a:pt x="3005" y="28"/>
                                </a:lnTo>
                                <a:lnTo>
                                  <a:pt x="2935" y="19"/>
                                </a:lnTo>
                                <a:lnTo>
                                  <a:pt x="2865" y="11"/>
                                </a:lnTo>
                                <a:lnTo>
                                  <a:pt x="2794" y="6"/>
                                </a:lnTo>
                                <a:lnTo>
                                  <a:pt x="2724" y="2"/>
                                </a:lnTo>
                                <a:lnTo>
                                  <a:pt x="2653"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7"/>
                        <wps:cNvSpPr>
                          <a:spLocks/>
                        </wps:cNvSpPr>
                        <wps:spPr bwMode="auto">
                          <a:xfrm>
                            <a:off x="7232" y="11320"/>
                            <a:ext cx="4674" cy="5518"/>
                          </a:xfrm>
                          <a:custGeom>
                            <a:avLst/>
                            <a:gdLst>
                              <a:gd name="T0" fmla="+- 0 9772 7232"/>
                              <a:gd name="T1" fmla="*/ T0 w 4674"/>
                              <a:gd name="T2" fmla="+- 0 11322 11321"/>
                              <a:gd name="T3" fmla="*/ 11322 h 5518"/>
                              <a:gd name="T4" fmla="+- 0 9616 7232"/>
                              <a:gd name="T5" fmla="*/ T4 w 4674"/>
                              <a:gd name="T6" fmla="+- 0 11331 11321"/>
                              <a:gd name="T7" fmla="*/ 11331 h 5518"/>
                              <a:gd name="T8" fmla="+- 0 9461 7232"/>
                              <a:gd name="T9" fmla="*/ T8 w 4674"/>
                              <a:gd name="T10" fmla="+- 0 11350 11321"/>
                              <a:gd name="T11" fmla="*/ 11350 h 5518"/>
                              <a:gd name="T12" fmla="+- 0 9307 7232"/>
                              <a:gd name="T13" fmla="*/ T12 w 4674"/>
                              <a:gd name="T14" fmla="+- 0 11378 11321"/>
                              <a:gd name="T15" fmla="*/ 11378 h 5518"/>
                              <a:gd name="T16" fmla="+- 0 9154 7232"/>
                              <a:gd name="T17" fmla="*/ T16 w 4674"/>
                              <a:gd name="T18" fmla="+- 0 11415 11321"/>
                              <a:gd name="T19" fmla="*/ 11415 h 5518"/>
                              <a:gd name="T20" fmla="+- 0 9004 7232"/>
                              <a:gd name="T21" fmla="*/ T20 w 4674"/>
                              <a:gd name="T22" fmla="+- 0 11462 11321"/>
                              <a:gd name="T23" fmla="*/ 11462 h 5518"/>
                              <a:gd name="T24" fmla="+- 0 8856 7232"/>
                              <a:gd name="T25" fmla="*/ T24 w 4674"/>
                              <a:gd name="T26" fmla="+- 0 11518 11321"/>
                              <a:gd name="T27" fmla="*/ 11518 h 5518"/>
                              <a:gd name="T28" fmla="+- 0 8710 7232"/>
                              <a:gd name="T29" fmla="*/ T28 w 4674"/>
                              <a:gd name="T30" fmla="+- 0 11583 11321"/>
                              <a:gd name="T31" fmla="*/ 11583 h 5518"/>
                              <a:gd name="T32" fmla="+- 0 8569 7232"/>
                              <a:gd name="T33" fmla="*/ T32 w 4674"/>
                              <a:gd name="T34" fmla="+- 0 11657 11321"/>
                              <a:gd name="T35" fmla="*/ 11657 h 5518"/>
                              <a:gd name="T36" fmla="+- 0 8431 7232"/>
                              <a:gd name="T37" fmla="*/ T36 w 4674"/>
                              <a:gd name="T38" fmla="+- 0 11741 11321"/>
                              <a:gd name="T39" fmla="*/ 11741 h 5518"/>
                              <a:gd name="T40" fmla="+- 0 8300 7232"/>
                              <a:gd name="T41" fmla="*/ T40 w 4674"/>
                              <a:gd name="T42" fmla="+- 0 11831 11321"/>
                              <a:gd name="T43" fmla="*/ 11831 h 5518"/>
                              <a:gd name="T44" fmla="+- 0 8176 7232"/>
                              <a:gd name="T45" fmla="*/ T44 w 4674"/>
                              <a:gd name="T46" fmla="+- 0 11927 11321"/>
                              <a:gd name="T47" fmla="*/ 11927 h 5518"/>
                              <a:gd name="T48" fmla="+- 0 8056 7232"/>
                              <a:gd name="T49" fmla="*/ T48 w 4674"/>
                              <a:gd name="T50" fmla="+- 0 12032 11321"/>
                              <a:gd name="T51" fmla="*/ 12032 h 5518"/>
                              <a:gd name="T52" fmla="+- 0 7946 7232"/>
                              <a:gd name="T53" fmla="*/ T52 w 4674"/>
                              <a:gd name="T54" fmla="+- 0 12142 11321"/>
                              <a:gd name="T55" fmla="*/ 12142 h 5518"/>
                              <a:gd name="T56" fmla="+- 0 7846 7232"/>
                              <a:gd name="T57" fmla="*/ T56 w 4674"/>
                              <a:gd name="T58" fmla="+- 0 12254 11321"/>
                              <a:gd name="T59" fmla="*/ 12254 h 5518"/>
                              <a:gd name="T60" fmla="+- 0 7753 7232"/>
                              <a:gd name="T61" fmla="*/ T60 w 4674"/>
                              <a:gd name="T62" fmla="+- 0 12371 11321"/>
                              <a:gd name="T63" fmla="*/ 12371 h 5518"/>
                              <a:gd name="T64" fmla="+- 0 7668 7232"/>
                              <a:gd name="T65" fmla="*/ T64 w 4674"/>
                              <a:gd name="T66" fmla="+- 0 12491 11321"/>
                              <a:gd name="T67" fmla="*/ 12491 h 5518"/>
                              <a:gd name="T68" fmla="+- 0 7591 7232"/>
                              <a:gd name="T69" fmla="*/ T68 w 4674"/>
                              <a:gd name="T70" fmla="+- 0 12615 11321"/>
                              <a:gd name="T71" fmla="*/ 12615 h 5518"/>
                              <a:gd name="T72" fmla="+- 0 7521 7232"/>
                              <a:gd name="T73" fmla="*/ T72 w 4674"/>
                              <a:gd name="T74" fmla="+- 0 12742 11321"/>
                              <a:gd name="T75" fmla="*/ 12742 h 5518"/>
                              <a:gd name="T76" fmla="+- 0 7459 7232"/>
                              <a:gd name="T77" fmla="*/ T76 w 4674"/>
                              <a:gd name="T78" fmla="+- 0 12871 11321"/>
                              <a:gd name="T79" fmla="*/ 12871 h 5518"/>
                              <a:gd name="T80" fmla="+- 0 7404 7232"/>
                              <a:gd name="T81" fmla="*/ T80 w 4674"/>
                              <a:gd name="T82" fmla="+- 0 13004 11321"/>
                              <a:gd name="T83" fmla="*/ 13004 h 5518"/>
                              <a:gd name="T84" fmla="+- 0 7357 7232"/>
                              <a:gd name="T85" fmla="*/ T84 w 4674"/>
                              <a:gd name="T86" fmla="+- 0 13138 11321"/>
                              <a:gd name="T87" fmla="*/ 13138 h 5518"/>
                              <a:gd name="T88" fmla="+- 0 7317 7232"/>
                              <a:gd name="T89" fmla="*/ T88 w 4674"/>
                              <a:gd name="T90" fmla="+- 0 13275 11321"/>
                              <a:gd name="T91" fmla="*/ 13275 h 5518"/>
                              <a:gd name="T92" fmla="+- 0 7285 7232"/>
                              <a:gd name="T93" fmla="*/ T92 w 4674"/>
                              <a:gd name="T94" fmla="+- 0 13413 11321"/>
                              <a:gd name="T95" fmla="*/ 13413 h 5518"/>
                              <a:gd name="T96" fmla="+- 0 7260 7232"/>
                              <a:gd name="T97" fmla="*/ T96 w 4674"/>
                              <a:gd name="T98" fmla="+- 0 13552 11321"/>
                              <a:gd name="T99" fmla="*/ 13552 h 5518"/>
                              <a:gd name="T100" fmla="+- 0 7243 7232"/>
                              <a:gd name="T101" fmla="*/ T100 w 4674"/>
                              <a:gd name="T102" fmla="+- 0 13693 11321"/>
                              <a:gd name="T103" fmla="*/ 13693 h 5518"/>
                              <a:gd name="T104" fmla="+- 0 7234 7232"/>
                              <a:gd name="T105" fmla="*/ T104 w 4674"/>
                              <a:gd name="T106" fmla="+- 0 13833 11321"/>
                              <a:gd name="T107" fmla="*/ 13833 h 5518"/>
                              <a:gd name="T108" fmla="+- 0 7232 7232"/>
                              <a:gd name="T109" fmla="*/ T108 w 4674"/>
                              <a:gd name="T110" fmla="+- 0 13974 11321"/>
                              <a:gd name="T111" fmla="*/ 13974 h 5518"/>
                              <a:gd name="T112" fmla="+- 0 7238 7232"/>
                              <a:gd name="T113" fmla="*/ T112 w 4674"/>
                              <a:gd name="T114" fmla="+- 0 14115 11321"/>
                              <a:gd name="T115" fmla="*/ 14115 h 5518"/>
                              <a:gd name="T116" fmla="+- 0 7251 7232"/>
                              <a:gd name="T117" fmla="*/ T116 w 4674"/>
                              <a:gd name="T118" fmla="+- 0 14256 11321"/>
                              <a:gd name="T119" fmla="*/ 14256 h 5518"/>
                              <a:gd name="T120" fmla="+- 0 7272 7232"/>
                              <a:gd name="T121" fmla="*/ T120 w 4674"/>
                              <a:gd name="T122" fmla="+- 0 14396 11321"/>
                              <a:gd name="T123" fmla="*/ 14396 h 5518"/>
                              <a:gd name="T124" fmla="+- 0 7300 7232"/>
                              <a:gd name="T125" fmla="*/ T124 w 4674"/>
                              <a:gd name="T126" fmla="+- 0 14535 11321"/>
                              <a:gd name="T127" fmla="*/ 14535 h 5518"/>
                              <a:gd name="T128" fmla="+- 0 7336 7232"/>
                              <a:gd name="T129" fmla="*/ T128 w 4674"/>
                              <a:gd name="T130" fmla="+- 0 14672 11321"/>
                              <a:gd name="T131" fmla="*/ 14672 h 5518"/>
                              <a:gd name="T132" fmla="+- 0 7379 7232"/>
                              <a:gd name="T133" fmla="*/ T132 w 4674"/>
                              <a:gd name="T134" fmla="+- 0 14808 11321"/>
                              <a:gd name="T135" fmla="*/ 14808 h 5518"/>
                              <a:gd name="T136" fmla="+- 0 7430 7232"/>
                              <a:gd name="T137" fmla="*/ T136 w 4674"/>
                              <a:gd name="T138" fmla="+- 0 14941 11321"/>
                              <a:gd name="T139" fmla="*/ 14941 h 5518"/>
                              <a:gd name="T140" fmla="+- 0 7489 7232"/>
                              <a:gd name="T141" fmla="*/ T140 w 4674"/>
                              <a:gd name="T142" fmla="+- 0 15072 11321"/>
                              <a:gd name="T143" fmla="*/ 15072 h 5518"/>
                              <a:gd name="T144" fmla="+- 0 7555 7232"/>
                              <a:gd name="T145" fmla="*/ T144 w 4674"/>
                              <a:gd name="T146" fmla="+- 0 15201 11321"/>
                              <a:gd name="T147" fmla="*/ 15201 h 5518"/>
                              <a:gd name="T148" fmla="+- 0 7629 7232"/>
                              <a:gd name="T149" fmla="*/ T148 w 4674"/>
                              <a:gd name="T150" fmla="+- 0 15326 11321"/>
                              <a:gd name="T151" fmla="*/ 15326 h 5518"/>
                              <a:gd name="T152" fmla="+- 0 7710 7232"/>
                              <a:gd name="T153" fmla="*/ T152 w 4674"/>
                              <a:gd name="T154" fmla="+- 0 15448 11321"/>
                              <a:gd name="T155" fmla="*/ 15448 h 5518"/>
                              <a:gd name="T156" fmla="+- 0 7799 7232"/>
                              <a:gd name="T157" fmla="*/ T156 w 4674"/>
                              <a:gd name="T158" fmla="+- 0 15566 11321"/>
                              <a:gd name="T159" fmla="*/ 15566 h 5518"/>
                              <a:gd name="T160" fmla="+- 0 7895 7232"/>
                              <a:gd name="T161" fmla="*/ T160 w 4674"/>
                              <a:gd name="T162" fmla="+- 0 15681 11321"/>
                              <a:gd name="T163" fmla="*/ 15681 h 5518"/>
                              <a:gd name="T164" fmla="+- 0 7999 7232"/>
                              <a:gd name="T165" fmla="*/ T164 w 4674"/>
                              <a:gd name="T166" fmla="+- 0 15791 11321"/>
                              <a:gd name="T167" fmla="*/ 15791 h 5518"/>
                              <a:gd name="T168" fmla="+- 0 10654 7232"/>
                              <a:gd name="T169" fmla="*/ T168 w 4674"/>
                              <a:gd name="T170" fmla="+- 0 16838 11321"/>
                              <a:gd name="T171" fmla="*/ 16838 h 5518"/>
                              <a:gd name="T172" fmla="+- 0 11755 7232"/>
                              <a:gd name="T173" fmla="*/ T172 w 4674"/>
                              <a:gd name="T174" fmla="+- 0 15736 11321"/>
                              <a:gd name="T175" fmla="*/ 15736 h 5518"/>
                              <a:gd name="T176" fmla="+- 0 11855 7232"/>
                              <a:gd name="T177" fmla="*/ T176 w 4674"/>
                              <a:gd name="T178" fmla="+- 0 15624 11321"/>
                              <a:gd name="T179" fmla="*/ 15624 h 5518"/>
                              <a:gd name="T180" fmla="+- 0 11906 7232"/>
                              <a:gd name="T181" fmla="*/ T180 w 4674"/>
                              <a:gd name="T182" fmla="+- 0 15562 11321"/>
                              <a:gd name="T183" fmla="*/ 15562 h 5518"/>
                              <a:gd name="T184" fmla="+- 0 11855 7232"/>
                              <a:gd name="T185" fmla="*/ T184 w 4674"/>
                              <a:gd name="T186" fmla="+- 0 12254 11321"/>
                              <a:gd name="T187" fmla="*/ 12254 h 5518"/>
                              <a:gd name="T188" fmla="+- 0 11755 7232"/>
                              <a:gd name="T189" fmla="*/ T188 w 4674"/>
                              <a:gd name="T190" fmla="+- 0 12142 11321"/>
                              <a:gd name="T191" fmla="*/ 12142 h 5518"/>
                              <a:gd name="T192" fmla="+- 0 11642 7232"/>
                              <a:gd name="T193" fmla="*/ T192 w 4674"/>
                              <a:gd name="T194" fmla="+- 0 12030 11321"/>
                              <a:gd name="T195" fmla="*/ 12030 h 5518"/>
                              <a:gd name="T196" fmla="+- 0 11519 7232"/>
                              <a:gd name="T197" fmla="*/ T196 w 4674"/>
                              <a:gd name="T198" fmla="+- 0 11921 11321"/>
                              <a:gd name="T199" fmla="*/ 11921 h 5518"/>
                              <a:gd name="T200" fmla="+- 0 11390 7232"/>
                              <a:gd name="T201" fmla="*/ T200 w 4674"/>
                              <a:gd name="T202" fmla="+- 0 11821 11321"/>
                              <a:gd name="T203" fmla="*/ 11821 h 5518"/>
                              <a:gd name="T204" fmla="+- 0 11257 7232"/>
                              <a:gd name="T205" fmla="*/ T204 w 4674"/>
                              <a:gd name="T206" fmla="+- 0 11730 11321"/>
                              <a:gd name="T207" fmla="*/ 11730 h 5518"/>
                              <a:gd name="T208" fmla="+- 0 11120 7232"/>
                              <a:gd name="T209" fmla="*/ T208 w 4674"/>
                              <a:gd name="T210" fmla="+- 0 11649 11321"/>
                              <a:gd name="T211" fmla="*/ 11649 h 5518"/>
                              <a:gd name="T212" fmla="+- 0 10979 7232"/>
                              <a:gd name="T213" fmla="*/ T212 w 4674"/>
                              <a:gd name="T214" fmla="+- 0 11576 11321"/>
                              <a:gd name="T215" fmla="*/ 11576 h 5518"/>
                              <a:gd name="T216" fmla="+- 0 10835 7232"/>
                              <a:gd name="T217" fmla="*/ T216 w 4674"/>
                              <a:gd name="T218" fmla="+- 0 11512 11321"/>
                              <a:gd name="T219" fmla="*/ 11512 h 5518"/>
                              <a:gd name="T220" fmla="+- 0 10688 7232"/>
                              <a:gd name="T221" fmla="*/ T220 w 4674"/>
                              <a:gd name="T222" fmla="+- 0 11458 11321"/>
                              <a:gd name="T223" fmla="*/ 11458 h 5518"/>
                              <a:gd name="T224" fmla="+- 0 10539 7232"/>
                              <a:gd name="T225" fmla="*/ T224 w 4674"/>
                              <a:gd name="T226" fmla="+- 0 11413 11321"/>
                              <a:gd name="T227" fmla="*/ 11413 h 5518"/>
                              <a:gd name="T228" fmla="+- 0 10388 7232"/>
                              <a:gd name="T229" fmla="*/ T228 w 4674"/>
                              <a:gd name="T230" fmla="+- 0 11376 11321"/>
                              <a:gd name="T231" fmla="*/ 11376 h 5518"/>
                              <a:gd name="T232" fmla="+- 0 10235 7232"/>
                              <a:gd name="T233" fmla="*/ T232 w 4674"/>
                              <a:gd name="T234" fmla="+- 0 11349 11321"/>
                              <a:gd name="T235" fmla="*/ 11349 h 5518"/>
                              <a:gd name="T236" fmla="+- 0 10082 7232"/>
                              <a:gd name="T237" fmla="*/ T236 w 4674"/>
                              <a:gd name="T238" fmla="+- 0 11331 11321"/>
                              <a:gd name="T239" fmla="*/ 11331 h 5518"/>
                              <a:gd name="T240" fmla="+- 0 9927 7232"/>
                              <a:gd name="T241" fmla="*/ T240 w 4674"/>
                              <a:gd name="T242" fmla="+- 0 11322 11321"/>
                              <a:gd name="T243" fmla="*/ 11322 h 55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674" h="5518">
                                <a:moveTo>
                                  <a:pt x="2618" y="0"/>
                                </a:moveTo>
                                <a:lnTo>
                                  <a:pt x="2540" y="1"/>
                                </a:lnTo>
                                <a:lnTo>
                                  <a:pt x="2462" y="4"/>
                                </a:lnTo>
                                <a:lnTo>
                                  <a:pt x="2384" y="10"/>
                                </a:lnTo>
                                <a:lnTo>
                                  <a:pt x="2306" y="18"/>
                                </a:lnTo>
                                <a:lnTo>
                                  <a:pt x="2229" y="29"/>
                                </a:lnTo>
                                <a:lnTo>
                                  <a:pt x="2151" y="42"/>
                                </a:lnTo>
                                <a:lnTo>
                                  <a:pt x="2075" y="57"/>
                                </a:lnTo>
                                <a:lnTo>
                                  <a:pt x="1998" y="74"/>
                                </a:lnTo>
                                <a:lnTo>
                                  <a:pt x="1922" y="94"/>
                                </a:lnTo>
                                <a:lnTo>
                                  <a:pt x="1847" y="116"/>
                                </a:lnTo>
                                <a:lnTo>
                                  <a:pt x="1772" y="141"/>
                                </a:lnTo>
                                <a:lnTo>
                                  <a:pt x="1697" y="168"/>
                                </a:lnTo>
                                <a:lnTo>
                                  <a:pt x="1624" y="197"/>
                                </a:lnTo>
                                <a:lnTo>
                                  <a:pt x="1551" y="228"/>
                                </a:lnTo>
                                <a:lnTo>
                                  <a:pt x="1478" y="262"/>
                                </a:lnTo>
                                <a:lnTo>
                                  <a:pt x="1407" y="298"/>
                                </a:lnTo>
                                <a:lnTo>
                                  <a:pt x="1337" y="336"/>
                                </a:lnTo>
                                <a:lnTo>
                                  <a:pt x="1267" y="377"/>
                                </a:lnTo>
                                <a:lnTo>
                                  <a:pt x="1199" y="420"/>
                                </a:lnTo>
                                <a:lnTo>
                                  <a:pt x="1131" y="465"/>
                                </a:lnTo>
                                <a:lnTo>
                                  <a:pt x="1068" y="510"/>
                                </a:lnTo>
                                <a:lnTo>
                                  <a:pt x="1005" y="557"/>
                                </a:lnTo>
                                <a:lnTo>
                                  <a:pt x="944" y="606"/>
                                </a:lnTo>
                                <a:lnTo>
                                  <a:pt x="883" y="658"/>
                                </a:lnTo>
                                <a:lnTo>
                                  <a:pt x="824" y="711"/>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3422" y="5517"/>
                                </a:lnTo>
                                <a:lnTo>
                                  <a:pt x="4470" y="4470"/>
                                </a:lnTo>
                                <a:lnTo>
                                  <a:pt x="4523" y="4415"/>
                                </a:lnTo>
                                <a:lnTo>
                                  <a:pt x="4574" y="4360"/>
                                </a:lnTo>
                                <a:lnTo>
                                  <a:pt x="4623" y="4303"/>
                                </a:lnTo>
                                <a:lnTo>
                                  <a:pt x="4670" y="4245"/>
                                </a:lnTo>
                                <a:lnTo>
                                  <a:pt x="4674" y="4241"/>
                                </a:lnTo>
                                <a:lnTo>
                                  <a:pt x="4674" y="996"/>
                                </a:lnTo>
                                <a:lnTo>
                                  <a:pt x="4623" y="933"/>
                                </a:lnTo>
                                <a:lnTo>
                                  <a:pt x="4574" y="877"/>
                                </a:lnTo>
                                <a:lnTo>
                                  <a:pt x="4523" y="821"/>
                                </a:lnTo>
                                <a:lnTo>
                                  <a:pt x="4470" y="767"/>
                                </a:lnTo>
                                <a:lnTo>
                                  <a:pt x="4410" y="709"/>
                                </a:lnTo>
                                <a:lnTo>
                                  <a:pt x="4349" y="653"/>
                                </a:lnTo>
                                <a:lnTo>
                                  <a:pt x="4287" y="600"/>
                                </a:lnTo>
                                <a:lnTo>
                                  <a:pt x="4223" y="549"/>
                                </a:lnTo>
                                <a:lnTo>
                                  <a:pt x="4158" y="500"/>
                                </a:lnTo>
                                <a:lnTo>
                                  <a:pt x="4092" y="454"/>
                                </a:lnTo>
                                <a:lnTo>
                                  <a:pt x="4025" y="409"/>
                                </a:lnTo>
                                <a:lnTo>
                                  <a:pt x="3957" y="367"/>
                                </a:lnTo>
                                <a:lnTo>
                                  <a:pt x="3888" y="328"/>
                                </a:lnTo>
                                <a:lnTo>
                                  <a:pt x="3818" y="290"/>
                                </a:lnTo>
                                <a:lnTo>
                                  <a:pt x="3747" y="255"/>
                                </a:lnTo>
                                <a:lnTo>
                                  <a:pt x="3676" y="222"/>
                                </a:lnTo>
                                <a:lnTo>
                                  <a:pt x="3603" y="191"/>
                                </a:lnTo>
                                <a:lnTo>
                                  <a:pt x="3530" y="163"/>
                                </a:lnTo>
                                <a:lnTo>
                                  <a:pt x="3456" y="137"/>
                                </a:lnTo>
                                <a:lnTo>
                                  <a:pt x="3382" y="113"/>
                                </a:lnTo>
                                <a:lnTo>
                                  <a:pt x="3307" y="92"/>
                                </a:lnTo>
                                <a:lnTo>
                                  <a:pt x="3232" y="72"/>
                                </a:lnTo>
                                <a:lnTo>
                                  <a:pt x="3156" y="55"/>
                                </a:lnTo>
                                <a:lnTo>
                                  <a:pt x="3080" y="40"/>
                                </a:lnTo>
                                <a:lnTo>
                                  <a:pt x="3003" y="28"/>
                                </a:lnTo>
                                <a:lnTo>
                                  <a:pt x="2927" y="18"/>
                                </a:lnTo>
                                <a:lnTo>
                                  <a:pt x="2850" y="10"/>
                                </a:lnTo>
                                <a:lnTo>
                                  <a:pt x="2773" y="4"/>
                                </a:lnTo>
                                <a:lnTo>
                                  <a:pt x="2695" y="1"/>
                                </a:lnTo>
                                <a:lnTo>
                                  <a:pt x="2618"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85AC4" id="Group 26" o:spid="_x0000_s1026" style="position:absolute;margin-left:381.65pt;margin-top:0;width:432.85pt;height:275.9pt;z-index:-251622400;mso-position-horizontal:right;mso-position-horizontal-relative:page;mso-position-vertical:bottom;mso-position-vertical-relative:page" coordorigin="3249,11321" coordsize="8657,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">
                <v:shape id="Freeform 29" o:spid="_x0000_s1027" style="position:absolute;left:3248;top:11320;width:8657;height:5517;visibility:visible;mso-wrap-style:square;v-text-anchor:top" coordsize="8657,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" path="m6636,r-70,l6495,2r-70,4l6355,11r-71,8l6214,28r-69,12l6075,53r-69,15l5937,85r-69,19l5800,124r-67,23l5666,172r-67,26l5533,226r-65,31l5404,289r-64,34l5277,359r-63,37l5153,436r-61,42l5033,521r-59,45l4916,614r-56,49l4804,714r-54,53l,5517r7406,l8453,4470r53,-55l8557,4360r49,-57l8653,4245r3,-4l8656,996r-50,-63l8557,877r-51,-56l8453,767r-55,-53l8343,663r-57,-49l8228,566r-58,-45l8110,478r-60,-42l7988,396r-62,-37l7863,323r-64,-34l7734,257r-65,-31l7603,198r-66,-26l7470,147r-68,-23l7334,104,7265,85,7197,68,7127,53,7058,40,6988,28r-70,-9l6848,11,6777,6,6707,2,6636,xe" fillcolor="#2ea9e0" stroked="f">
                  <v:path arrowok="t" o:connecttype="custom" o:connectlocs="6566,11321;6425,11327;6284,11340;6145,11361;6006,11389;5868,11425;5733,11468;5599,11519;5468,11578;5340,11644;5214,11717;5092,11799;4974,11887;4860,11984;4750,12088;7406,16838;8506,15736;8606,15624;8656,15562;8606,12254;8506,12142;8398,12035;8286,11935;8170,11842;8050,11757;7926,11680;7799,11610;7669,11547;7537,11493;7402,11445;7265,11406;7127,11374;6988,11349;6848,11332;6707,11323" o:connectangles="0,0,0,0,0,0,0,0,0,0,0,0,0,0,0,0,0,0,0,0,0,0,0,0,0,0,0,0,0,0,0,0,0,0,0"/>
                </v:shape>
                <v:shape id="Freeform 28" o:spid="_x0000_s1028" style="position:absolute;left:7232;top:11320;width:4674;height:5517;visibility:visible;mso-wrap-style:square;v-text-anchor:top" coordsize="4674,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" path="m2653,r-70,l2512,2r-70,4l2371,11r-70,8l2231,28r-70,12l2092,53r-69,15l1954,85r-69,19l1817,125r-67,22l1683,172r-67,26l1550,227r-65,30l1420,289r-63,34l1294,359r-63,38l1170,436r-61,42l1050,521r-59,45l933,614r-56,49l821,714r-54,53l714,821r-51,56l614,933r-47,58l521,1050r-43,59l436,1170r-39,61l359,1294r-36,63l289,1421r-32,64l227,1550r-29,66l172,1683r-25,67l125,1817r-21,68l85,1954r-17,69l53,2092r-13,70l28,2231r-9,70l11,2372r-5,70l2,2512,,2583r,70l2,2724r4,70l11,2865r8,70l28,3005r12,70l53,3144r15,70l85,3282r19,69l125,3419r22,68l172,3554r26,66l227,3686r30,65l289,3816r34,64l359,3943r38,62l436,4067r42,60l521,4187r46,58l614,4303r49,57l714,4415r53,55l1814,5517r2860,l4674,971,4470,767r-55,-53l4360,663r-57,-49l4245,566r-58,-45l4127,478r-61,-42l4005,397r-62,-38l3880,323r-64,-34l3751,257r-65,-30l3620,198r-67,-26l3486,147r-67,-22l3351,104,3282,85,3213,68,3144,53,3075,40,3005,28r-70,-9l2865,11,2794,6,2724,2,2653,xe" fillcolor="#38b5a8" stroked="f">
                  <v:path arrowok="t" o:connecttype="custom" o:connectlocs="2583,11321;2442,11327;2301,11340;2161,11361;2023,11389;1885,11425;1750,11468;1616,11519;1485,11578;1357,11644;1231,11718;1109,11799;991,11887;877,11984;767,12088;663,12198;567,12312;478,12430;397,12552;323,12678;257,12806;198,12937;147,13071;104,13206;68,13344;40,13483;19,13622;6,13763;0,13904;2,14045;11,14186;28,14326;53,14465;85,14603;125,14740;172,14875;227,15007;289,15137;359,15264;436,15388;521,15508;614,15624;714,15736;1814,16838;4674,12292;4415,12035;4303,11935;4187,11842;4066,11757;3943,11680;3816,11610;3686,11548;3553,11493;3419,11446;3282,11406;3144,11374;3005,11349;2865,11332;2724,11323" o:connectangles="0,0,0,0,0,0,0,0,0,0,0,0,0,0,0,0,0,0,0,0,0,0,0,0,0,0,0,0,0,0,0,0,0,0,0,0,0,0,0,0,0,0,0,0,0,0,0,0,0,0,0,0,0,0,0,0,0,0,0"/>
                </v:shape>
                <v:shape id="Freeform 27" o:spid="_x0000_s1029" style="position:absolute;left:7232;top:11320;width:4674;height:5518;visibility:visible;mso-wrap-style:square;v-text-anchor:top" coordsize="467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" path="m2618,r-78,1l2462,4r-78,6l2306,18r-77,11l2151,42r-76,15l1998,74r-76,20l1847,116r-75,25l1697,168r-73,29l1551,228r-73,34l1407,298r-70,38l1267,377r-68,43l1131,465r-63,45l1005,557r-61,49l883,658r-59,53l767,767r-53,54l663,877r-49,56l567,991r-46,59l478,1109r-42,61l397,1231r-38,63l323,1357r-34,64l257,1485r-30,65l198,1616r-26,67l147,1750r-22,67l104,1885r-19,69l68,2023r-15,69l40,2162r-12,69l19,2301r-8,71l6,2442r-4,70l,2583r,70l2,2724r4,70l11,2865r8,70l28,3005r12,70l53,3144r15,70l85,3282r19,69l125,3419r22,68l172,3554r26,66l227,3686r30,65l289,3816r34,64l359,3943r38,62l436,4067r42,60l521,4187r46,58l614,4303r49,57l714,4415r53,55l1814,5517r1608,l4470,4470r53,-55l4574,4360r49,-57l4670,4245r4,-4l4674,996r-51,-63l4574,877r-51,-56l4470,767r-60,-58l4349,653r-62,-53l4223,549r-65,-49l4092,454r-67,-45l3957,367r-69,-39l3818,290r-71,-35l3676,222r-73,-31l3530,163r-74,-26l3382,113,3307,92,3232,72,3156,55,3080,40,3003,28,2927,18r-77,-8l2773,4,2695,1,2618,xe" fillcolor="#39c5eb" stroked="f">
                  <v:path arrowok="t" o:connecttype="custom" o:connectlocs="2540,11322;2384,11331;2229,11350;2075,11378;1922,11415;1772,11462;1624,11518;1478,11583;1337,11657;1199,11741;1068,11831;944,11927;824,12032;714,12142;614,12254;521,12371;436,12491;359,12615;289,12742;227,12871;172,13004;125,13138;85,13275;53,13413;28,13552;11,13693;2,13833;0,13974;6,14115;19,14256;40,14396;68,14535;104,14672;147,14808;198,14941;257,15072;323,15201;397,15326;478,15448;567,15566;663,15681;767,15791;3422,16838;4523,15736;4623,15624;4674,15562;4623,12254;4523,12142;4410,12030;4287,11921;4158,11821;4025,11730;3888,11649;3747,11576;3603,11512;3456,11458;3307,11413;3156,11376;3003,11349;2850,11331;2695,11322" o:connectangles="0,0,0,0,0,0,0,0,0,0,0,0,0,0,0,0,0,0,0,0,0,0,0,0,0,0,0,0,0,0,0,0,0,0,0,0,0,0,0,0,0,0,0,0,0,0,0,0,0,0,0,0,0,0,0,0,0,0,0,0,0"/>
                </v:shape>
                <w10:wrap anchorx="page" anchory="page"/>
              </v:group>
            </w:pict>
          </mc:Fallback>
        </mc:AlternateContent>
      </w:r>
      <w:r w:rsidR="00260A02" w:rsidRPr="008922A8">
        <w:rPr>
          <w:rFonts w:asciiTheme="majorHAnsi" w:hAnsiTheme="majorHAnsi" w:cstheme="majorHAnsi"/>
          <w:b/>
          <w:bCs/>
          <w:color w:val="FFFFFF" w:themeColor="background1"/>
          <w:sz w:val="24"/>
          <w:szCs w:val="24"/>
        </w:rPr>
        <w:t>primarycare24.org.uk</w:t>
      </w:r>
      <w:r w:rsidR="007120F1" w:rsidRPr="008922A8">
        <w:rPr>
          <w:rFonts w:asciiTheme="majorHAnsi" w:hAnsiTheme="majorHAnsi" w:cstheme="majorHAnsi"/>
          <w:b/>
          <w:bCs/>
          <w:noProof/>
          <w:color w:val="FFFFFF" w:themeColor="background1"/>
        </w:rPr>
        <mc:AlternateContent>
          <mc:Choice Requires="wps">
            <w:drawing>
              <wp:anchor distT="0" distB="0" distL="114300" distR="114300" simplePos="0" relativeHeight="251687936" behindDoc="1" locked="0" layoutInCell="1" allowOverlap="1" wp14:anchorId="0EF13423" wp14:editId="3DA0C156">
                <wp:simplePos x="0" y="0"/>
                <wp:positionH relativeFrom="page">
                  <wp:align>left</wp:align>
                </wp:positionH>
                <wp:positionV relativeFrom="page">
                  <wp:posOffset>16042</wp:posOffset>
                </wp:positionV>
                <wp:extent cx="7560310" cy="10692130"/>
                <wp:effectExtent l="0" t="0" r="2540" b="0"/>
                <wp:wrapNone/>
                <wp:docPr id="9"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12B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5CA98" id="Rectangle 192" o:spid="_x0000_s1026" style="position:absolute;margin-left:0;margin-top:1.25pt;width:595.3pt;height:841.9pt;z-index:-2516285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" fillcolor="#112b4c" stroked="f">
                <w10:wrap anchorx="page" anchory="page"/>
              </v:rect>
            </w:pict>
          </mc:Fallback>
        </mc:AlternateContent>
      </w:r>
    </w:p>
    <w:sectPr w:rsidR="007120F1" w:rsidRPr="008922A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B06E" w14:textId="77777777" w:rsidR="00471D10" w:rsidRDefault="00471D10" w:rsidP="00AD29F1">
      <w:pPr>
        <w:spacing w:after="0" w:line="240" w:lineRule="auto"/>
      </w:pPr>
      <w:r>
        <w:separator/>
      </w:r>
    </w:p>
  </w:endnote>
  <w:endnote w:type="continuationSeparator" w:id="0">
    <w:p w14:paraId="4B913690" w14:textId="77777777" w:rsidR="00471D10" w:rsidRDefault="00471D10"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214107994"/>
      <w:docPartObj>
        <w:docPartGallery w:val="Page Numbers (Bottom of Page)"/>
        <w:docPartUnique/>
      </w:docPartObj>
    </w:sdtPr>
    <w:sdtContent>
      <w:sdt>
        <w:sdtPr>
          <w:rPr>
            <w:rFonts w:asciiTheme="majorHAnsi" w:hAnsiTheme="majorHAnsi" w:cstheme="majorHAnsi"/>
          </w:rPr>
          <w:id w:val="-1705238520"/>
          <w:docPartObj>
            <w:docPartGallery w:val="Page Numbers (Top of Page)"/>
            <w:docPartUnique/>
          </w:docPartObj>
        </w:sdt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CEB992"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3303" w14:textId="77777777" w:rsidR="00471D10" w:rsidRDefault="00471D10" w:rsidP="00AD29F1">
      <w:pPr>
        <w:spacing w:after="0" w:line="240" w:lineRule="auto"/>
      </w:pPr>
      <w:r>
        <w:separator/>
      </w:r>
    </w:p>
  </w:footnote>
  <w:footnote w:type="continuationSeparator" w:id="0">
    <w:p w14:paraId="543C36CA" w14:textId="77777777" w:rsidR="00471D10" w:rsidRDefault="00471D10"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5868631"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6B9"/>
    <w:multiLevelType w:val="hybridMultilevel"/>
    <w:tmpl w:val="D05850B4"/>
    <w:lvl w:ilvl="0" w:tplc="7A8CD0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B76B6D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F1E6E9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08768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43BE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4BAE91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52877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4B8BA2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E6166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40006FB"/>
    <w:multiLevelType w:val="hybridMultilevel"/>
    <w:tmpl w:val="E44E29DE"/>
    <w:lvl w:ilvl="0" w:tplc="70968FA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26D086">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DF239C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4A06D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A2A292">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C850A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78649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D6D3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54020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D5500C5"/>
    <w:multiLevelType w:val="hybridMultilevel"/>
    <w:tmpl w:val="5566A8C2"/>
    <w:lvl w:ilvl="0" w:tplc="852EB2C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C2CA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096DE8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D5CB10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B26CF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BA031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73A351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981FB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BE4B1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5C0C2C"/>
    <w:multiLevelType w:val="hybridMultilevel"/>
    <w:tmpl w:val="3E0484C0"/>
    <w:lvl w:ilvl="0" w:tplc="2608862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56C7F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822CF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40379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E033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49E1BE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AAB80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44A47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CEE78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1455C6"/>
    <w:multiLevelType w:val="hybridMultilevel"/>
    <w:tmpl w:val="947E3D30"/>
    <w:lvl w:ilvl="0" w:tplc="ACC0E96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24ABA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C26C7A6">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23EBF6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547F5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AC33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C651D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22C6E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98741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E9E113A"/>
    <w:multiLevelType w:val="hybridMultilevel"/>
    <w:tmpl w:val="8C2A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A962F4"/>
    <w:multiLevelType w:val="hybridMultilevel"/>
    <w:tmpl w:val="FA1A5564"/>
    <w:lvl w:ilvl="0" w:tplc="711CBE3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87E488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9C2A2E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8E84C8">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492CE1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336FD04">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6A98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3086BE">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B46CBC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9912B00"/>
    <w:multiLevelType w:val="hybridMultilevel"/>
    <w:tmpl w:val="CAC45C0A"/>
    <w:lvl w:ilvl="0" w:tplc="6EE261F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ED0A4E8">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9ACD9A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FA602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BCE5D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7FAD69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1BAB7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C36C81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A8EB32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CA01022"/>
    <w:multiLevelType w:val="hybridMultilevel"/>
    <w:tmpl w:val="57943136"/>
    <w:lvl w:ilvl="0" w:tplc="08090005">
      <w:start w:val="1"/>
      <w:numFmt w:val="bullet"/>
      <w:lvlText w:val=""/>
      <w:lvlJc w:val="left"/>
      <w:pPr>
        <w:ind w:left="1080" w:hanging="72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F166C3D"/>
    <w:multiLevelType w:val="hybridMultilevel"/>
    <w:tmpl w:val="41EC60C6"/>
    <w:lvl w:ilvl="0" w:tplc="FCCA6DC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6610A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BA072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A9EA2A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DAB77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C4107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CC382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3AEED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E858A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4955767">
    <w:abstractNumId w:val="5"/>
  </w:num>
  <w:num w:numId="2" w16cid:durableId="193882406">
    <w:abstractNumId w:val="14"/>
  </w:num>
  <w:num w:numId="3" w16cid:durableId="1812365021">
    <w:abstractNumId w:val="6"/>
  </w:num>
  <w:num w:numId="4" w16cid:durableId="1258254456">
    <w:abstractNumId w:val="3"/>
  </w:num>
  <w:num w:numId="5" w16cid:durableId="1672173274">
    <w:abstractNumId w:val="9"/>
  </w:num>
  <w:num w:numId="6" w16cid:durableId="1863669008">
    <w:abstractNumId w:val="11"/>
  </w:num>
  <w:num w:numId="7" w16cid:durableId="2097704410">
    <w:abstractNumId w:val="10"/>
  </w:num>
  <w:num w:numId="8" w16cid:durableId="155608209">
    <w:abstractNumId w:val="1"/>
  </w:num>
  <w:num w:numId="9" w16cid:durableId="1543514470">
    <w:abstractNumId w:val="0"/>
  </w:num>
  <w:num w:numId="10" w16cid:durableId="1633707236">
    <w:abstractNumId w:val="13"/>
  </w:num>
  <w:num w:numId="11" w16cid:durableId="1071847179">
    <w:abstractNumId w:val="4"/>
  </w:num>
  <w:num w:numId="12" w16cid:durableId="715006345">
    <w:abstractNumId w:val="7"/>
  </w:num>
  <w:num w:numId="13" w16cid:durableId="1168786341">
    <w:abstractNumId w:val="2"/>
  </w:num>
  <w:num w:numId="14" w16cid:durableId="131140143">
    <w:abstractNumId w:val="8"/>
  </w:num>
  <w:num w:numId="15" w16cid:durableId="147554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109F4"/>
    <w:rsid w:val="000144CC"/>
    <w:rsid w:val="00020B30"/>
    <w:rsid w:val="00022A8A"/>
    <w:rsid w:val="00051F82"/>
    <w:rsid w:val="00061386"/>
    <w:rsid w:val="00064547"/>
    <w:rsid w:val="000722F1"/>
    <w:rsid w:val="00072CAE"/>
    <w:rsid w:val="00076A63"/>
    <w:rsid w:val="00080EEE"/>
    <w:rsid w:val="000A22DE"/>
    <w:rsid w:val="000B4B45"/>
    <w:rsid w:val="000C624F"/>
    <w:rsid w:val="00101977"/>
    <w:rsid w:val="00114519"/>
    <w:rsid w:val="00115961"/>
    <w:rsid w:val="00123FB2"/>
    <w:rsid w:val="00135E54"/>
    <w:rsid w:val="00136B08"/>
    <w:rsid w:val="0015530A"/>
    <w:rsid w:val="00160BD4"/>
    <w:rsid w:val="00162FAB"/>
    <w:rsid w:val="00164FBB"/>
    <w:rsid w:val="00165F14"/>
    <w:rsid w:val="00172578"/>
    <w:rsid w:val="001756C6"/>
    <w:rsid w:val="00195EFC"/>
    <w:rsid w:val="001A358F"/>
    <w:rsid w:val="001B4932"/>
    <w:rsid w:val="001C5B23"/>
    <w:rsid w:val="001C68E7"/>
    <w:rsid w:val="001D5DB8"/>
    <w:rsid w:val="00204D46"/>
    <w:rsid w:val="00215ECD"/>
    <w:rsid w:val="00224CFA"/>
    <w:rsid w:val="00225CF4"/>
    <w:rsid w:val="00245569"/>
    <w:rsid w:val="00250FEC"/>
    <w:rsid w:val="00260A02"/>
    <w:rsid w:val="0026143F"/>
    <w:rsid w:val="00263A9E"/>
    <w:rsid w:val="00264C2D"/>
    <w:rsid w:val="002701A2"/>
    <w:rsid w:val="002A03EF"/>
    <w:rsid w:val="002A064C"/>
    <w:rsid w:val="002A333F"/>
    <w:rsid w:val="002A4C76"/>
    <w:rsid w:val="002B0262"/>
    <w:rsid w:val="002B20A8"/>
    <w:rsid w:val="002B7C0F"/>
    <w:rsid w:val="002E10ED"/>
    <w:rsid w:val="002E3205"/>
    <w:rsid w:val="002F5857"/>
    <w:rsid w:val="002F7420"/>
    <w:rsid w:val="00307099"/>
    <w:rsid w:val="0031498E"/>
    <w:rsid w:val="00332958"/>
    <w:rsid w:val="00341D56"/>
    <w:rsid w:val="00357C02"/>
    <w:rsid w:val="00393B7D"/>
    <w:rsid w:val="003951D3"/>
    <w:rsid w:val="003A370D"/>
    <w:rsid w:val="003D2887"/>
    <w:rsid w:val="003F49A2"/>
    <w:rsid w:val="003F715F"/>
    <w:rsid w:val="00401888"/>
    <w:rsid w:val="004115C8"/>
    <w:rsid w:val="004220E3"/>
    <w:rsid w:val="00430EDF"/>
    <w:rsid w:val="00437BEC"/>
    <w:rsid w:val="00444FF1"/>
    <w:rsid w:val="00451AE5"/>
    <w:rsid w:val="00467397"/>
    <w:rsid w:val="00470D52"/>
    <w:rsid w:val="00471D10"/>
    <w:rsid w:val="00474B27"/>
    <w:rsid w:val="004A2B10"/>
    <w:rsid w:val="004C27F8"/>
    <w:rsid w:val="004C52D0"/>
    <w:rsid w:val="00501CA2"/>
    <w:rsid w:val="00505222"/>
    <w:rsid w:val="00512864"/>
    <w:rsid w:val="00513129"/>
    <w:rsid w:val="00514E70"/>
    <w:rsid w:val="00515A12"/>
    <w:rsid w:val="0051633C"/>
    <w:rsid w:val="00546770"/>
    <w:rsid w:val="00553D58"/>
    <w:rsid w:val="00554E42"/>
    <w:rsid w:val="00556138"/>
    <w:rsid w:val="00564B3B"/>
    <w:rsid w:val="005670E3"/>
    <w:rsid w:val="00574ED1"/>
    <w:rsid w:val="00581904"/>
    <w:rsid w:val="00591964"/>
    <w:rsid w:val="005A58C5"/>
    <w:rsid w:val="005C0D05"/>
    <w:rsid w:val="005D5260"/>
    <w:rsid w:val="005F4026"/>
    <w:rsid w:val="005F6759"/>
    <w:rsid w:val="00616C76"/>
    <w:rsid w:val="00643C33"/>
    <w:rsid w:val="00656EF9"/>
    <w:rsid w:val="00670842"/>
    <w:rsid w:val="00671244"/>
    <w:rsid w:val="0067295B"/>
    <w:rsid w:val="00680F69"/>
    <w:rsid w:val="00681869"/>
    <w:rsid w:val="0068683D"/>
    <w:rsid w:val="006928E0"/>
    <w:rsid w:val="00694BD2"/>
    <w:rsid w:val="00695C8C"/>
    <w:rsid w:val="006A5378"/>
    <w:rsid w:val="006B37DE"/>
    <w:rsid w:val="006B6781"/>
    <w:rsid w:val="006D7AB8"/>
    <w:rsid w:val="006F612A"/>
    <w:rsid w:val="007017CE"/>
    <w:rsid w:val="00703101"/>
    <w:rsid w:val="007120F1"/>
    <w:rsid w:val="00715E51"/>
    <w:rsid w:val="0072140F"/>
    <w:rsid w:val="00723D6D"/>
    <w:rsid w:val="00744481"/>
    <w:rsid w:val="00752DB4"/>
    <w:rsid w:val="0075761C"/>
    <w:rsid w:val="00776655"/>
    <w:rsid w:val="00781854"/>
    <w:rsid w:val="00782A62"/>
    <w:rsid w:val="007842C5"/>
    <w:rsid w:val="007D058F"/>
    <w:rsid w:val="007E0620"/>
    <w:rsid w:val="007E7A16"/>
    <w:rsid w:val="00805DD6"/>
    <w:rsid w:val="008221E3"/>
    <w:rsid w:val="0082717D"/>
    <w:rsid w:val="00827893"/>
    <w:rsid w:val="00827C37"/>
    <w:rsid w:val="008336AF"/>
    <w:rsid w:val="00845285"/>
    <w:rsid w:val="0086613A"/>
    <w:rsid w:val="00881E46"/>
    <w:rsid w:val="00882C57"/>
    <w:rsid w:val="008922A8"/>
    <w:rsid w:val="00892C20"/>
    <w:rsid w:val="008A67F2"/>
    <w:rsid w:val="008B3283"/>
    <w:rsid w:val="008B36E1"/>
    <w:rsid w:val="008E3970"/>
    <w:rsid w:val="008F2240"/>
    <w:rsid w:val="008F2F15"/>
    <w:rsid w:val="009117F8"/>
    <w:rsid w:val="00914C3E"/>
    <w:rsid w:val="00916AF2"/>
    <w:rsid w:val="00916D42"/>
    <w:rsid w:val="00921969"/>
    <w:rsid w:val="00921A5E"/>
    <w:rsid w:val="00955AA6"/>
    <w:rsid w:val="009711DB"/>
    <w:rsid w:val="00980800"/>
    <w:rsid w:val="00986A1C"/>
    <w:rsid w:val="00993ED6"/>
    <w:rsid w:val="009960D3"/>
    <w:rsid w:val="00996FA6"/>
    <w:rsid w:val="009A593A"/>
    <w:rsid w:val="009B7C95"/>
    <w:rsid w:val="009C27BD"/>
    <w:rsid w:val="009C4C7B"/>
    <w:rsid w:val="009D0B8E"/>
    <w:rsid w:val="009D2D77"/>
    <w:rsid w:val="009E09E5"/>
    <w:rsid w:val="009E14E3"/>
    <w:rsid w:val="00A25C51"/>
    <w:rsid w:val="00A31346"/>
    <w:rsid w:val="00A40541"/>
    <w:rsid w:val="00A43207"/>
    <w:rsid w:val="00A45358"/>
    <w:rsid w:val="00A457D2"/>
    <w:rsid w:val="00A5083C"/>
    <w:rsid w:val="00A56672"/>
    <w:rsid w:val="00A616A1"/>
    <w:rsid w:val="00A65A8E"/>
    <w:rsid w:val="00A72A1E"/>
    <w:rsid w:val="00A827C3"/>
    <w:rsid w:val="00A842B7"/>
    <w:rsid w:val="00A944A1"/>
    <w:rsid w:val="00AA1759"/>
    <w:rsid w:val="00AB3BE4"/>
    <w:rsid w:val="00AB49E8"/>
    <w:rsid w:val="00AC2F71"/>
    <w:rsid w:val="00AC4757"/>
    <w:rsid w:val="00AC58AD"/>
    <w:rsid w:val="00AC7FCA"/>
    <w:rsid w:val="00AD29F1"/>
    <w:rsid w:val="00AD539A"/>
    <w:rsid w:val="00AE27DB"/>
    <w:rsid w:val="00AF1A08"/>
    <w:rsid w:val="00AF1C1E"/>
    <w:rsid w:val="00AF2862"/>
    <w:rsid w:val="00B17809"/>
    <w:rsid w:val="00B20882"/>
    <w:rsid w:val="00B22AD0"/>
    <w:rsid w:val="00B273C7"/>
    <w:rsid w:val="00B46C96"/>
    <w:rsid w:val="00B554D3"/>
    <w:rsid w:val="00B60641"/>
    <w:rsid w:val="00B70745"/>
    <w:rsid w:val="00B73769"/>
    <w:rsid w:val="00B97623"/>
    <w:rsid w:val="00BB7819"/>
    <w:rsid w:val="00BC0EFE"/>
    <w:rsid w:val="00BC7BDA"/>
    <w:rsid w:val="00BE4457"/>
    <w:rsid w:val="00BE45BE"/>
    <w:rsid w:val="00BF33E0"/>
    <w:rsid w:val="00C21D0A"/>
    <w:rsid w:val="00C268FF"/>
    <w:rsid w:val="00C35F4E"/>
    <w:rsid w:val="00C41FEE"/>
    <w:rsid w:val="00C44163"/>
    <w:rsid w:val="00C60B63"/>
    <w:rsid w:val="00C70024"/>
    <w:rsid w:val="00C701C8"/>
    <w:rsid w:val="00CA075E"/>
    <w:rsid w:val="00CA294C"/>
    <w:rsid w:val="00CB16E2"/>
    <w:rsid w:val="00CB6BDF"/>
    <w:rsid w:val="00CC6517"/>
    <w:rsid w:val="00CD0207"/>
    <w:rsid w:val="00CD7144"/>
    <w:rsid w:val="00CF1312"/>
    <w:rsid w:val="00CF20AD"/>
    <w:rsid w:val="00D22B07"/>
    <w:rsid w:val="00D312D2"/>
    <w:rsid w:val="00D330F2"/>
    <w:rsid w:val="00D40BC7"/>
    <w:rsid w:val="00D6405A"/>
    <w:rsid w:val="00D769F8"/>
    <w:rsid w:val="00D802C6"/>
    <w:rsid w:val="00D82B87"/>
    <w:rsid w:val="00D83D9A"/>
    <w:rsid w:val="00D90DE5"/>
    <w:rsid w:val="00D95142"/>
    <w:rsid w:val="00D96B29"/>
    <w:rsid w:val="00D96E4A"/>
    <w:rsid w:val="00DA46BF"/>
    <w:rsid w:val="00DA593A"/>
    <w:rsid w:val="00DC331F"/>
    <w:rsid w:val="00DC4DC6"/>
    <w:rsid w:val="00DD12CC"/>
    <w:rsid w:val="00DD79EF"/>
    <w:rsid w:val="00DF2FF2"/>
    <w:rsid w:val="00E045AF"/>
    <w:rsid w:val="00E1747C"/>
    <w:rsid w:val="00E20F75"/>
    <w:rsid w:val="00E3043E"/>
    <w:rsid w:val="00E53C34"/>
    <w:rsid w:val="00E62584"/>
    <w:rsid w:val="00E647BA"/>
    <w:rsid w:val="00E93D6E"/>
    <w:rsid w:val="00EA0254"/>
    <w:rsid w:val="00EA1718"/>
    <w:rsid w:val="00EA27E3"/>
    <w:rsid w:val="00EA7B6A"/>
    <w:rsid w:val="00EB08C6"/>
    <w:rsid w:val="00EB36B6"/>
    <w:rsid w:val="00EC1F1D"/>
    <w:rsid w:val="00EE0908"/>
    <w:rsid w:val="00EF5023"/>
    <w:rsid w:val="00F00E33"/>
    <w:rsid w:val="00F04899"/>
    <w:rsid w:val="00F07A32"/>
    <w:rsid w:val="00F11D49"/>
    <w:rsid w:val="00F12029"/>
    <w:rsid w:val="00F17174"/>
    <w:rsid w:val="00F22147"/>
    <w:rsid w:val="00F30C29"/>
    <w:rsid w:val="00F36AF9"/>
    <w:rsid w:val="00F43801"/>
    <w:rsid w:val="00F64988"/>
    <w:rsid w:val="00F714BA"/>
    <w:rsid w:val="00F77DF1"/>
    <w:rsid w:val="00F815C4"/>
    <w:rsid w:val="00F85062"/>
    <w:rsid w:val="00F86845"/>
    <w:rsid w:val="00F9148D"/>
    <w:rsid w:val="00F924A4"/>
    <w:rsid w:val="00FB09AC"/>
    <w:rsid w:val="00FB18C5"/>
    <w:rsid w:val="00FB3A3E"/>
    <w:rsid w:val="00FC2EE3"/>
    <w:rsid w:val="00FC697B"/>
    <w:rsid w:val="00FF4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30EDF"/>
    <w:pPr>
      <w:widowControl w:val="0"/>
      <w:autoSpaceDE w:val="0"/>
      <w:autoSpaceDN w:val="0"/>
      <w:spacing w:before="50" w:after="0" w:line="240" w:lineRule="auto"/>
      <w:ind w:left="677"/>
      <w:outlineLvl w:val="0"/>
    </w:pPr>
    <w:rPr>
      <w:rFonts w:ascii="Calibri" w:eastAsia="Calibri" w:hAnsi="Calibri" w:cs="Calibri"/>
      <w:b/>
      <w:bCs/>
      <w:sz w:val="48"/>
      <w:szCs w:val="48"/>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character" w:customStyle="1" w:styleId="Heading1Char">
    <w:name w:val="Heading 1 Char"/>
    <w:basedOn w:val="DefaultParagraphFont"/>
    <w:link w:val="Heading1"/>
    <w:uiPriority w:val="1"/>
    <w:rsid w:val="00430EDF"/>
    <w:rPr>
      <w:rFonts w:ascii="Calibri" w:eastAsia="Calibri" w:hAnsi="Calibri" w:cs="Calibri"/>
      <w:b/>
      <w:bCs/>
      <w:sz w:val="48"/>
      <w:szCs w:val="48"/>
      <w:lang w:eastAsia="en-GB" w:bidi="en-GB"/>
    </w:rPr>
  </w:style>
  <w:style w:type="paragraph" w:styleId="ListParagraph">
    <w:name w:val="List Paragraph"/>
    <w:basedOn w:val="Normal"/>
    <w:uiPriority w:val="34"/>
    <w:qFormat/>
    <w:rsid w:val="007842C5"/>
    <w:pPr>
      <w:ind w:left="720"/>
      <w:contextualSpacing/>
    </w:pPr>
  </w:style>
  <w:style w:type="character" w:customStyle="1" w:styleId="cf01">
    <w:name w:val="cf01"/>
    <w:basedOn w:val="DefaultParagraphFont"/>
    <w:rsid w:val="00A616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868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mmunications@primarycare24.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77921e26524216563b774a98a88bfa88">
  <xsd:schema xmlns:xsd="http://www.w3.org/2001/XMLSchema" xmlns:xs="http://www.w3.org/2001/XMLSchema" xmlns:p="http://schemas.microsoft.com/office/2006/metadata/properties" xmlns:ns2="34aa6b02-16d4-4475-96f1-328db05cba2a" targetNamespace="http://schemas.microsoft.com/office/2006/metadata/properties" ma:root="true" ma:fieldsID="7fd3da49dae90871f69947183a783371"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E0799-B826-4788-B1A5-BD09ED61B4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19F04C-782D-4075-82E5-766381F03DE6}">
  <ds:schemaRefs>
    <ds:schemaRef ds:uri="http://schemas.microsoft.com/sharepoint/v3/contenttype/forms"/>
  </ds:schemaRefs>
</ds:datastoreItem>
</file>

<file path=customXml/itemProps3.xml><?xml version="1.0" encoding="utf-8"?>
<ds:datastoreItem xmlns:ds="http://schemas.openxmlformats.org/officeDocument/2006/customXml" ds:itemID="{6F4575EF-754C-4EA0-A68F-C03562BF2088}"/>
</file>

<file path=docProps/app.xml><?xml version="1.0" encoding="utf-8"?>
<Properties xmlns="http://schemas.openxmlformats.org/officeDocument/2006/extended-properties" xmlns:vt="http://schemas.openxmlformats.org/officeDocument/2006/docPropsVTypes">
  <Template>Normal</Template>
  <TotalTime>7</TotalTime>
  <Pages>9</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Daniel Keane</cp:lastModifiedBy>
  <cp:revision>2</cp:revision>
  <dcterms:created xsi:type="dcterms:W3CDTF">2026-02-09T11:16:00Z</dcterms:created>
  <dcterms:modified xsi:type="dcterms:W3CDTF">2026-02-09T11:16:00Z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